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5D" w:rsidRDefault="00766F5D" w:rsidP="00584B9F">
      <w:pPr>
        <w:jc w:val="center"/>
        <w:rPr>
          <w:rFonts w:hint="eastAsia"/>
          <w:b/>
          <w:sz w:val="48"/>
        </w:rPr>
      </w:pPr>
    </w:p>
    <w:p w:rsidR="00766F5D" w:rsidRDefault="00766F5D">
      <w:pPr>
        <w:jc w:val="center"/>
        <w:rPr>
          <w:b/>
          <w:sz w:val="48"/>
        </w:rPr>
      </w:pPr>
    </w:p>
    <w:p w:rsidR="00FF5BE0" w:rsidRDefault="009B2CC3">
      <w:pPr>
        <w:jc w:val="center"/>
        <w:rPr>
          <w:b/>
          <w:sz w:val="48"/>
        </w:rPr>
      </w:pPr>
      <w:r>
        <w:rPr>
          <w:b/>
          <w:sz w:val="48"/>
        </w:rPr>
        <w:t>日语专业课程教学大纲</w:t>
      </w:r>
    </w:p>
    <w:p w:rsidR="00FF5BE0" w:rsidRPr="00485FAA" w:rsidRDefault="00FF5BE0">
      <w:pPr>
        <w:rPr>
          <w:b/>
          <w:sz w:val="48"/>
        </w:rPr>
      </w:pPr>
    </w:p>
    <w:p w:rsidR="00FF5BE0" w:rsidRDefault="00FF5BE0">
      <w:pPr>
        <w:rPr>
          <w:b/>
          <w:sz w:val="48"/>
        </w:rPr>
      </w:pPr>
    </w:p>
    <w:p w:rsidR="00FF5BE0" w:rsidRDefault="009B2CC3">
      <w:pPr>
        <w:rPr>
          <w:b/>
          <w:sz w:val="48"/>
        </w:rPr>
      </w:pPr>
      <w:r>
        <w:rPr>
          <w:b/>
          <w:sz w:val="48"/>
        </w:rPr>
        <w:t xml:space="preserve">   </w:t>
      </w:r>
    </w:p>
    <w:p w:rsidR="00FF5BE0" w:rsidRDefault="00FF5BE0">
      <w:pPr>
        <w:rPr>
          <w:b/>
          <w:sz w:val="48"/>
        </w:rPr>
      </w:pPr>
    </w:p>
    <w:p w:rsidR="00FF5BE0" w:rsidRDefault="00FF5BE0">
      <w:pPr>
        <w:rPr>
          <w:b/>
          <w:sz w:val="48"/>
        </w:rPr>
      </w:pPr>
    </w:p>
    <w:p w:rsidR="00FF5BE0" w:rsidRDefault="00FF5BE0">
      <w:pPr>
        <w:rPr>
          <w:b/>
          <w:sz w:val="48"/>
        </w:rPr>
      </w:pPr>
      <w:bookmarkStart w:id="0" w:name="_GoBack"/>
      <w:bookmarkEnd w:id="0"/>
    </w:p>
    <w:p w:rsidR="00FF5BE0" w:rsidRDefault="00FF5BE0">
      <w:pPr>
        <w:rPr>
          <w:b/>
          <w:sz w:val="48"/>
        </w:rPr>
      </w:pPr>
    </w:p>
    <w:p w:rsidR="00FF5BE0" w:rsidRDefault="00FF5BE0">
      <w:pPr>
        <w:rPr>
          <w:b/>
          <w:sz w:val="48"/>
        </w:rPr>
      </w:pPr>
    </w:p>
    <w:p w:rsidR="00FF5BE0" w:rsidRDefault="00FF5BE0">
      <w:pPr>
        <w:rPr>
          <w:b/>
          <w:sz w:val="48"/>
        </w:rPr>
      </w:pPr>
    </w:p>
    <w:p w:rsidR="00FF5BE0" w:rsidRDefault="009B2CC3">
      <w:pPr>
        <w:jc w:val="center"/>
        <w:rPr>
          <w:b/>
          <w:sz w:val="48"/>
        </w:rPr>
      </w:pPr>
      <w:r>
        <w:rPr>
          <w:b/>
          <w:sz w:val="48"/>
        </w:rPr>
        <w:t>20</w:t>
      </w:r>
      <w:r w:rsidR="0083748F">
        <w:rPr>
          <w:rFonts w:hint="eastAsia"/>
          <w:b/>
          <w:sz w:val="48"/>
        </w:rPr>
        <w:t>21</w:t>
      </w:r>
      <w:r>
        <w:rPr>
          <w:b/>
          <w:sz w:val="48"/>
        </w:rPr>
        <w:t>年</w:t>
      </w:r>
      <w:r w:rsidR="0083748F">
        <w:rPr>
          <w:rFonts w:hint="eastAsia"/>
          <w:b/>
          <w:sz w:val="48"/>
        </w:rPr>
        <w:t>3</w:t>
      </w:r>
      <w:r>
        <w:rPr>
          <w:b/>
          <w:sz w:val="48"/>
        </w:rPr>
        <w:t>月</w:t>
      </w: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9B2CC3">
      <w:pPr>
        <w:pStyle w:val="Style2"/>
        <w:rPr>
          <w:rFonts w:ascii="Times New Roman" w:hAnsi="Times New Roman"/>
        </w:rPr>
      </w:pPr>
      <w:r>
        <w:rPr>
          <w:rFonts w:ascii="Times New Roman" w:hAnsi="Times New Roman"/>
          <w:lang w:val="zh-CN"/>
        </w:rPr>
        <w:lastRenderedPageBreak/>
        <w:t>目录</w:t>
      </w:r>
    </w:p>
    <w:p w:rsidR="00875389" w:rsidRDefault="009B2CC3">
      <w:pPr>
        <w:pStyle w:val="TOC1"/>
        <w:tabs>
          <w:tab w:val="right" w:leader="dot" w:pos="8296"/>
        </w:tabs>
        <w:rPr>
          <w:noProof/>
          <w:szCs w:val="22"/>
        </w:rPr>
      </w:pPr>
      <w:r>
        <w:fldChar w:fldCharType="begin"/>
      </w:r>
      <w:r>
        <w:instrText xml:space="preserve"> TOC \o "1-3" \h \z \u </w:instrText>
      </w:r>
      <w:r>
        <w:fldChar w:fldCharType="separate"/>
      </w:r>
      <w:hyperlink w:anchor="_Toc72226982" w:history="1">
        <w:r w:rsidR="00875389" w:rsidRPr="00E37C64">
          <w:rPr>
            <w:rStyle w:val="a8"/>
            <w:noProof/>
          </w:rPr>
          <w:t>FL1407</w:t>
        </w:r>
        <w:r w:rsidR="00875389" w:rsidRPr="00E37C64">
          <w:rPr>
            <w:rStyle w:val="a8"/>
            <w:noProof/>
          </w:rPr>
          <w:t>《日语精读</w:t>
        </w:r>
        <w:r w:rsidR="00875389" w:rsidRPr="00E37C64">
          <w:rPr>
            <w:rStyle w:val="a8"/>
            <w:noProof/>
          </w:rPr>
          <w:t>1</w:t>
        </w:r>
        <w:r w:rsidR="00875389" w:rsidRPr="00E37C64">
          <w:rPr>
            <w:rStyle w:val="a8"/>
            <w:noProof/>
          </w:rPr>
          <w:t>》课程教学大纲</w:t>
        </w:r>
        <w:r w:rsidR="00875389">
          <w:rPr>
            <w:noProof/>
            <w:webHidden/>
          </w:rPr>
          <w:tab/>
        </w:r>
        <w:r w:rsidR="00875389">
          <w:rPr>
            <w:noProof/>
            <w:webHidden/>
          </w:rPr>
          <w:fldChar w:fldCharType="begin"/>
        </w:r>
        <w:r w:rsidR="00875389">
          <w:rPr>
            <w:noProof/>
            <w:webHidden/>
          </w:rPr>
          <w:instrText xml:space="preserve"> PAGEREF _Toc72226982 \h </w:instrText>
        </w:r>
        <w:r w:rsidR="00875389">
          <w:rPr>
            <w:noProof/>
            <w:webHidden/>
          </w:rPr>
        </w:r>
        <w:r w:rsidR="00875389">
          <w:rPr>
            <w:noProof/>
            <w:webHidden/>
          </w:rPr>
          <w:fldChar w:fldCharType="separate"/>
        </w:r>
        <w:r w:rsidR="001E411D">
          <w:rPr>
            <w:noProof/>
            <w:webHidden/>
          </w:rPr>
          <w:t>3</w:t>
        </w:r>
        <w:r w:rsidR="00875389">
          <w:rPr>
            <w:noProof/>
            <w:webHidden/>
          </w:rPr>
          <w:fldChar w:fldCharType="end"/>
        </w:r>
      </w:hyperlink>
    </w:p>
    <w:p w:rsidR="00875389" w:rsidRDefault="00875389">
      <w:pPr>
        <w:pStyle w:val="TOC1"/>
        <w:tabs>
          <w:tab w:val="right" w:leader="dot" w:pos="8296"/>
        </w:tabs>
        <w:rPr>
          <w:noProof/>
          <w:szCs w:val="22"/>
        </w:rPr>
      </w:pPr>
      <w:hyperlink w:anchor="_Toc72226983" w:history="1">
        <w:r w:rsidRPr="00E37C64">
          <w:rPr>
            <w:rStyle w:val="a8"/>
            <w:noProof/>
          </w:rPr>
          <w:t>FL1408</w:t>
        </w:r>
        <w:r w:rsidRPr="00E37C64">
          <w:rPr>
            <w:rStyle w:val="a8"/>
            <w:noProof/>
          </w:rPr>
          <w:t>《日语精读</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_Toc72226983 \h </w:instrText>
        </w:r>
        <w:r>
          <w:rPr>
            <w:noProof/>
            <w:webHidden/>
          </w:rPr>
        </w:r>
        <w:r>
          <w:rPr>
            <w:noProof/>
            <w:webHidden/>
          </w:rPr>
          <w:fldChar w:fldCharType="separate"/>
        </w:r>
        <w:r w:rsidR="001E411D">
          <w:rPr>
            <w:noProof/>
            <w:webHidden/>
          </w:rPr>
          <w:t>7</w:t>
        </w:r>
        <w:r>
          <w:rPr>
            <w:noProof/>
            <w:webHidden/>
          </w:rPr>
          <w:fldChar w:fldCharType="end"/>
        </w:r>
      </w:hyperlink>
    </w:p>
    <w:p w:rsidR="00875389" w:rsidRDefault="00875389">
      <w:pPr>
        <w:pStyle w:val="TOC1"/>
        <w:tabs>
          <w:tab w:val="right" w:leader="dot" w:pos="8296"/>
        </w:tabs>
        <w:rPr>
          <w:noProof/>
          <w:szCs w:val="22"/>
        </w:rPr>
      </w:pPr>
      <w:hyperlink w:anchor="_Toc72226984" w:history="1">
        <w:r w:rsidRPr="00E37C64">
          <w:rPr>
            <w:rStyle w:val="a8"/>
            <w:noProof/>
          </w:rPr>
          <w:t>FL2417</w:t>
        </w:r>
        <w:r w:rsidRPr="00E37C64">
          <w:rPr>
            <w:rStyle w:val="a8"/>
            <w:noProof/>
          </w:rPr>
          <w:t>《日语精读（</w:t>
        </w:r>
        <w:r w:rsidRPr="00E37C64">
          <w:rPr>
            <w:rStyle w:val="a8"/>
            <w:noProof/>
          </w:rPr>
          <w:t>3</w:t>
        </w:r>
        <w:r w:rsidRPr="00E37C64">
          <w:rPr>
            <w:rStyle w:val="a8"/>
            <w:noProof/>
          </w:rPr>
          <w:t>）》课程教学大纲</w:t>
        </w:r>
        <w:r>
          <w:rPr>
            <w:noProof/>
            <w:webHidden/>
          </w:rPr>
          <w:tab/>
        </w:r>
        <w:r>
          <w:rPr>
            <w:noProof/>
            <w:webHidden/>
          </w:rPr>
          <w:fldChar w:fldCharType="begin"/>
        </w:r>
        <w:r>
          <w:rPr>
            <w:noProof/>
            <w:webHidden/>
          </w:rPr>
          <w:instrText xml:space="preserve"> PAGEREF _Toc72226984 \h </w:instrText>
        </w:r>
        <w:r>
          <w:rPr>
            <w:noProof/>
            <w:webHidden/>
          </w:rPr>
        </w:r>
        <w:r>
          <w:rPr>
            <w:noProof/>
            <w:webHidden/>
          </w:rPr>
          <w:fldChar w:fldCharType="separate"/>
        </w:r>
        <w:r w:rsidR="001E411D">
          <w:rPr>
            <w:noProof/>
            <w:webHidden/>
          </w:rPr>
          <w:t>11</w:t>
        </w:r>
        <w:r>
          <w:rPr>
            <w:noProof/>
            <w:webHidden/>
          </w:rPr>
          <w:fldChar w:fldCharType="end"/>
        </w:r>
      </w:hyperlink>
    </w:p>
    <w:p w:rsidR="00875389" w:rsidRDefault="00875389">
      <w:pPr>
        <w:pStyle w:val="TOC1"/>
        <w:tabs>
          <w:tab w:val="right" w:leader="dot" w:pos="8296"/>
        </w:tabs>
        <w:rPr>
          <w:noProof/>
          <w:szCs w:val="22"/>
        </w:rPr>
      </w:pPr>
      <w:hyperlink w:anchor="_Toc72226990" w:history="1">
        <w:r w:rsidRPr="00E37C64">
          <w:rPr>
            <w:rStyle w:val="a8"/>
            <w:noProof/>
          </w:rPr>
          <w:t>FL2406</w:t>
        </w:r>
        <w:r w:rsidRPr="00E37C64">
          <w:rPr>
            <w:rStyle w:val="a8"/>
            <w:noProof/>
          </w:rPr>
          <w:t>《日语精读（</w:t>
        </w:r>
        <w:r w:rsidRPr="00E37C64">
          <w:rPr>
            <w:rStyle w:val="a8"/>
            <w:noProof/>
          </w:rPr>
          <w:t>4</w:t>
        </w:r>
        <w:r w:rsidRPr="00E37C64">
          <w:rPr>
            <w:rStyle w:val="a8"/>
            <w:noProof/>
          </w:rPr>
          <w:t>）》课程教学大纲</w:t>
        </w:r>
        <w:r>
          <w:rPr>
            <w:noProof/>
            <w:webHidden/>
          </w:rPr>
          <w:tab/>
        </w:r>
        <w:r>
          <w:rPr>
            <w:noProof/>
            <w:webHidden/>
          </w:rPr>
          <w:fldChar w:fldCharType="begin"/>
        </w:r>
        <w:r>
          <w:rPr>
            <w:noProof/>
            <w:webHidden/>
          </w:rPr>
          <w:instrText xml:space="preserve"> PAGEREF _Toc72226990 \h </w:instrText>
        </w:r>
        <w:r>
          <w:rPr>
            <w:noProof/>
            <w:webHidden/>
          </w:rPr>
        </w:r>
        <w:r>
          <w:rPr>
            <w:noProof/>
            <w:webHidden/>
          </w:rPr>
          <w:fldChar w:fldCharType="separate"/>
        </w:r>
        <w:r w:rsidR="001E411D">
          <w:rPr>
            <w:noProof/>
            <w:webHidden/>
          </w:rPr>
          <w:t>14</w:t>
        </w:r>
        <w:r>
          <w:rPr>
            <w:noProof/>
            <w:webHidden/>
          </w:rPr>
          <w:fldChar w:fldCharType="end"/>
        </w:r>
      </w:hyperlink>
    </w:p>
    <w:p w:rsidR="00875389" w:rsidRDefault="00875389">
      <w:pPr>
        <w:pStyle w:val="TOC1"/>
        <w:tabs>
          <w:tab w:val="right" w:leader="dot" w:pos="8296"/>
        </w:tabs>
        <w:rPr>
          <w:noProof/>
          <w:szCs w:val="22"/>
        </w:rPr>
      </w:pPr>
      <w:hyperlink w:anchor="_Toc72226991" w:history="1">
        <w:r w:rsidRPr="00E37C64">
          <w:rPr>
            <w:rStyle w:val="a8"/>
            <w:noProof/>
          </w:rPr>
          <w:t>FL3401</w:t>
        </w:r>
        <w:r w:rsidRPr="00E37C64">
          <w:rPr>
            <w:rStyle w:val="a8"/>
            <w:noProof/>
          </w:rPr>
          <w:t>《日语精读（</w:t>
        </w:r>
        <w:r w:rsidRPr="00E37C64">
          <w:rPr>
            <w:rStyle w:val="a8"/>
            <w:noProof/>
          </w:rPr>
          <w:t>5</w:t>
        </w:r>
        <w:r w:rsidRPr="00E37C64">
          <w:rPr>
            <w:rStyle w:val="a8"/>
            <w:noProof/>
          </w:rPr>
          <w:t>）》课程教学大纲</w:t>
        </w:r>
        <w:r>
          <w:rPr>
            <w:noProof/>
            <w:webHidden/>
          </w:rPr>
          <w:tab/>
        </w:r>
        <w:r>
          <w:rPr>
            <w:noProof/>
            <w:webHidden/>
          </w:rPr>
          <w:fldChar w:fldCharType="begin"/>
        </w:r>
        <w:r>
          <w:rPr>
            <w:noProof/>
            <w:webHidden/>
          </w:rPr>
          <w:instrText xml:space="preserve"> PAGEREF _Toc72226991 \h </w:instrText>
        </w:r>
        <w:r>
          <w:rPr>
            <w:noProof/>
            <w:webHidden/>
          </w:rPr>
        </w:r>
        <w:r>
          <w:rPr>
            <w:noProof/>
            <w:webHidden/>
          </w:rPr>
          <w:fldChar w:fldCharType="separate"/>
        </w:r>
        <w:r w:rsidR="001E411D">
          <w:rPr>
            <w:noProof/>
            <w:webHidden/>
          </w:rPr>
          <w:t>18</w:t>
        </w:r>
        <w:r>
          <w:rPr>
            <w:noProof/>
            <w:webHidden/>
          </w:rPr>
          <w:fldChar w:fldCharType="end"/>
        </w:r>
      </w:hyperlink>
    </w:p>
    <w:p w:rsidR="00875389" w:rsidRDefault="00875389">
      <w:pPr>
        <w:pStyle w:val="TOC1"/>
        <w:tabs>
          <w:tab w:val="right" w:leader="dot" w:pos="8296"/>
        </w:tabs>
        <w:rPr>
          <w:noProof/>
          <w:szCs w:val="22"/>
        </w:rPr>
      </w:pPr>
      <w:hyperlink w:anchor="_Toc72226992" w:history="1">
        <w:r w:rsidRPr="00E37C64">
          <w:rPr>
            <w:rStyle w:val="a8"/>
            <w:noProof/>
          </w:rPr>
          <w:t>FL3415</w:t>
        </w:r>
        <w:r w:rsidRPr="00E37C64">
          <w:rPr>
            <w:rStyle w:val="a8"/>
            <w:noProof/>
          </w:rPr>
          <w:t>《日语精读（</w:t>
        </w:r>
        <w:r w:rsidRPr="00E37C64">
          <w:rPr>
            <w:rStyle w:val="a8"/>
            <w:noProof/>
          </w:rPr>
          <w:t>6</w:t>
        </w:r>
        <w:r w:rsidRPr="00E37C64">
          <w:rPr>
            <w:rStyle w:val="a8"/>
            <w:noProof/>
          </w:rPr>
          <w:t>）》课程教学大纲</w:t>
        </w:r>
        <w:r>
          <w:rPr>
            <w:noProof/>
            <w:webHidden/>
          </w:rPr>
          <w:tab/>
        </w:r>
        <w:r>
          <w:rPr>
            <w:noProof/>
            <w:webHidden/>
          </w:rPr>
          <w:fldChar w:fldCharType="begin"/>
        </w:r>
        <w:r>
          <w:rPr>
            <w:noProof/>
            <w:webHidden/>
          </w:rPr>
          <w:instrText xml:space="preserve"> PAGEREF _Toc72226992 \h </w:instrText>
        </w:r>
        <w:r>
          <w:rPr>
            <w:noProof/>
            <w:webHidden/>
          </w:rPr>
        </w:r>
        <w:r>
          <w:rPr>
            <w:noProof/>
            <w:webHidden/>
          </w:rPr>
          <w:fldChar w:fldCharType="separate"/>
        </w:r>
        <w:r w:rsidR="001E411D">
          <w:rPr>
            <w:noProof/>
            <w:webHidden/>
          </w:rPr>
          <w:t>22</w:t>
        </w:r>
        <w:r>
          <w:rPr>
            <w:noProof/>
            <w:webHidden/>
          </w:rPr>
          <w:fldChar w:fldCharType="end"/>
        </w:r>
      </w:hyperlink>
    </w:p>
    <w:p w:rsidR="00875389" w:rsidRDefault="00875389">
      <w:pPr>
        <w:pStyle w:val="TOC1"/>
        <w:tabs>
          <w:tab w:val="right" w:leader="dot" w:pos="8296"/>
        </w:tabs>
        <w:rPr>
          <w:noProof/>
          <w:szCs w:val="22"/>
        </w:rPr>
      </w:pPr>
      <w:hyperlink w:anchor="_Toc72226993" w:history="1">
        <w:r w:rsidRPr="00E37C64">
          <w:rPr>
            <w:rStyle w:val="a8"/>
            <w:noProof/>
          </w:rPr>
          <w:t>FL4414</w:t>
        </w:r>
        <w:r w:rsidRPr="00E37C64">
          <w:rPr>
            <w:rStyle w:val="a8"/>
            <w:noProof/>
          </w:rPr>
          <w:t>《日语精读（</w:t>
        </w:r>
        <w:r w:rsidRPr="00E37C64">
          <w:rPr>
            <w:rStyle w:val="a8"/>
            <w:noProof/>
          </w:rPr>
          <w:t>7</w:t>
        </w:r>
        <w:r w:rsidRPr="00E37C64">
          <w:rPr>
            <w:rStyle w:val="a8"/>
            <w:noProof/>
          </w:rPr>
          <w:t>）》课程教学大纲</w:t>
        </w:r>
        <w:r>
          <w:rPr>
            <w:noProof/>
            <w:webHidden/>
          </w:rPr>
          <w:tab/>
        </w:r>
        <w:r>
          <w:rPr>
            <w:noProof/>
            <w:webHidden/>
          </w:rPr>
          <w:fldChar w:fldCharType="begin"/>
        </w:r>
        <w:r>
          <w:rPr>
            <w:noProof/>
            <w:webHidden/>
          </w:rPr>
          <w:instrText xml:space="preserve"> PAGEREF _Toc72226993 \h </w:instrText>
        </w:r>
        <w:r>
          <w:rPr>
            <w:noProof/>
            <w:webHidden/>
          </w:rPr>
        </w:r>
        <w:r>
          <w:rPr>
            <w:noProof/>
            <w:webHidden/>
          </w:rPr>
          <w:fldChar w:fldCharType="separate"/>
        </w:r>
        <w:r w:rsidR="001E411D">
          <w:rPr>
            <w:noProof/>
            <w:webHidden/>
          </w:rPr>
          <w:t>26</w:t>
        </w:r>
        <w:r>
          <w:rPr>
            <w:noProof/>
            <w:webHidden/>
          </w:rPr>
          <w:fldChar w:fldCharType="end"/>
        </w:r>
      </w:hyperlink>
    </w:p>
    <w:p w:rsidR="00875389" w:rsidRDefault="00875389">
      <w:pPr>
        <w:pStyle w:val="TOC1"/>
        <w:tabs>
          <w:tab w:val="right" w:leader="dot" w:pos="8296"/>
        </w:tabs>
        <w:rPr>
          <w:noProof/>
          <w:szCs w:val="22"/>
        </w:rPr>
      </w:pPr>
      <w:hyperlink w:anchor="_Toc72226994" w:history="1">
        <w:r w:rsidRPr="00E37C64">
          <w:rPr>
            <w:rStyle w:val="a8"/>
            <w:noProof/>
          </w:rPr>
          <w:t>FL1402</w:t>
        </w:r>
        <w:r w:rsidRPr="00E37C64">
          <w:rPr>
            <w:rStyle w:val="a8"/>
            <w:noProof/>
          </w:rPr>
          <w:t>《日语口语（</w:t>
        </w:r>
        <w:r w:rsidRPr="00E37C64">
          <w:rPr>
            <w:rStyle w:val="a8"/>
            <w:noProof/>
          </w:rPr>
          <w:t>1</w:t>
        </w:r>
        <w:r w:rsidRPr="00E37C64">
          <w:rPr>
            <w:rStyle w:val="a8"/>
            <w:noProof/>
          </w:rPr>
          <w:t>）》</w:t>
        </w:r>
        <w:r w:rsidRPr="00E37C64">
          <w:rPr>
            <w:rStyle w:val="a8"/>
            <w:rFonts w:cs="Times New Roman"/>
            <w:noProof/>
          </w:rPr>
          <w:t>课程教学大纲</w:t>
        </w:r>
        <w:r>
          <w:rPr>
            <w:noProof/>
            <w:webHidden/>
          </w:rPr>
          <w:tab/>
        </w:r>
        <w:r>
          <w:rPr>
            <w:noProof/>
            <w:webHidden/>
          </w:rPr>
          <w:fldChar w:fldCharType="begin"/>
        </w:r>
        <w:r>
          <w:rPr>
            <w:noProof/>
            <w:webHidden/>
          </w:rPr>
          <w:instrText xml:space="preserve"> PAGEREF _Toc72226994 \h </w:instrText>
        </w:r>
        <w:r>
          <w:rPr>
            <w:noProof/>
            <w:webHidden/>
          </w:rPr>
        </w:r>
        <w:r>
          <w:rPr>
            <w:noProof/>
            <w:webHidden/>
          </w:rPr>
          <w:fldChar w:fldCharType="separate"/>
        </w:r>
        <w:r w:rsidR="001E411D">
          <w:rPr>
            <w:noProof/>
            <w:webHidden/>
          </w:rPr>
          <w:t>30</w:t>
        </w:r>
        <w:r>
          <w:rPr>
            <w:noProof/>
            <w:webHidden/>
          </w:rPr>
          <w:fldChar w:fldCharType="end"/>
        </w:r>
      </w:hyperlink>
    </w:p>
    <w:p w:rsidR="00875389" w:rsidRDefault="00875389">
      <w:pPr>
        <w:pStyle w:val="TOC1"/>
        <w:tabs>
          <w:tab w:val="right" w:leader="dot" w:pos="8296"/>
        </w:tabs>
        <w:rPr>
          <w:noProof/>
          <w:szCs w:val="22"/>
        </w:rPr>
      </w:pPr>
      <w:hyperlink w:anchor="_Toc72226995" w:history="1">
        <w:r w:rsidRPr="00E37C64">
          <w:rPr>
            <w:rStyle w:val="a8"/>
            <w:noProof/>
          </w:rPr>
          <w:t>FL1404</w:t>
        </w:r>
        <w:r w:rsidRPr="00E37C64">
          <w:rPr>
            <w:rStyle w:val="a8"/>
            <w:noProof/>
          </w:rPr>
          <w:t>《日语口语（</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_Toc72226995 \h </w:instrText>
        </w:r>
        <w:r>
          <w:rPr>
            <w:noProof/>
            <w:webHidden/>
          </w:rPr>
        </w:r>
        <w:r>
          <w:rPr>
            <w:noProof/>
            <w:webHidden/>
          </w:rPr>
          <w:fldChar w:fldCharType="separate"/>
        </w:r>
        <w:r w:rsidR="001E411D">
          <w:rPr>
            <w:noProof/>
            <w:webHidden/>
          </w:rPr>
          <w:t>33</w:t>
        </w:r>
        <w:r>
          <w:rPr>
            <w:noProof/>
            <w:webHidden/>
          </w:rPr>
          <w:fldChar w:fldCharType="end"/>
        </w:r>
      </w:hyperlink>
    </w:p>
    <w:p w:rsidR="00875389" w:rsidRDefault="00875389">
      <w:pPr>
        <w:pStyle w:val="TOC1"/>
        <w:tabs>
          <w:tab w:val="right" w:leader="dot" w:pos="8296"/>
        </w:tabs>
        <w:rPr>
          <w:noProof/>
          <w:szCs w:val="22"/>
        </w:rPr>
      </w:pPr>
      <w:hyperlink w:anchor="_Toc72226996" w:history="1">
        <w:r w:rsidRPr="00E37C64">
          <w:rPr>
            <w:rStyle w:val="a8"/>
            <w:noProof/>
          </w:rPr>
          <w:t>FL2403</w:t>
        </w:r>
        <w:r w:rsidRPr="00E37C64">
          <w:rPr>
            <w:rStyle w:val="a8"/>
            <w:noProof/>
          </w:rPr>
          <w:t>《日语口语（</w:t>
        </w:r>
        <w:r w:rsidRPr="00E37C64">
          <w:rPr>
            <w:rStyle w:val="a8"/>
            <w:noProof/>
          </w:rPr>
          <w:t>3</w:t>
        </w:r>
        <w:r w:rsidRPr="00E37C64">
          <w:rPr>
            <w:rStyle w:val="a8"/>
            <w:noProof/>
          </w:rPr>
          <w:t>）》</w:t>
        </w:r>
        <w:r w:rsidRPr="00E37C64">
          <w:rPr>
            <w:rStyle w:val="a8"/>
            <w:rFonts w:cs="Times New Roman"/>
            <w:noProof/>
          </w:rPr>
          <w:t>课程教学大纲</w:t>
        </w:r>
        <w:r>
          <w:rPr>
            <w:noProof/>
            <w:webHidden/>
          </w:rPr>
          <w:tab/>
        </w:r>
        <w:r>
          <w:rPr>
            <w:noProof/>
            <w:webHidden/>
          </w:rPr>
          <w:fldChar w:fldCharType="begin"/>
        </w:r>
        <w:r>
          <w:rPr>
            <w:noProof/>
            <w:webHidden/>
          </w:rPr>
          <w:instrText xml:space="preserve"> PAGEREF _Toc72226996 \h </w:instrText>
        </w:r>
        <w:r>
          <w:rPr>
            <w:noProof/>
            <w:webHidden/>
          </w:rPr>
        </w:r>
        <w:r>
          <w:rPr>
            <w:noProof/>
            <w:webHidden/>
          </w:rPr>
          <w:fldChar w:fldCharType="separate"/>
        </w:r>
        <w:r w:rsidR="001E411D">
          <w:rPr>
            <w:noProof/>
            <w:webHidden/>
          </w:rPr>
          <w:t>36</w:t>
        </w:r>
        <w:r>
          <w:rPr>
            <w:noProof/>
            <w:webHidden/>
          </w:rPr>
          <w:fldChar w:fldCharType="end"/>
        </w:r>
      </w:hyperlink>
    </w:p>
    <w:p w:rsidR="00875389" w:rsidRDefault="00875389">
      <w:pPr>
        <w:pStyle w:val="TOC1"/>
        <w:tabs>
          <w:tab w:val="right" w:leader="dot" w:pos="8296"/>
        </w:tabs>
        <w:rPr>
          <w:noProof/>
          <w:szCs w:val="22"/>
        </w:rPr>
      </w:pPr>
      <w:hyperlink w:anchor="_Toc72226997" w:history="1">
        <w:r w:rsidRPr="00E37C64">
          <w:rPr>
            <w:rStyle w:val="a8"/>
            <w:noProof/>
          </w:rPr>
          <w:t>FL2</w:t>
        </w:r>
        <w:r w:rsidR="005217A3">
          <w:rPr>
            <w:rStyle w:val="a8"/>
            <w:noProof/>
          </w:rPr>
          <w:t>4</w:t>
        </w:r>
        <w:r w:rsidRPr="00E37C64">
          <w:rPr>
            <w:rStyle w:val="a8"/>
            <w:noProof/>
          </w:rPr>
          <w:t>05</w:t>
        </w:r>
        <w:r w:rsidRPr="00E37C64">
          <w:rPr>
            <w:rStyle w:val="a8"/>
            <w:noProof/>
          </w:rPr>
          <w:t>《日语口语（</w:t>
        </w:r>
        <w:r w:rsidRPr="00E37C64">
          <w:rPr>
            <w:rStyle w:val="a8"/>
            <w:noProof/>
          </w:rPr>
          <w:t>4</w:t>
        </w:r>
        <w:r w:rsidRPr="00E37C64">
          <w:rPr>
            <w:rStyle w:val="a8"/>
            <w:noProof/>
          </w:rPr>
          <w:t>）》</w:t>
        </w:r>
        <w:r w:rsidRPr="00E37C64">
          <w:rPr>
            <w:rStyle w:val="a8"/>
            <w:rFonts w:cs="Times New Roman"/>
            <w:noProof/>
          </w:rPr>
          <w:t>课程教学大纲</w:t>
        </w:r>
        <w:r>
          <w:rPr>
            <w:noProof/>
            <w:webHidden/>
          </w:rPr>
          <w:tab/>
        </w:r>
        <w:r>
          <w:rPr>
            <w:noProof/>
            <w:webHidden/>
          </w:rPr>
          <w:fldChar w:fldCharType="begin"/>
        </w:r>
        <w:r>
          <w:rPr>
            <w:noProof/>
            <w:webHidden/>
          </w:rPr>
          <w:instrText xml:space="preserve"> PAGEREF _Toc72226997 \h </w:instrText>
        </w:r>
        <w:r>
          <w:rPr>
            <w:noProof/>
            <w:webHidden/>
          </w:rPr>
        </w:r>
        <w:r>
          <w:rPr>
            <w:noProof/>
            <w:webHidden/>
          </w:rPr>
          <w:fldChar w:fldCharType="separate"/>
        </w:r>
        <w:r w:rsidR="001E411D">
          <w:rPr>
            <w:noProof/>
            <w:webHidden/>
          </w:rPr>
          <w:t>39</w:t>
        </w:r>
        <w:r>
          <w:rPr>
            <w:noProof/>
            <w:webHidden/>
          </w:rPr>
          <w:fldChar w:fldCharType="end"/>
        </w:r>
      </w:hyperlink>
    </w:p>
    <w:p w:rsidR="00875389" w:rsidRDefault="00875389">
      <w:pPr>
        <w:pStyle w:val="TOC1"/>
        <w:tabs>
          <w:tab w:val="right" w:leader="dot" w:pos="8296"/>
        </w:tabs>
        <w:rPr>
          <w:noProof/>
          <w:szCs w:val="22"/>
        </w:rPr>
      </w:pPr>
      <w:hyperlink w:anchor="_Toc72226998" w:history="1">
        <w:r w:rsidRPr="00E37C64">
          <w:rPr>
            <w:rStyle w:val="a8"/>
            <w:noProof/>
          </w:rPr>
          <w:t>FL1405</w:t>
        </w:r>
        <w:r w:rsidRPr="00E37C64">
          <w:rPr>
            <w:rStyle w:val="a8"/>
            <w:noProof/>
          </w:rPr>
          <w:t>《日语视听说（</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_Toc72226998 \h </w:instrText>
        </w:r>
        <w:r>
          <w:rPr>
            <w:noProof/>
            <w:webHidden/>
          </w:rPr>
        </w:r>
        <w:r>
          <w:rPr>
            <w:noProof/>
            <w:webHidden/>
          </w:rPr>
          <w:fldChar w:fldCharType="separate"/>
        </w:r>
        <w:r w:rsidR="001E411D">
          <w:rPr>
            <w:noProof/>
            <w:webHidden/>
          </w:rPr>
          <w:t>41</w:t>
        </w:r>
        <w:r>
          <w:rPr>
            <w:noProof/>
            <w:webHidden/>
          </w:rPr>
          <w:fldChar w:fldCharType="end"/>
        </w:r>
      </w:hyperlink>
    </w:p>
    <w:p w:rsidR="00875389" w:rsidRDefault="00875389">
      <w:pPr>
        <w:pStyle w:val="TOC1"/>
        <w:tabs>
          <w:tab w:val="right" w:leader="dot" w:pos="8296"/>
        </w:tabs>
        <w:rPr>
          <w:noProof/>
          <w:szCs w:val="22"/>
        </w:rPr>
      </w:pPr>
      <w:hyperlink w:anchor="_Toc72226999" w:history="1">
        <w:r w:rsidRPr="00E37C64">
          <w:rPr>
            <w:rStyle w:val="a8"/>
            <w:noProof/>
          </w:rPr>
          <w:t>FL2402</w:t>
        </w:r>
        <w:r w:rsidRPr="00E37C64">
          <w:rPr>
            <w:rStyle w:val="a8"/>
            <w:noProof/>
          </w:rPr>
          <w:t>《日语视听说（</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_Toc72226999 \h </w:instrText>
        </w:r>
        <w:r>
          <w:rPr>
            <w:noProof/>
            <w:webHidden/>
          </w:rPr>
        </w:r>
        <w:r>
          <w:rPr>
            <w:noProof/>
            <w:webHidden/>
          </w:rPr>
          <w:fldChar w:fldCharType="separate"/>
        </w:r>
        <w:r w:rsidR="001E411D">
          <w:rPr>
            <w:noProof/>
            <w:webHidden/>
          </w:rPr>
          <w:t>46</w:t>
        </w:r>
        <w:r>
          <w:rPr>
            <w:noProof/>
            <w:webHidden/>
          </w:rPr>
          <w:fldChar w:fldCharType="end"/>
        </w:r>
      </w:hyperlink>
    </w:p>
    <w:p w:rsidR="00875389" w:rsidRDefault="00875389">
      <w:pPr>
        <w:pStyle w:val="TOC1"/>
        <w:tabs>
          <w:tab w:val="right" w:leader="dot" w:pos="8296"/>
        </w:tabs>
        <w:rPr>
          <w:noProof/>
          <w:szCs w:val="22"/>
        </w:rPr>
      </w:pPr>
      <w:hyperlink w:anchor="_Toc72227000" w:history="1">
        <w:r w:rsidRPr="00E37C64">
          <w:rPr>
            <w:rStyle w:val="a8"/>
            <w:noProof/>
          </w:rPr>
          <w:t>FL2407</w:t>
        </w:r>
        <w:r w:rsidRPr="00E37C64">
          <w:rPr>
            <w:rStyle w:val="a8"/>
            <w:noProof/>
          </w:rPr>
          <w:t>《日语视听说（</w:t>
        </w:r>
        <w:r w:rsidRPr="00E37C64">
          <w:rPr>
            <w:rStyle w:val="a8"/>
            <w:noProof/>
          </w:rPr>
          <w:t>3</w:t>
        </w:r>
        <w:r w:rsidRPr="00E37C64">
          <w:rPr>
            <w:rStyle w:val="a8"/>
            <w:noProof/>
          </w:rPr>
          <w:t>）》课程教学大纲</w:t>
        </w:r>
        <w:r>
          <w:rPr>
            <w:noProof/>
            <w:webHidden/>
          </w:rPr>
          <w:tab/>
        </w:r>
        <w:r>
          <w:rPr>
            <w:noProof/>
            <w:webHidden/>
          </w:rPr>
          <w:fldChar w:fldCharType="begin"/>
        </w:r>
        <w:r>
          <w:rPr>
            <w:noProof/>
            <w:webHidden/>
          </w:rPr>
          <w:instrText xml:space="preserve"> PAGEREF _Toc72227000 \h </w:instrText>
        </w:r>
        <w:r>
          <w:rPr>
            <w:noProof/>
            <w:webHidden/>
          </w:rPr>
        </w:r>
        <w:r>
          <w:rPr>
            <w:noProof/>
            <w:webHidden/>
          </w:rPr>
          <w:fldChar w:fldCharType="separate"/>
        </w:r>
        <w:r w:rsidR="001E411D">
          <w:rPr>
            <w:noProof/>
            <w:webHidden/>
          </w:rPr>
          <w:t>50</w:t>
        </w:r>
        <w:r>
          <w:rPr>
            <w:noProof/>
            <w:webHidden/>
          </w:rPr>
          <w:fldChar w:fldCharType="end"/>
        </w:r>
      </w:hyperlink>
    </w:p>
    <w:p w:rsidR="00875389" w:rsidRDefault="00875389">
      <w:pPr>
        <w:pStyle w:val="TOC1"/>
        <w:tabs>
          <w:tab w:val="right" w:leader="dot" w:pos="8296"/>
        </w:tabs>
        <w:rPr>
          <w:noProof/>
          <w:szCs w:val="22"/>
        </w:rPr>
      </w:pPr>
      <w:hyperlink w:anchor="_Toc72227001" w:history="1">
        <w:r w:rsidRPr="00E37C64">
          <w:rPr>
            <w:rStyle w:val="a8"/>
            <w:noProof/>
          </w:rPr>
          <w:t>FL3404</w:t>
        </w:r>
        <w:r w:rsidRPr="00E37C64">
          <w:rPr>
            <w:rStyle w:val="a8"/>
            <w:noProof/>
          </w:rPr>
          <w:t>《日语视听说（</w:t>
        </w:r>
        <w:r w:rsidRPr="00E37C64">
          <w:rPr>
            <w:rStyle w:val="a8"/>
            <w:noProof/>
          </w:rPr>
          <w:t>4</w:t>
        </w:r>
        <w:r w:rsidRPr="00E37C64">
          <w:rPr>
            <w:rStyle w:val="a8"/>
            <w:noProof/>
          </w:rPr>
          <w:t>）》</w:t>
        </w:r>
        <w:r w:rsidRPr="00E37C64">
          <w:rPr>
            <w:rStyle w:val="a8"/>
            <w:rFonts w:ascii="Times New Roman" w:hAnsi="Times New Roman" w:cs="Times New Roman"/>
            <w:noProof/>
          </w:rPr>
          <w:t>课程教学大纲</w:t>
        </w:r>
        <w:r>
          <w:rPr>
            <w:noProof/>
            <w:webHidden/>
          </w:rPr>
          <w:tab/>
        </w:r>
        <w:r>
          <w:rPr>
            <w:noProof/>
            <w:webHidden/>
          </w:rPr>
          <w:fldChar w:fldCharType="begin"/>
        </w:r>
        <w:r>
          <w:rPr>
            <w:noProof/>
            <w:webHidden/>
          </w:rPr>
          <w:instrText xml:space="preserve"> PAGEREF _Toc72227001 \h </w:instrText>
        </w:r>
        <w:r>
          <w:rPr>
            <w:noProof/>
            <w:webHidden/>
          </w:rPr>
        </w:r>
        <w:r>
          <w:rPr>
            <w:noProof/>
            <w:webHidden/>
          </w:rPr>
          <w:fldChar w:fldCharType="separate"/>
        </w:r>
        <w:r w:rsidR="001E411D">
          <w:rPr>
            <w:noProof/>
            <w:webHidden/>
          </w:rPr>
          <w:t>55</w:t>
        </w:r>
        <w:r>
          <w:rPr>
            <w:noProof/>
            <w:webHidden/>
          </w:rPr>
          <w:fldChar w:fldCharType="end"/>
        </w:r>
      </w:hyperlink>
    </w:p>
    <w:p w:rsidR="00875389" w:rsidRDefault="00875389">
      <w:pPr>
        <w:pStyle w:val="TOC1"/>
        <w:tabs>
          <w:tab w:val="right" w:leader="dot" w:pos="8296"/>
        </w:tabs>
        <w:rPr>
          <w:noProof/>
          <w:szCs w:val="22"/>
        </w:rPr>
      </w:pPr>
      <w:hyperlink w:anchor="_Toc72227002" w:history="1">
        <w:r w:rsidRPr="00E37C64">
          <w:rPr>
            <w:rStyle w:val="a8"/>
            <w:noProof/>
          </w:rPr>
          <w:t>FL3409</w:t>
        </w:r>
        <w:r w:rsidRPr="00E37C64">
          <w:rPr>
            <w:rStyle w:val="a8"/>
            <w:noProof/>
          </w:rPr>
          <w:t>《日语视听说（</w:t>
        </w:r>
        <w:r w:rsidRPr="00E37C64">
          <w:rPr>
            <w:rStyle w:val="a8"/>
            <w:noProof/>
          </w:rPr>
          <w:t>5</w:t>
        </w:r>
        <w:r w:rsidRPr="00E37C64">
          <w:rPr>
            <w:rStyle w:val="a8"/>
            <w:noProof/>
          </w:rPr>
          <w:t>）》</w:t>
        </w:r>
        <w:r w:rsidRPr="00E37C64">
          <w:rPr>
            <w:rStyle w:val="a8"/>
            <w:rFonts w:ascii="Times New Roman" w:hAnsi="Times New Roman" w:cs="Times New Roman"/>
            <w:noProof/>
          </w:rPr>
          <w:t>课程教学大纲</w:t>
        </w:r>
        <w:r>
          <w:rPr>
            <w:noProof/>
            <w:webHidden/>
          </w:rPr>
          <w:tab/>
        </w:r>
        <w:r>
          <w:rPr>
            <w:noProof/>
            <w:webHidden/>
          </w:rPr>
          <w:fldChar w:fldCharType="begin"/>
        </w:r>
        <w:r>
          <w:rPr>
            <w:noProof/>
            <w:webHidden/>
          </w:rPr>
          <w:instrText xml:space="preserve"> PAGEREF _Toc72227002 \h </w:instrText>
        </w:r>
        <w:r>
          <w:rPr>
            <w:noProof/>
            <w:webHidden/>
          </w:rPr>
        </w:r>
        <w:r>
          <w:rPr>
            <w:noProof/>
            <w:webHidden/>
          </w:rPr>
          <w:fldChar w:fldCharType="separate"/>
        </w:r>
        <w:r w:rsidR="001E411D">
          <w:rPr>
            <w:noProof/>
            <w:webHidden/>
          </w:rPr>
          <w:t>59</w:t>
        </w:r>
        <w:r>
          <w:rPr>
            <w:noProof/>
            <w:webHidden/>
          </w:rPr>
          <w:fldChar w:fldCharType="end"/>
        </w:r>
      </w:hyperlink>
    </w:p>
    <w:p w:rsidR="00875389" w:rsidRDefault="00875389">
      <w:pPr>
        <w:pStyle w:val="TOC1"/>
        <w:tabs>
          <w:tab w:val="right" w:leader="dot" w:pos="8296"/>
        </w:tabs>
        <w:rPr>
          <w:noProof/>
          <w:szCs w:val="22"/>
        </w:rPr>
      </w:pPr>
      <w:hyperlink w:anchor="_Toc72227003" w:history="1">
        <w:r w:rsidRPr="00E37C64">
          <w:rPr>
            <w:rStyle w:val="a8"/>
            <w:noProof/>
          </w:rPr>
          <w:t>FL4404</w:t>
        </w:r>
        <w:r w:rsidRPr="00E37C64">
          <w:rPr>
            <w:rStyle w:val="a8"/>
            <w:noProof/>
          </w:rPr>
          <w:t>《日语视听说（</w:t>
        </w:r>
        <w:r w:rsidRPr="00E37C64">
          <w:rPr>
            <w:rStyle w:val="a8"/>
            <w:noProof/>
          </w:rPr>
          <w:t>6</w:t>
        </w:r>
        <w:r w:rsidRPr="00E37C64">
          <w:rPr>
            <w:rStyle w:val="a8"/>
            <w:noProof/>
          </w:rPr>
          <w:t>）》</w:t>
        </w:r>
        <w:r w:rsidRPr="00E37C64">
          <w:rPr>
            <w:rStyle w:val="a8"/>
            <w:rFonts w:ascii="Times New Roman" w:hAnsi="Times New Roman" w:cs="Times New Roman"/>
            <w:noProof/>
          </w:rPr>
          <w:t>课程教学大纲</w:t>
        </w:r>
        <w:r>
          <w:rPr>
            <w:noProof/>
            <w:webHidden/>
          </w:rPr>
          <w:tab/>
        </w:r>
        <w:r>
          <w:rPr>
            <w:noProof/>
            <w:webHidden/>
          </w:rPr>
          <w:fldChar w:fldCharType="begin"/>
        </w:r>
        <w:r>
          <w:rPr>
            <w:noProof/>
            <w:webHidden/>
          </w:rPr>
          <w:instrText xml:space="preserve"> PAGEREF _Toc72227003 \h </w:instrText>
        </w:r>
        <w:r>
          <w:rPr>
            <w:noProof/>
            <w:webHidden/>
          </w:rPr>
        </w:r>
        <w:r>
          <w:rPr>
            <w:noProof/>
            <w:webHidden/>
          </w:rPr>
          <w:fldChar w:fldCharType="separate"/>
        </w:r>
        <w:r w:rsidR="001E411D">
          <w:rPr>
            <w:noProof/>
            <w:webHidden/>
          </w:rPr>
          <w:t>62</w:t>
        </w:r>
        <w:r>
          <w:rPr>
            <w:noProof/>
            <w:webHidden/>
          </w:rPr>
          <w:fldChar w:fldCharType="end"/>
        </w:r>
      </w:hyperlink>
    </w:p>
    <w:p w:rsidR="00875389" w:rsidRDefault="00875389">
      <w:pPr>
        <w:pStyle w:val="TOC1"/>
        <w:tabs>
          <w:tab w:val="right" w:leader="dot" w:pos="8296"/>
        </w:tabs>
        <w:rPr>
          <w:noProof/>
          <w:szCs w:val="22"/>
        </w:rPr>
      </w:pPr>
      <w:hyperlink w:anchor="_Toc72227004" w:history="1">
        <w:r w:rsidRPr="00E37C64">
          <w:rPr>
            <w:rStyle w:val="a8"/>
            <w:noProof/>
          </w:rPr>
          <w:t>FL2404</w:t>
        </w:r>
        <w:r w:rsidRPr="00E37C64">
          <w:rPr>
            <w:rStyle w:val="a8"/>
            <w:noProof/>
          </w:rPr>
          <w:t>《日语泛读（</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_Toc72227004 \h </w:instrText>
        </w:r>
        <w:r>
          <w:rPr>
            <w:noProof/>
            <w:webHidden/>
          </w:rPr>
        </w:r>
        <w:r>
          <w:rPr>
            <w:noProof/>
            <w:webHidden/>
          </w:rPr>
          <w:fldChar w:fldCharType="separate"/>
        </w:r>
        <w:r w:rsidR="001E411D">
          <w:rPr>
            <w:noProof/>
            <w:webHidden/>
          </w:rPr>
          <w:t>66</w:t>
        </w:r>
        <w:r>
          <w:rPr>
            <w:noProof/>
            <w:webHidden/>
          </w:rPr>
          <w:fldChar w:fldCharType="end"/>
        </w:r>
      </w:hyperlink>
    </w:p>
    <w:p w:rsidR="00875389" w:rsidRDefault="00875389">
      <w:pPr>
        <w:pStyle w:val="TOC1"/>
        <w:tabs>
          <w:tab w:val="right" w:leader="dot" w:pos="8296"/>
        </w:tabs>
        <w:rPr>
          <w:noProof/>
          <w:szCs w:val="22"/>
        </w:rPr>
      </w:pPr>
      <w:hyperlink w:anchor="_Toc72227006" w:history="1">
        <w:r w:rsidRPr="00E37C64">
          <w:rPr>
            <w:rStyle w:val="a8"/>
            <w:noProof/>
          </w:rPr>
          <w:t>FL2409</w:t>
        </w:r>
        <w:r w:rsidRPr="00E37C64">
          <w:rPr>
            <w:rStyle w:val="a8"/>
            <w:noProof/>
          </w:rPr>
          <w:t>《日语泛读（</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_Toc72227006 \h </w:instrText>
        </w:r>
        <w:r>
          <w:rPr>
            <w:noProof/>
            <w:webHidden/>
          </w:rPr>
        </w:r>
        <w:r>
          <w:rPr>
            <w:noProof/>
            <w:webHidden/>
          </w:rPr>
          <w:fldChar w:fldCharType="separate"/>
        </w:r>
        <w:r w:rsidR="001E411D">
          <w:rPr>
            <w:noProof/>
            <w:webHidden/>
          </w:rPr>
          <w:t>69</w:t>
        </w:r>
        <w:r>
          <w:rPr>
            <w:noProof/>
            <w:webHidden/>
          </w:rPr>
          <w:fldChar w:fldCharType="end"/>
        </w:r>
      </w:hyperlink>
    </w:p>
    <w:p w:rsidR="00875389" w:rsidRDefault="00875389">
      <w:pPr>
        <w:pStyle w:val="TOC1"/>
        <w:tabs>
          <w:tab w:val="right" w:leader="dot" w:pos="8296"/>
        </w:tabs>
        <w:rPr>
          <w:noProof/>
          <w:szCs w:val="22"/>
        </w:rPr>
      </w:pPr>
      <w:hyperlink w:anchor="_Toc72227008" w:history="1">
        <w:r w:rsidRPr="00E37C64">
          <w:rPr>
            <w:rStyle w:val="a8"/>
            <w:noProof/>
          </w:rPr>
          <w:t>FL3402</w:t>
        </w:r>
        <w:r w:rsidRPr="00E37C64">
          <w:rPr>
            <w:rStyle w:val="a8"/>
            <w:noProof/>
          </w:rPr>
          <w:t>《日语泛读（</w:t>
        </w:r>
        <w:r w:rsidRPr="00E37C64">
          <w:rPr>
            <w:rStyle w:val="a8"/>
            <w:noProof/>
          </w:rPr>
          <w:t>3</w:t>
        </w:r>
        <w:r w:rsidRPr="00E37C64">
          <w:rPr>
            <w:rStyle w:val="a8"/>
            <w:noProof/>
          </w:rPr>
          <w:t>）》课程教学大纲</w:t>
        </w:r>
        <w:r>
          <w:rPr>
            <w:noProof/>
            <w:webHidden/>
          </w:rPr>
          <w:tab/>
        </w:r>
        <w:r>
          <w:rPr>
            <w:noProof/>
            <w:webHidden/>
          </w:rPr>
          <w:fldChar w:fldCharType="begin"/>
        </w:r>
        <w:r>
          <w:rPr>
            <w:noProof/>
            <w:webHidden/>
          </w:rPr>
          <w:instrText xml:space="preserve"> PAGEREF _Toc72227008 \h </w:instrText>
        </w:r>
        <w:r>
          <w:rPr>
            <w:noProof/>
            <w:webHidden/>
          </w:rPr>
        </w:r>
        <w:r>
          <w:rPr>
            <w:noProof/>
            <w:webHidden/>
          </w:rPr>
          <w:fldChar w:fldCharType="separate"/>
        </w:r>
        <w:r w:rsidR="001E411D">
          <w:rPr>
            <w:noProof/>
            <w:webHidden/>
          </w:rPr>
          <w:t>71</w:t>
        </w:r>
        <w:r>
          <w:rPr>
            <w:noProof/>
            <w:webHidden/>
          </w:rPr>
          <w:fldChar w:fldCharType="end"/>
        </w:r>
      </w:hyperlink>
    </w:p>
    <w:p w:rsidR="00875389" w:rsidRDefault="00875389">
      <w:pPr>
        <w:pStyle w:val="TOC1"/>
        <w:tabs>
          <w:tab w:val="right" w:leader="dot" w:pos="8296"/>
        </w:tabs>
        <w:rPr>
          <w:noProof/>
          <w:szCs w:val="22"/>
        </w:rPr>
      </w:pPr>
      <w:hyperlink w:anchor="_Toc72227012" w:history="1">
        <w:r w:rsidRPr="00E37C64">
          <w:rPr>
            <w:rStyle w:val="a8"/>
            <w:noProof/>
          </w:rPr>
          <w:t>FL3408</w:t>
        </w:r>
        <w:r w:rsidRPr="00E37C64">
          <w:rPr>
            <w:rStyle w:val="a8"/>
            <w:noProof/>
          </w:rPr>
          <w:t>《日语泛读（</w:t>
        </w:r>
        <w:r w:rsidRPr="00E37C64">
          <w:rPr>
            <w:rStyle w:val="a8"/>
            <w:noProof/>
          </w:rPr>
          <w:t>4</w:t>
        </w:r>
        <w:r w:rsidRPr="00E37C64">
          <w:rPr>
            <w:rStyle w:val="a8"/>
            <w:noProof/>
          </w:rPr>
          <w:t>）》课程教学大纲</w:t>
        </w:r>
        <w:r>
          <w:rPr>
            <w:noProof/>
            <w:webHidden/>
          </w:rPr>
          <w:tab/>
        </w:r>
        <w:r>
          <w:rPr>
            <w:noProof/>
            <w:webHidden/>
          </w:rPr>
          <w:fldChar w:fldCharType="begin"/>
        </w:r>
        <w:r>
          <w:rPr>
            <w:noProof/>
            <w:webHidden/>
          </w:rPr>
          <w:instrText xml:space="preserve"> PAGEREF _Toc72227012 \h </w:instrText>
        </w:r>
        <w:r>
          <w:rPr>
            <w:noProof/>
            <w:webHidden/>
          </w:rPr>
        </w:r>
        <w:r>
          <w:rPr>
            <w:noProof/>
            <w:webHidden/>
          </w:rPr>
          <w:fldChar w:fldCharType="separate"/>
        </w:r>
        <w:r w:rsidR="001E411D">
          <w:rPr>
            <w:noProof/>
            <w:webHidden/>
          </w:rPr>
          <w:t>73</w:t>
        </w:r>
        <w:r>
          <w:rPr>
            <w:noProof/>
            <w:webHidden/>
          </w:rPr>
          <w:fldChar w:fldCharType="end"/>
        </w:r>
      </w:hyperlink>
    </w:p>
    <w:p w:rsidR="00875389" w:rsidRDefault="00875389">
      <w:pPr>
        <w:pStyle w:val="TOC1"/>
        <w:tabs>
          <w:tab w:val="right" w:leader="dot" w:pos="8296"/>
        </w:tabs>
        <w:rPr>
          <w:noProof/>
          <w:szCs w:val="22"/>
        </w:rPr>
      </w:pPr>
      <w:hyperlink w:anchor="_Toc72227015" w:history="1">
        <w:r w:rsidRPr="00E37C64">
          <w:rPr>
            <w:rStyle w:val="a8"/>
            <w:noProof/>
          </w:rPr>
          <w:t>FL4403</w:t>
        </w:r>
        <w:r w:rsidRPr="00E37C64">
          <w:rPr>
            <w:rStyle w:val="a8"/>
            <w:noProof/>
          </w:rPr>
          <w:t>《日语泛读（</w:t>
        </w:r>
        <w:r w:rsidRPr="00E37C64">
          <w:rPr>
            <w:rStyle w:val="a8"/>
            <w:noProof/>
          </w:rPr>
          <w:t>5</w:t>
        </w:r>
        <w:r w:rsidRPr="00E37C64">
          <w:rPr>
            <w:rStyle w:val="a8"/>
            <w:noProof/>
          </w:rPr>
          <w:t>）》课程教学大纲</w:t>
        </w:r>
        <w:r>
          <w:rPr>
            <w:noProof/>
            <w:webHidden/>
          </w:rPr>
          <w:tab/>
        </w:r>
        <w:r>
          <w:rPr>
            <w:noProof/>
            <w:webHidden/>
          </w:rPr>
          <w:fldChar w:fldCharType="begin"/>
        </w:r>
        <w:r>
          <w:rPr>
            <w:noProof/>
            <w:webHidden/>
          </w:rPr>
          <w:instrText xml:space="preserve"> PAGEREF _Toc72227015 \h </w:instrText>
        </w:r>
        <w:r>
          <w:rPr>
            <w:noProof/>
            <w:webHidden/>
          </w:rPr>
        </w:r>
        <w:r>
          <w:rPr>
            <w:noProof/>
            <w:webHidden/>
          </w:rPr>
          <w:fldChar w:fldCharType="separate"/>
        </w:r>
        <w:r w:rsidR="001E411D">
          <w:rPr>
            <w:noProof/>
            <w:webHidden/>
          </w:rPr>
          <w:t>76</w:t>
        </w:r>
        <w:r>
          <w:rPr>
            <w:noProof/>
            <w:webHidden/>
          </w:rPr>
          <w:fldChar w:fldCharType="end"/>
        </w:r>
      </w:hyperlink>
    </w:p>
    <w:p w:rsidR="00875389" w:rsidRDefault="00875389">
      <w:pPr>
        <w:pStyle w:val="TOC1"/>
        <w:tabs>
          <w:tab w:val="right" w:leader="dot" w:pos="8296"/>
        </w:tabs>
        <w:rPr>
          <w:noProof/>
          <w:szCs w:val="22"/>
        </w:rPr>
      </w:pPr>
      <w:hyperlink w:anchor="_Toc72227019" w:history="1">
        <w:r w:rsidRPr="00E37C64">
          <w:rPr>
            <w:rStyle w:val="a8"/>
            <w:noProof/>
          </w:rPr>
          <w:t>FL2410</w:t>
        </w:r>
        <w:r w:rsidRPr="00E37C64">
          <w:rPr>
            <w:rStyle w:val="a8"/>
            <w:noProof/>
          </w:rPr>
          <w:t>《日本概况》课程教学大纲</w:t>
        </w:r>
        <w:r>
          <w:rPr>
            <w:noProof/>
            <w:webHidden/>
          </w:rPr>
          <w:tab/>
        </w:r>
        <w:r>
          <w:rPr>
            <w:noProof/>
            <w:webHidden/>
          </w:rPr>
          <w:fldChar w:fldCharType="begin"/>
        </w:r>
        <w:r>
          <w:rPr>
            <w:noProof/>
            <w:webHidden/>
          </w:rPr>
          <w:instrText xml:space="preserve"> PAGEREF _Toc72227019 \h </w:instrText>
        </w:r>
        <w:r>
          <w:rPr>
            <w:noProof/>
            <w:webHidden/>
          </w:rPr>
        </w:r>
        <w:r>
          <w:rPr>
            <w:noProof/>
            <w:webHidden/>
          </w:rPr>
          <w:fldChar w:fldCharType="separate"/>
        </w:r>
        <w:r w:rsidR="001E411D">
          <w:rPr>
            <w:noProof/>
            <w:webHidden/>
          </w:rPr>
          <w:t>78</w:t>
        </w:r>
        <w:r>
          <w:rPr>
            <w:noProof/>
            <w:webHidden/>
          </w:rPr>
          <w:fldChar w:fldCharType="end"/>
        </w:r>
      </w:hyperlink>
    </w:p>
    <w:p w:rsidR="00875389" w:rsidRDefault="00875389">
      <w:pPr>
        <w:pStyle w:val="TOC1"/>
        <w:tabs>
          <w:tab w:val="right" w:leader="dot" w:pos="8296"/>
        </w:tabs>
        <w:rPr>
          <w:noProof/>
          <w:szCs w:val="22"/>
        </w:rPr>
      </w:pPr>
      <w:hyperlink w:anchor="_Toc72227020" w:history="1">
        <w:r w:rsidRPr="00E37C64">
          <w:rPr>
            <w:rStyle w:val="a8"/>
            <w:noProof/>
          </w:rPr>
          <w:t>FL3410</w:t>
        </w:r>
        <w:r w:rsidRPr="00E37C64">
          <w:rPr>
            <w:rStyle w:val="a8"/>
            <w:noProof/>
          </w:rPr>
          <w:t>《日汉互译（</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_Toc72227020 \h </w:instrText>
        </w:r>
        <w:r>
          <w:rPr>
            <w:noProof/>
            <w:webHidden/>
          </w:rPr>
        </w:r>
        <w:r>
          <w:rPr>
            <w:noProof/>
            <w:webHidden/>
          </w:rPr>
          <w:fldChar w:fldCharType="separate"/>
        </w:r>
        <w:r w:rsidR="001E411D">
          <w:rPr>
            <w:noProof/>
            <w:webHidden/>
          </w:rPr>
          <w:t>82</w:t>
        </w:r>
        <w:r>
          <w:rPr>
            <w:noProof/>
            <w:webHidden/>
          </w:rPr>
          <w:fldChar w:fldCharType="end"/>
        </w:r>
      </w:hyperlink>
    </w:p>
    <w:p w:rsidR="00875389" w:rsidRDefault="00875389">
      <w:pPr>
        <w:pStyle w:val="TOC1"/>
        <w:tabs>
          <w:tab w:val="right" w:leader="dot" w:pos="8296"/>
        </w:tabs>
        <w:rPr>
          <w:noProof/>
          <w:szCs w:val="22"/>
        </w:rPr>
      </w:pPr>
      <w:hyperlink w:anchor="_Toc72227021" w:history="1">
        <w:r w:rsidRPr="00E37C64">
          <w:rPr>
            <w:rStyle w:val="a8"/>
            <w:noProof/>
          </w:rPr>
          <w:t>FL4405</w:t>
        </w:r>
        <w:r w:rsidRPr="00E37C64">
          <w:rPr>
            <w:rStyle w:val="a8"/>
            <w:noProof/>
          </w:rPr>
          <w:t>《日汉互译（</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_Toc72227021 \h </w:instrText>
        </w:r>
        <w:r>
          <w:rPr>
            <w:noProof/>
            <w:webHidden/>
          </w:rPr>
        </w:r>
        <w:r>
          <w:rPr>
            <w:noProof/>
            <w:webHidden/>
          </w:rPr>
          <w:fldChar w:fldCharType="separate"/>
        </w:r>
        <w:r w:rsidR="001E411D">
          <w:rPr>
            <w:noProof/>
            <w:webHidden/>
          </w:rPr>
          <w:t>85</w:t>
        </w:r>
        <w:r>
          <w:rPr>
            <w:noProof/>
            <w:webHidden/>
          </w:rPr>
          <w:fldChar w:fldCharType="end"/>
        </w:r>
      </w:hyperlink>
    </w:p>
    <w:p w:rsidR="00875389" w:rsidRDefault="00875389">
      <w:pPr>
        <w:pStyle w:val="TOC1"/>
        <w:tabs>
          <w:tab w:val="right" w:leader="dot" w:pos="8296"/>
        </w:tabs>
        <w:rPr>
          <w:noProof/>
          <w:szCs w:val="22"/>
        </w:rPr>
      </w:pPr>
      <w:hyperlink w:anchor="_Toc72227022" w:history="1">
        <w:r w:rsidRPr="00E37C64">
          <w:rPr>
            <w:rStyle w:val="a8"/>
            <w:noProof/>
          </w:rPr>
          <w:t>FL4406</w:t>
        </w:r>
        <w:r w:rsidRPr="00E37C64">
          <w:rPr>
            <w:rStyle w:val="a8"/>
            <w:noProof/>
          </w:rPr>
          <w:t>《日语口译（</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_Toc72227022 \h </w:instrText>
        </w:r>
        <w:r>
          <w:rPr>
            <w:noProof/>
            <w:webHidden/>
          </w:rPr>
        </w:r>
        <w:r>
          <w:rPr>
            <w:noProof/>
            <w:webHidden/>
          </w:rPr>
          <w:fldChar w:fldCharType="separate"/>
        </w:r>
        <w:r w:rsidR="001E411D">
          <w:rPr>
            <w:noProof/>
            <w:webHidden/>
          </w:rPr>
          <w:t>88</w:t>
        </w:r>
        <w:r>
          <w:rPr>
            <w:noProof/>
            <w:webHidden/>
          </w:rPr>
          <w:fldChar w:fldCharType="end"/>
        </w:r>
      </w:hyperlink>
    </w:p>
    <w:p w:rsidR="00875389" w:rsidRDefault="00875389">
      <w:pPr>
        <w:pStyle w:val="TOC1"/>
        <w:tabs>
          <w:tab w:val="right" w:leader="dot" w:pos="8296"/>
        </w:tabs>
        <w:rPr>
          <w:noProof/>
          <w:szCs w:val="22"/>
        </w:rPr>
      </w:pPr>
      <w:hyperlink w:anchor="_Toc72227026" w:history="1">
        <w:r w:rsidRPr="00E37C64">
          <w:rPr>
            <w:rStyle w:val="a8"/>
            <w:noProof/>
          </w:rPr>
          <w:t>FL4409</w:t>
        </w:r>
        <w:r w:rsidRPr="00E37C64">
          <w:rPr>
            <w:rStyle w:val="a8"/>
            <w:noProof/>
          </w:rPr>
          <w:t>《日语口译（</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_Toc72227026 \h </w:instrText>
        </w:r>
        <w:r>
          <w:rPr>
            <w:noProof/>
            <w:webHidden/>
          </w:rPr>
        </w:r>
        <w:r>
          <w:rPr>
            <w:noProof/>
            <w:webHidden/>
          </w:rPr>
          <w:fldChar w:fldCharType="separate"/>
        </w:r>
        <w:r w:rsidR="001E411D">
          <w:rPr>
            <w:noProof/>
            <w:webHidden/>
          </w:rPr>
          <w:t>91</w:t>
        </w:r>
        <w:r>
          <w:rPr>
            <w:noProof/>
            <w:webHidden/>
          </w:rPr>
          <w:fldChar w:fldCharType="end"/>
        </w:r>
      </w:hyperlink>
    </w:p>
    <w:p w:rsidR="00875389" w:rsidRDefault="00875389">
      <w:pPr>
        <w:pStyle w:val="TOC1"/>
        <w:tabs>
          <w:tab w:val="right" w:leader="dot" w:pos="8296"/>
        </w:tabs>
        <w:rPr>
          <w:noProof/>
          <w:szCs w:val="22"/>
        </w:rPr>
      </w:pPr>
      <w:hyperlink w:anchor="_Toc72227030" w:history="1">
        <w:r w:rsidRPr="00E37C64">
          <w:rPr>
            <w:rStyle w:val="a8"/>
            <w:rFonts w:asciiTheme="minorEastAsia" w:hAnsiTheme="minorEastAsia"/>
            <w:noProof/>
          </w:rPr>
          <w:t>FL2408《日语写作（1）》</w:t>
        </w:r>
        <w:r w:rsidRPr="00E37C64">
          <w:rPr>
            <w:rStyle w:val="a8"/>
            <w:rFonts w:asciiTheme="minorEastAsia" w:hAnsiTheme="minorEastAsia" w:cs="Times New Roman"/>
            <w:noProof/>
          </w:rPr>
          <w:t>课程教学大纲</w:t>
        </w:r>
        <w:r>
          <w:rPr>
            <w:noProof/>
            <w:webHidden/>
          </w:rPr>
          <w:tab/>
        </w:r>
        <w:r>
          <w:rPr>
            <w:noProof/>
            <w:webHidden/>
          </w:rPr>
          <w:fldChar w:fldCharType="begin"/>
        </w:r>
        <w:r>
          <w:rPr>
            <w:noProof/>
            <w:webHidden/>
          </w:rPr>
          <w:instrText xml:space="preserve"> PAGEREF _Toc72227030 \h </w:instrText>
        </w:r>
        <w:r>
          <w:rPr>
            <w:noProof/>
            <w:webHidden/>
          </w:rPr>
        </w:r>
        <w:r>
          <w:rPr>
            <w:noProof/>
            <w:webHidden/>
          </w:rPr>
          <w:fldChar w:fldCharType="separate"/>
        </w:r>
        <w:r w:rsidR="001E411D">
          <w:rPr>
            <w:noProof/>
            <w:webHidden/>
          </w:rPr>
          <w:t>94</w:t>
        </w:r>
        <w:r>
          <w:rPr>
            <w:noProof/>
            <w:webHidden/>
          </w:rPr>
          <w:fldChar w:fldCharType="end"/>
        </w:r>
      </w:hyperlink>
    </w:p>
    <w:p w:rsidR="00875389" w:rsidRDefault="00875389">
      <w:pPr>
        <w:pStyle w:val="TOC1"/>
        <w:tabs>
          <w:tab w:val="right" w:leader="dot" w:pos="8296"/>
        </w:tabs>
        <w:rPr>
          <w:noProof/>
          <w:szCs w:val="22"/>
        </w:rPr>
      </w:pPr>
      <w:hyperlink w:anchor="_Toc72227031" w:history="1">
        <w:r w:rsidRPr="00E37C64">
          <w:rPr>
            <w:rStyle w:val="a8"/>
            <w:noProof/>
          </w:rPr>
          <w:t>FL3403</w:t>
        </w:r>
        <w:r w:rsidRPr="00E37C64">
          <w:rPr>
            <w:rStyle w:val="a8"/>
            <w:noProof/>
          </w:rPr>
          <w:t>《日语写作（</w:t>
        </w:r>
        <w:r w:rsidRPr="00E37C64">
          <w:rPr>
            <w:rStyle w:val="a8"/>
            <w:noProof/>
          </w:rPr>
          <w:t>2</w:t>
        </w:r>
        <w:r w:rsidRPr="00E37C64">
          <w:rPr>
            <w:rStyle w:val="a8"/>
            <w:noProof/>
          </w:rPr>
          <w:t>）》</w:t>
        </w:r>
        <w:r w:rsidRPr="00E37C64">
          <w:rPr>
            <w:rStyle w:val="a8"/>
            <w:rFonts w:cs="Times New Roman"/>
            <w:noProof/>
          </w:rPr>
          <w:t>课程教学大纲</w:t>
        </w:r>
        <w:r>
          <w:rPr>
            <w:noProof/>
            <w:webHidden/>
          </w:rPr>
          <w:tab/>
        </w:r>
        <w:r>
          <w:rPr>
            <w:noProof/>
            <w:webHidden/>
          </w:rPr>
          <w:fldChar w:fldCharType="begin"/>
        </w:r>
        <w:r>
          <w:rPr>
            <w:noProof/>
            <w:webHidden/>
          </w:rPr>
          <w:instrText xml:space="preserve"> PAGEREF _Toc72227031 \h </w:instrText>
        </w:r>
        <w:r>
          <w:rPr>
            <w:noProof/>
            <w:webHidden/>
          </w:rPr>
        </w:r>
        <w:r>
          <w:rPr>
            <w:noProof/>
            <w:webHidden/>
          </w:rPr>
          <w:fldChar w:fldCharType="separate"/>
        </w:r>
        <w:r w:rsidR="001E411D">
          <w:rPr>
            <w:noProof/>
            <w:webHidden/>
          </w:rPr>
          <w:t>96</w:t>
        </w:r>
        <w:r>
          <w:rPr>
            <w:noProof/>
            <w:webHidden/>
          </w:rPr>
          <w:fldChar w:fldCharType="end"/>
        </w:r>
      </w:hyperlink>
    </w:p>
    <w:p w:rsidR="00875389" w:rsidRDefault="00875389">
      <w:pPr>
        <w:pStyle w:val="TOC1"/>
        <w:tabs>
          <w:tab w:val="right" w:leader="dot" w:pos="8296"/>
        </w:tabs>
        <w:rPr>
          <w:noProof/>
          <w:szCs w:val="22"/>
        </w:rPr>
      </w:pPr>
      <w:hyperlink w:anchor="_Toc72227032" w:history="1">
        <w:r w:rsidRPr="00E37C64">
          <w:rPr>
            <w:rStyle w:val="a8"/>
            <w:noProof/>
          </w:rPr>
          <w:t>FL3407</w:t>
        </w:r>
        <w:r w:rsidRPr="00E37C64">
          <w:rPr>
            <w:rStyle w:val="a8"/>
            <w:noProof/>
          </w:rPr>
          <w:t>《日语写作（</w:t>
        </w:r>
        <w:r w:rsidRPr="00E37C64">
          <w:rPr>
            <w:rStyle w:val="a8"/>
            <w:noProof/>
          </w:rPr>
          <w:t>3</w:t>
        </w:r>
        <w:r w:rsidRPr="00E37C64">
          <w:rPr>
            <w:rStyle w:val="a8"/>
            <w:noProof/>
          </w:rPr>
          <w:t>）》</w:t>
        </w:r>
        <w:r w:rsidRPr="00E37C64">
          <w:rPr>
            <w:rStyle w:val="a8"/>
            <w:rFonts w:cs="Times New Roman"/>
            <w:noProof/>
          </w:rPr>
          <w:t>课程教学大纲</w:t>
        </w:r>
        <w:r>
          <w:rPr>
            <w:noProof/>
            <w:webHidden/>
          </w:rPr>
          <w:tab/>
        </w:r>
        <w:r>
          <w:rPr>
            <w:noProof/>
            <w:webHidden/>
          </w:rPr>
          <w:fldChar w:fldCharType="begin"/>
        </w:r>
        <w:r>
          <w:rPr>
            <w:noProof/>
            <w:webHidden/>
          </w:rPr>
          <w:instrText xml:space="preserve"> PAGEREF _Toc72227032 \h </w:instrText>
        </w:r>
        <w:r>
          <w:rPr>
            <w:noProof/>
            <w:webHidden/>
          </w:rPr>
        </w:r>
        <w:r>
          <w:rPr>
            <w:noProof/>
            <w:webHidden/>
          </w:rPr>
          <w:fldChar w:fldCharType="separate"/>
        </w:r>
        <w:r w:rsidR="001E411D">
          <w:rPr>
            <w:noProof/>
            <w:webHidden/>
          </w:rPr>
          <w:t>99</w:t>
        </w:r>
        <w:r>
          <w:rPr>
            <w:noProof/>
            <w:webHidden/>
          </w:rPr>
          <w:fldChar w:fldCharType="end"/>
        </w:r>
      </w:hyperlink>
    </w:p>
    <w:p w:rsidR="00875389" w:rsidRDefault="00875389">
      <w:pPr>
        <w:pStyle w:val="TOC1"/>
        <w:tabs>
          <w:tab w:val="right" w:leader="dot" w:pos="8296"/>
        </w:tabs>
        <w:rPr>
          <w:noProof/>
          <w:szCs w:val="22"/>
        </w:rPr>
      </w:pPr>
      <w:hyperlink w:anchor="_Toc72227033" w:history="1">
        <w:r w:rsidRPr="00E37C64">
          <w:rPr>
            <w:rStyle w:val="a8"/>
            <w:rFonts w:asciiTheme="minorEastAsia" w:hAnsiTheme="minorEastAsia"/>
            <w:noProof/>
          </w:rPr>
          <w:t>FL4402《日语写作（4）》</w:t>
        </w:r>
        <w:r w:rsidRPr="00E37C64">
          <w:rPr>
            <w:rStyle w:val="a8"/>
            <w:rFonts w:asciiTheme="minorEastAsia" w:hAnsiTheme="minorEastAsia" w:cs="Times New Roman"/>
            <w:noProof/>
          </w:rPr>
          <w:t>课程教学大纲</w:t>
        </w:r>
        <w:r>
          <w:rPr>
            <w:noProof/>
            <w:webHidden/>
          </w:rPr>
          <w:tab/>
        </w:r>
        <w:r>
          <w:rPr>
            <w:noProof/>
            <w:webHidden/>
          </w:rPr>
          <w:fldChar w:fldCharType="begin"/>
        </w:r>
        <w:r>
          <w:rPr>
            <w:noProof/>
            <w:webHidden/>
          </w:rPr>
          <w:instrText xml:space="preserve"> PAGEREF _Toc72227033 \h </w:instrText>
        </w:r>
        <w:r>
          <w:rPr>
            <w:noProof/>
            <w:webHidden/>
          </w:rPr>
        </w:r>
        <w:r>
          <w:rPr>
            <w:noProof/>
            <w:webHidden/>
          </w:rPr>
          <w:fldChar w:fldCharType="separate"/>
        </w:r>
        <w:r w:rsidR="001E411D">
          <w:rPr>
            <w:noProof/>
            <w:webHidden/>
          </w:rPr>
          <w:t>102</w:t>
        </w:r>
        <w:r>
          <w:rPr>
            <w:noProof/>
            <w:webHidden/>
          </w:rPr>
          <w:fldChar w:fldCharType="end"/>
        </w:r>
      </w:hyperlink>
    </w:p>
    <w:p w:rsidR="00875389" w:rsidRDefault="00875389">
      <w:pPr>
        <w:pStyle w:val="TOC1"/>
        <w:tabs>
          <w:tab w:val="right" w:leader="dot" w:pos="8296"/>
        </w:tabs>
        <w:rPr>
          <w:noProof/>
          <w:szCs w:val="22"/>
        </w:rPr>
      </w:pPr>
      <w:hyperlink w:anchor="_Toc72227034" w:history="1">
        <w:r w:rsidRPr="00E37C64">
          <w:rPr>
            <w:rStyle w:val="a8"/>
            <w:noProof/>
          </w:rPr>
          <w:t>FL3405</w:t>
        </w:r>
        <w:r w:rsidRPr="00E37C64">
          <w:rPr>
            <w:rStyle w:val="a8"/>
            <w:noProof/>
          </w:rPr>
          <w:t>《日语语法》课程教学大纲</w:t>
        </w:r>
        <w:r>
          <w:rPr>
            <w:noProof/>
            <w:webHidden/>
          </w:rPr>
          <w:tab/>
        </w:r>
        <w:r>
          <w:rPr>
            <w:noProof/>
            <w:webHidden/>
          </w:rPr>
          <w:fldChar w:fldCharType="begin"/>
        </w:r>
        <w:r>
          <w:rPr>
            <w:noProof/>
            <w:webHidden/>
          </w:rPr>
          <w:instrText xml:space="preserve"> PAGEREF _Toc72227034 \h </w:instrText>
        </w:r>
        <w:r>
          <w:rPr>
            <w:noProof/>
            <w:webHidden/>
          </w:rPr>
        </w:r>
        <w:r>
          <w:rPr>
            <w:noProof/>
            <w:webHidden/>
          </w:rPr>
          <w:fldChar w:fldCharType="separate"/>
        </w:r>
        <w:r w:rsidR="001E411D">
          <w:rPr>
            <w:noProof/>
            <w:webHidden/>
          </w:rPr>
          <w:t>105</w:t>
        </w:r>
        <w:r>
          <w:rPr>
            <w:noProof/>
            <w:webHidden/>
          </w:rPr>
          <w:fldChar w:fldCharType="end"/>
        </w:r>
      </w:hyperlink>
    </w:p>
    <w:p w:rsidR="00875389" w:rsidRDefault="00875389">
      <w:pPr>
        <w:pStyle w:val="TOC1"/>
        <w:tabs>
          <w:tab w:val="right" w:leader="dot" w:pos="8296"/>
        </w:tabs>
        <w:rPr>
          <w:noProof/>
          <w:szCs w:val="22"/>
        </w:rPr>
      </w:pPr>
      <w:hyperlink w:anchor="_Toc72227035" w:history="1">
        <w:r w:rsidRPr="00E37C64">
          <w:rPr>
            <w:rStyle w:val="a8"/>
            <w:rFonts w:asciiTheme="minorEastAsia" w:hAnsiTheme="minorEastAsia"/>
            <w:noProof/>
          </w:rPr>
          <w:t>FL3412《日本近现代文学欣赏（1）》课程教学大纲</w:t>
        </w:r>
        <w:r>
          <w:rPr>
            <w:noProof/>
            <w:webHidden/>
          </w:rPr>
          <w:tab/>
        </w:r>
        <w:r>
          <w:rPr>
            <w:noProof/>
            <w:webHidden/>
          </w:rPr>
          <w:fldChar w:fldCharType="begin"/>
        </w:r>
        <w:r>
          <w:rPr>
            <w:noProof/>
            <w:webHidden/>
          </w:rPr>
          <w:instrText xml:space="preserve"> PAGEREF _Toc72227035 \h </w:instrText>
        </w:r>
        <w:r>
          <w:rPr>
            <w:noProof/>
            <w:webHidden/>
          </w:rPr>
        </w:r>
        <w:r>
          <w:rPr>
            <w:noProof/>
            <w:webHidden/>
          </w:rPr>
          <w:fldChar w:fldCharType="separate"/>
        </w:r>
        <w:r w:rsidR="001E411D">
          <w:rPr>
            <w:noProof/>
            <w:webHidden/>
          </w:rPr>
          <w:t>108</w:t>
        </w:r>
        <w:r>
          <w:rPr>
            <w:noProof/>
            <w:webHidden/>
          </w:rPr>
          <w:fldChar w:fldCharType="end"/>
        </w:r>
      </w:hyperlink>
    </w:p>
    <w:p w:rsidR="00875389" w:rsidRDefault="00875389">
      <w:pPr>
        <w:pStyle w:val="TOC1"/>
        <w:tabs>
          <w:tab w:val="right" w:leader="dot" w:pos="8296"/>
        </w:tabs>
        <w:rPr>
          <w:noProof/>
          <w:szCs w:val="22"/>
        </w:rPr>
      </w:pPr>
      <w:hyperlink w:anchor="_Toc72227036" w:history="1">
        <w:r w:rsidRPr="00E37C64">
          <w:rPr>
            <w:rStyle w:val="a8"/>
            <w:noProof/>
          </w:rPr>
          <w:t>FL4407</w:t>
        </w:r>
        <w:r w:rsidRPr="00E37C64">
          <w:rPr>
            <w:rStyle w:val="a8"/>
            <w:noProof/>
          </w:rPr>
          <w:t>《日本近现代文学欣赏（</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_Toc72227036 \h </w:instrText>
        </w:r>
        <w:r>
          <w:rPr>
            <w:noProof/>
            <w:webHidden/>
          </w:rPr>
        </w:r>
        <w:r>
          <w:rPr>
            <w:noProof/>
            <w:webHidden/>
          </w:rPr>
          <w:fldChar w:fldCharType="separate"/>
        </w:r>
        <w:r w:rsidR="001E411D">
          <w:rPr>
            <w:noProof/>
            <w:webHidden/>
          </w:rPr>
          <w:t>111</w:t>
        </w:r>
        <w:r>
          <w:rPr>
            <w:noProof/>
            <w:webHidden/>
          </w:rPr>
          <w:fldChar w:fldCharType="end"/>
        </w:r>
      </w:hyperlink>
    </w:p>
    <w:p w:rsidR="00875389" w:rsidRDefault="00875389">
      <w:pPr>
        <w:pStyle w:val="TOC1"/>
        <w:tabs>
          <w:tab w:val="right" w:leader="dot" w:pos="8296"/>
        </w:tabs>
        <w:rPr>
          <w:noProof/>
          <w:szCs w:val="22"/>
        </w:rPr>
      </w:pPr>
      <w:hyperlink w:anchor="_Toc72227037" w:history="1">
        <w:r w:rsidRPr="00E37C64">
          <w:rPr>
            <w:rStyle w:val="a8"/>
            <w:noProof/>
          </w:rPr>
          <w:t>FL3411</w:t>
        </w:r>
        <w:r w:rsidRPr="00E37C64">
          <w:rPr>
            <w:rStyle w:val="a8"/>
            <w:noProof/>
          </w:rPr>
          <w:t>《日语报刊选读（</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_Toc72227037 \h </w:instrText>
        </w:r>
        <w:r>
          <w:rPr>
            <w:noProof/>
            <w:webHidden/>
          </w:rPr>
        </w:r>
        <w:r>
          <w:rPr>
            <w:noProof/>
            <w:webHidden/>
          </w:rPr>
          <w:fldChar w:fldCharType="separate"/>
        </w:r>
        <w:r w:rsidR="001E411D">
          <w:rPr>
            <w:noProof/>
            <w:webHidden/>
          </w:rPr>
          <w:t>114</w:t>
        </w:r>
        <w:r>
          <w:rPr>
            <w:noProof/>
            <w:webHidden/>
          </w:rPr>
          <w:fldChar w:fldCharType="end"/>
        </w:r>
      </w:hyperlink>
    </w:p>
    <w:p w:rsidR="00875389" w:rsidRDefault="00875389">
      <w:pPr>
        <w:pStyle w:val="TOC1"/>
        <w:tabs>
          <w:tab w:val="right" w:leader="dot" w:pos="8296"/>
        </w:tabs>
        <w:rPr>
          <w:noProof/>
          <w:szCs w:val="22"/>
        </w:rPr>
      </w:pPr>
      <w:hyperlink w:anchor="_Toc72227038" w:history="1">
        <w:r w:rsidRPr="00E37C64">
          <w:rPr>
            <w:rStyle w:val="a8"/>
            <w:noProof/>
          </w:rPr>
          <w:t>FL4408</w:t>
        </w:r>
        <w:r w:rsidRPr="00E37C64">
          <w:rPr>
            <w:rStyle w:val="a8"/>
            <w:noProof/>
          </w:rPr>
          <w:t>《日语报刊选读（</w:t>
        </w:r>
        <w:r w:rsidRPr="00E37C64">
          <w:rPr>
            <w:rStyle w:val="a8"/>
            <w:noProof/>
          </w:rPr>
          <w:t>2</w:t>
        </w:r>
        <w:r w:rsidRPr="00E37C64">
          <w:rPr>
            <w:rStyle w:val="a8"/>
            <w:noProof/>
          </w:rPr>
          <w:t>）》课程教学大纲</w:t>
        </w:r>
        <w:r>
          <w:rPr>
            <w:noProof/>
            <w:webHidden/>
          </w:rPr>
          <w:tab/>
        </w:r>
        <w:r>
          <w:rPr>
            <w:noProof/>
            <w:webHidden/>
          </w:rPr>
          <w:fldChar w:fldCharType="begin"/>
        </w:r>
        <w:r>
          <w:rPr>
            <w:noProof/>
            <w:webHidden/>
          </w:rPr>
          <w:instrText xml:space="preserve"> PAGEREF _Toc72227038 \h </w:instrText>
        </w:r>
        <w:r>
          <w:rPr>
            <w:noProof/>
            <w:webHidden/>
          </w:rPr>
        </w:r>
        <w:r>
          <w:rPr>
            <w:noProof/>
            <w:webHidden/>
          </w:rPr>
          <w:fldChar w:fldCharType="separate"/>
        </w:r>
        <w:r w:rsidR="001E411D">
          <w:rPr>
            <w:noProof/>
            <w:webHidden/>
          </w:rPr>
          <w:t>117</w:t>
        </w:r>
        <w:r>
          <w:rPr>
            <w:noProof/>
            <w:webHidden/>
          </w:rPr>
          <w:fldChar w:fldCharType="end"/>
        </w:r>
      </w:hyperlink>
    </w:p>
    <w:p w:rsidR="00875389" w:rsidRDefault="00875389">
      <w:pPr>
        <w:pStyle w:val="TOC1"/>
        <w:tabs>
          <w:tab w:val="right" w:leader="dot" w:pos="8296"/>
        </w:tabs>
        <w:rPr>
          <w:noProof/>
          <w:szCs w:val="22"/>
        </w:rPr>
      </w:pPr>
      <w:hyperlink w:anchor="_Toc72227039" w:history="1">
        <w:r w:rsidRPr="00E37C64">
          <w:rPr>
            <w:rStyle w:val="a8"/>
            <w:noProof/>
          </w:rPr>
          <w:t>FL4410</w:t>
        </w:r>
        <w:r w:rsidRPr="00E37C64">
          <w:rPr>
            <w:rStyle w:val="a8"/>
            <w:noProof/>
          </w:rPr>
          <w:t>《论文指导（日语）》课程教学大纲</w:t>
        </w:r>
        <w:r>
          <w:rPr>
            <w:noProof/>
            <w:webHidden/>
          </w:rPr>
          <w:tab/>
        </w:r>
        <w:r>
          <w:rPr>
            <w:noProof/>
            <w:webHidden/>
          </w:rPr>
          <w:fldChar w:fldCharType="begin"/>
        </w:r>
        <w:r>
          <w:rPr>
            <w:noProof/>
            <w:webHidden/>
          </w:rPr>
          <w:instrText xml:space="preserve"> PAGEREF _Toc72227039 \h </w:instrText>
        </w:r>
        <w:r>
          <w:rPr>
            <w:noProof/>
            <w:webHidden/>
          </w:rPr>
        </w:r>
        <w:r>
          <w:rPr>
            <w:noProof/>
            <w:webHidden/>
          </w:rPr>
          <w:fldChar w:fldCharType="separate"/>
        </w:r>
        <w:r w:rsidR="001E411D">
          <w:rPr>
            <w:noProof/>
            <w:webHidden/>
          </w:rPr>
          <w:t>120</w:t>
        </w:r>
        <w:r>
          <w:rPr>
            <w:noProof/>
            <w:webHidden/>
          </w:rPr>
          <w:fldChar w:fldCharType="end"/>
        </w:r>
      </w:hyperlink>
    </w:p>
    <w:p w:rsidR="00875389" w:rsidRDefault="00875389">
      <w:pPr>
        <w:pStyle w:val="TOC1"/>
        <w:tabs>
          <w:tab w:val="right" w:leader="dot" w:pos="8296"/>
        </w:tabs>
        <w:rPr>
          <w:noProof/>
          <w:szCs w:val="22"/>
        </w:rPr>
      </w:pPr>
      <w:hyperlink w:anchor="_Toc72227040" w:history="1">
        <w:r w:rsidRPr="00E37C64">
          <w:rPr>
            <w:rStyle w:val="a8"/>
            <w:noProof/>
          </w:rPr>
          <w:t>FL1406</w:t>
        </w:r>
        <w:r w:rsidRPr="00E37C64">
          <w:rPr>
            <w:rStyle w:val="a8"/>
            <w:noProof/>
          </w:rPr>
          <w:t>《日语演讲比赛（</w:t>
        </w:r>
        <w:r w:rsidRPr="00E37C64">
          <w:rPr>
            <w:rStyle w:val="a8"/>
            <w:noProof/>
          </w:rPr>
          <w:t>1</w:t>
        </w:r>
        <w:r w:rsidRPr="00E37C64">
          <w:rPr>
            <w:rStyle w:val="a8"/>
            <w:noProof/>
          </w:rPr>
          <w:t>）》课程教学大纲</w:t>
        </w:r>
        <w:r>
          <w:rPr>
            <w:noProof/>
            <w:webHidden/>
          </w:rPr>
          <w:tab/>
        </w:r>
        <w:r>
          <w:rPr>
            <w:noProof/>
            <w:webHidden/>
          </w:rPr>
          <w:fldChar w:fldCharType="begin"/>
        </w:r>
        <w:r>
          <w:rPr>
            <w:noProof/>
            <w:webHidden/>
          </w:rPr>
          <w:instrText xml:space="preserve"> PAGEREF _Toc72227040 \h </w:instrText>
        </w:r>
        <w:r>
          <w:rPr>
            <w:noProof/>
            <w:webHidden/>
          </w:rPr>
        </w:r>
        <w:r>
          <w:rPr>
            <w:noProof/>
            <w:webHidden/>
          </w:rPr>
          <w:fldChar w:fldCharType="separate"/>
        </w:r>
        <w:r w:rsidR="001E411D">
          <w:rPr>
            <w:noProof/>
            <w:webHidden/>
          </w:rPr>
          <w:t>123</w:t>
        </w:r>
        <w:r>
          <w:rPr>
            <w:noProof/>
            <w:webHidden/>
          </w:rPr>
          <w:fldChar w:fldCharType="end"/>
        </w:r>
      </w:hyperlink>
    </w:p>
    <w:p w:rsidR="00875389" w:rsidRDefault="00875389">
      <w:pPr>
        <w:pStyle w:val="TOC1"/>
        <w:tabs>
          <w:tab w:val="right" w:leader="dot" w:pos="8296"/>
        </w:tabs>
        <w:rPr>
          <w:noProof/>
          <w:szCs w:val="22"/>
        </w:rPr>
      </w:pPr>
      <w:hyperlink w:anchor="_Toc72227041" w:history="1">
        <w:r w:rsidRPr="00E37C64">
          <w:rPr>
            <w:rStyle w:val="a8"/>
            <w:noProof/>
          </w:rPr>
          <w:t>FL2413</w:t>
        </w:r>
        <w:r w:rsidRPr="00E37C64">
          <w:rPr>
            <w:rStyle w:val="a8"/>
            <w:noProof/>
          </w:rPr>
          <w:t>《日语演讲比赛</w:t>
        </w:r>
        <w:r w:rsidRPr="00E37C64">
          <w:rPr>
            <w:rStyle w:val="a8"/>
            <w:noProof/>
          </w:rPr>
          <w:t>(2)</w:t>
        </w:r>
        <w:r w:rsidRPr="00E37C64">
          <w:rPr>
            <w:rStyle w:val="a8"/>
            <w:noProof/>
          </w:rPr>
          <w:t>》</w:t>
        </w:r>
        <w:r w:rsidRPr="00E37C64">
          <w:rPr>
            <w:rStyle w:val="a8"/>
            <w:rFonts w:ascii="Times New Roman" w:hAnsi="Times New Roman" w:cs="Times New Roman"/>
            <w:noProof/>
          </w:rPr>
          <w:t>课程教学大纲</w:t>
        </w:r>
        <w:r>
          <w:rPr>
            <w:noProof/>
            <w:webHidden/>
          </w:rPr>
          <w:tab/>
        </w:r>
        <w:r>
          <w:rPr>
            <w:noProof/>
            <w:webHidden/>
          </w:rPr>
          <w:fldChar w:fldCharType="begin"/>
        </w:r>
        <w:r>
          <w:rPr>
            <w:noProof/>
            <w:webHidden/>
          </w:rPr>
          <w:instrText xml:space="preserve"> PAGEREF _Toc72227041 \h </w:instrText>
        </w:r>
        <w:r>
          <w:rPr>
            <w:noProof/>
            <w:webHidden/>
          </w:rPr>
        </w:r>
        <w:r>
          <w:rPr>
            <w:noProof/>
            <w:webHidden/>
          </w:rPr>
          <w:fldChar w:fldCharType="separate"/>
        </w:r>
        <w:r w:rsidR="001E411D">
          <w:rPr>
            <w:noProof/>
            <w:webHidden/>
          </w:rPr>
          <w:t>126</w:t>
        </w:r>
        <w:r>
          <w:rPr>
            <w:noProof/>
            <w:webHidden/>
          </w:rPr>
          <w:fldChar w:fldCharType="end"/>
        </w:r>
      </w:hyperlink>
    </w:p>
    <w:p w:rsidR="00875389" w:rsidRDefault="00875389">
      <w:pPr>
        <w:pStyle w:val="TOC1"/>
        <w:tabs>
          <w:tab w:val="right" w:leader="dot" w:pos="8296"/>
        </w:tabs>
        <w:rPr>
          <w:noProof/>
          <w:szCs w:val="22"/>
        </w:rPr>
      </w:pPr>
      <w:hyperlink w:anchor="_Toc72227042" w:history="1">
        <w:r w:rsidRPr="00E37C64">
          <w:rPr>
            <w:rStyle w:val="a8"/>
            <w:noProof/>
          </w:rPr>
          <w:t>FL3413</w:t>
        </w:r>
        <w:r w:rsidRPr="00E37C64">
          <w:rPr>
            <w:rStyle w:val="a8"/>
            <w:noProof/>
          </w:rPr>
          <w:t>《</w:t>
        </w:r>
        <w:r w:rsidRPr="00E37C64">
          <w:rPr>
            <w:rStyle w:val="a8"/>
            <w:noProof/>
            <w:lang w:val="zh-CN"/>
          </w:rPr>
          <w:t>日语演讲比赛（</w:t>
        </w:r>
        <w:r w:rsidRPr="00E37C64">
          <w:rPr>
            <w:rStyle w:val="a8"/>
            <w:noProof/>
          </w:rPr>
          <w:t>3</w:t>
        </w:r>
        <w:r w:rsidRPr="00E37C64">
          <w:rPr>
            <w:rStyle w:val="a8"/>
            <w:noProof/>
            <w:lang w:val="zh-CN"/>
          </w:rPr>
          <w:t>）</w:t>
        </w:r>
        <w:r w:rsidRPr="00E37C64">
          <w:rPr>
            <w:rStyle w:val="a8"/>
            <w:noProof/>
          </w:rPr>
          <w:t>》课程教学大纲</w:t>
        </w:r>
        <w:r>
          <w:rPr>
            <w:noProof/>
            <w:webHidden/>
          </w:rPr>
          <w:tab/>
        </w:r>
        <w:r>
          <w:rPr>
            <w:noProof/>
            <w:webHidden/>
          </w:rPr>
          <w:fldChar w:fldCharType="begin"/>
        </w:r>
        <w:r>
          <w:rPr>
            <w:noProof/>
            <w:webHidden/>
          </w:rPr>
          <w:instrText xml:space="preserve"> PAGEREF _Toc72227042 \h </w:instrText>
        </w:r>
        <w:r>
          <w:rPr>
            <w:noProof/>
            <w:webHidden/>
          </w:rPr>
        </w:r>
        <w:r>
          <w:rPr>
            <w:noProof/>
            <w:webHidden/>
          </w:rPr>
          <w:fldChar w:fldCharType="separate"/>
        </w:r>
        <w:r w:rsidR="001E411D">
          <w:rPr>
            <w:noProof/>
            <w:webHidden/>
          </w:rPr>
          <w:t>129</w:t>
        </w:r>
        <w:r>
          <w:rPr>
            <w:noProof/>
            <w:webHidden/>
          </w:rPr>
          <w:fldChar w:fldCharType="end"/>
        </w:r>
      </w:hyperlink>
    </w:p>
    <w:p w:rsidR="00875389" w:rsidRDefault="00875389">
      <w:pPr>
        <w:pStyle w:val="TOC1"/>
        <w:tabs>
          <w:tab w:val="right" w:leader="dot" w:pos="8296"/>
        </w:tabs>
        <w:rPr>
          <w:noProof/>
          <w:szCs w:val="22"/>
        </w:rPr>
      </w:pPr>
      <w:hyperlink w:anchor="_Toc72227043" w:history="1">
        <w:r w:rsidRPr="00E37C64">
          <w:rPr>
            <w:rStyle w:val="a8"/>
            <w:noProof/>
          </w:rPr>
          <w:t>FL3414</w:t>
        </w:r>
        <w:r w:rsidRPr="00E37C64">
          <w:rPr>
            <w:rStyle w:val="a8"/>
            <w:noProof/>
          </w:rPr>
          <w:t>《专业实习》</w:t>
        </w:r>
        <w:r w:rsidRPr="00E37C64">
          <w:rPr>
            <w:rStyle w:val="a8"/>
            <w:rFonts w:ascii="Times New Roman" w:hAnsi="Times New Roman" w:cs="Times New Roman"/>
            <w:noProof/>
          </w:rPr>
          <w:t>课程教学大纲</w:t>
        </w:r>
        <w:r>
          <w:rPr>
            <w:noProof/>
            <w:webHidden/>
          </w:rPr>
          <w:tab/>
        </w:r>
        <w:r>
          <w:rPr>
            <w:noProof/>
            <w:webHidden/>
          </w:rPr>
          <w:fldChar w:fldCharType="begin"/>
        </w:r>
        <w:r>
          <w:rPr>
            <w:noProof/>
            <w:webHidden/>
          </w:rPr>
          <w:instrText xml:space="preserve"> PAGEREF _Toc72227043 \h </w:instrText>
        </w:r>
        <w:r>
          <w:rPr>
            <w:noProof/>
            <w:webHidden/>
          </w:rPr>
        </w:r>
        <w:r>
          <w:rPr>
            <w:noProof/>
            <w:webHidden/>
          </w:rPr>
          <w:fldChar w:fldCharType="separate"/>
        </w:r>
        <w:r w:rsidR="001E411D">
          <w:rPr>
            <w:noProof/>
            <w:webHidden/>
          </w:rPr>
          <w:t>132</w:t>
        </w:r>
        <w:r>
          <w:rPr>
            <w:noProof/>
            <w:webHidden/>
          </w:rPr>
          <w:fldChar w:fldCharType="end"/>
        </w:r>
      </w:hyperlink>
    </w:p>
    <w:p w:rsidR="00875389" w:rsidRDefault="00875389">
      <w:pPr>
        <w:pStyle w:val="TOC1"/>
        <w:tabs>
          <w:tab w:val="right" w:leader="dot" w:pos="8296"/>
        </w:tabs>
        <w:rPr>
          <w:noProof/>
          <w:szCs w:val="22"/>
        </w:rPr>
      </w:pPr>
      <w:hyperlink w:anchor="_Toc72227044" w:history="1">
        <w:r w:rsidRPr="00E37C64">
          <w:rPr>
            <w:rStyle w:val="a8"/>
            <w:noProof/>
          </w:rPr>
          <w:t>FL4413</w:t>
        </w:r>
        <w:r w:rsidRPr="00E37C64">
          <w:rPr>
            <w:rStyle w:val="a8"/>
            <w:noProof/>
          </w:rPr>
          <w:t>《毕业设计（论文）》课程教学大纲</w:t>
        </w:r>
        <w:r>
          <w:rPr>
            <w:noProof/>
            <w:webHidden/>
          </w:rPr>
          <w:tab/>
        </w:r>
        <w:r>
          <w:rPr>
            <w:noProof/>
            <w:webHidden/>
          </w:rPr>
          <w:fldChar w:fldCharType="begin"/>
        </w:r>
        <w:r>
          <w:rPr>
            <w:noProof/>
            <w:webHidden/>
          </w:rPr>
          <w:instrText xml:space="preserve"> PAGEREF _Toc72227044 \h </w:instrText>
        </w:r>
        <w:r>
          <w:rPr>
            <w:noProof/>
            <w:webHidden/>
          </w:rPr>
        </w:r>
        <w:r>
          <w:rPr>
            <w:noProof/>
            <w:webHidden/>
          </w:rPr>
          <w:fldChar w:fldCharType="separate"/>
        </w:r>
        <w:r w:rsidR="001E411D">
          <w:rPr>
            <w:noProof/>
            <w:webHidden/>
          </w:rPr>
          <w:t>135</w:t>
        </w:r>
        <w:r>
          <w:rPr>
            <w:noProof/>
            <w:webHidden/>
          </w:rPr>
          <w:fldChar w:fldCharType="end"/>
        </w:r>
      </w:hyperlink>
    </w:p>
    <w:p w:rsidR="00155AA1" w:rsidRDefault="009B2CC3" w:rsidP="00875389">
      <w:pPr>
        <w:pStyle w:val="TOC1"/>
        <w:tabs>
          <w:tab w:val="right" w:leader="dot" w:pos="8296"/>
        </w:tabs>
        <w:rPr>
          <w:rFonts w:ascii="Times New Roman" w:hAnsi="Times New Roman" w:cs="Times New Roman"/>
        </w:rPr>
      </w:pPr>
      <w:r>
        <w:rPr>
          <w:bCs/>
          <w:lang w:val="zh-CN"/>
        </w:rPr>
        <w:lastRenderedPageBreak/>
        <w:fldChar w:fldCharType="end"/>
      </w:r>
    </w:p>
    <w:p w:rsidR="00155AA1" w:rsidRPr="00155AA1" w:rsidRDefault="00155AA1" w:rsidP="00155AA1">
      <w:pPr>
        <w:pStyle w:val="1"/>
      </w:pPr>
      <w:bookmarkStart w:id="1" w:name="_Toc72226982"/>
      <w:r w:rsidRPr="00155AA1">
        <w:t>FL1407</w:t>
      </w:r>
      <w:r w:rsidRPr="00155AA1">
        <w:t>《</w:t>
      </w:r>
      <w:r w:rsidRPr="00155AA1">
        <w:rPr>
          <w:rFonts w:hint="eastAsia"/>
        </w:rPr>
        <w:t>日语精读</w:t>
      </w:r>
      <w:r w:rsidRPr="00155AA1">
        <w:t>1</w:t>
      </w:r>
      <w:r w:rsidRPr="00155AA1">
        <w:t>》课程教学大纲</w:t>
      </w:r>
      <w:bookmarkEnd w:id="1"/>
    </w:p>
    <w:p w:rsidR="00155AA1" w:rsidRPr="00155AA1" w:rsidRDefault="00155AA1">
      <w:pPr>
        <w:rPr>
          <w:rFonts w:ascii="Times New Roman" w:hAnsi="Times New Roman" w:cs="Times New Roman" w:hint="eastAsia"/>
        </w:rPr>
      </w:pPr>
    </w:p>
    <w:tbl>
      <w:tblPr>
        <w:tblW w:w="8359" w:type="dxa"/>
        <w:tblLayout w:type="fixed"/>
        <w:tblCellMar>
          <w:left w:w="0" w:type="dxa"/>
          <w:right w:w="0" w:type="dxa"/>
        </w:tblCellMar>
        <w:tblLook w:val="04A0" w:firstRow="1" w:lastRow="0" w:firstColumn="1" w:lastColumn="0" w:noHBand="0" w:noVBand="1"/>
      </w:tblPr>
      <w:tblGrid>
        <w:gridCol w:w="1271"/>
        <w:gridCol w:w="567"/>
        <w:gridCol w:w="851"/>
        <w:gridCol w:w="992"/>
        <w:gridCol w:w="567"/>
        <w:gridCol w:w="1417"/>
        <w:gridCol w:w="709"/>
        <w:gridCol w:w="992"/>
        <w:gridCol w:w="30"/>
        <w:gridCol w:w="963"/>
      </w:tblGrid>
      <w:tr w:rsidR="00FF5BE0">
        <w:trPr>
          <w:trHeight w:val="90"/>
        </w:trPr>
        <w:tc>
          <w:tcPr>
            <w:tcW w:w="8359" w:type="dxa"/>
            <w:gridSpan w:val="10"/>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FL1407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262626" w:themeColor="text1" w:themeTint="D9"/>
                <w:sz w:val="18"/>
                <w:szCs w:val="18"/>
              </w:rPr>
            </w:pPr>
            <w:r>
              <w:rPr>
                <w:rFonts w:ascii="微软雅黑" w:eastAsia="微软雅黑" w:hAnsi="微软雅黑" w:cs="Times New Roman"/>
                <w:color w:val="262626" w:themeColor="text1" w:themeTint="D9"/>
                <w:kern w:val="0"/>
                <w:sz w:val="18"/>
                <w:szCs w:val="18"/>
                <w:lang w:bidi="ar"/>
              </w:rPr>
              <w:t>*</w:t>
            </w:r>
            <w:r>
              <w:rPr>
                <w:rStyle w:val="font31"/>
                <w:rFonts w:cs="Times New Roman" w:hint="default"/>
                <w:color w:val="262626" w:themeColor="text1" w:themeTint="D9"/>
                <w:lang w:bidi="ar"/>
              </w:rPr>
              <w:t>学时（</w:t>
            </w:r>
            <w:r>
              <w:rPr>
                <w:rStyle w:val="font21"/>
                <w:rFonts w:ascii="微软雅黑" w:eastAsia="微软雅黑" w:hAnsi="微软雅黑"/>
                <w:color w:val="262626" w:themeColor="text1" w:themeTint="D9"/>
                <w:lang w:bidi="ar"/>
              </w:rPr>
              <w:t>Credit Hours</w:t>
            </w:r>
            <w:r>
              <w:rPr>
                <w:rStyle w:val="font31"/>
                <w:rFonts w:cs="Times New Roman" w:hint="default"/>
                <w:color w:val="262626" w:themeColor="text1" w:themeTint="D9"/>
                <w:lang w:bidi="ar"/>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微软雅黑" w:eastAsia="微软雅黑" w:hAnsi="微软雅黑" w:cs="Times New Roman"/>
                <w:color w:val="262626" w:themeColor="text1" w:themeTint="D9"/>
                <w:sz w:val="18"/>
                <w:szCs w:val="18"/>
              </w:rPr>
            </w:pPr>
            <w:r>
              <w:rPr>
                <w:rFonts w:ascii="微软雅黑" w:eastAsia="微软雅黑" w:hAnsi="微软雅黑" w:cs="Times New Roman" w:hint="eastAsia"/>
                <w:color w:val="262626" w:themeColor="text1" w:themeTint="D9"/>
                <w:sz w:val="18"/>
                <w:szCs w:val="18"/>
              </w:rPr>
              <w:t>192</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FF0000"/>
                <w:sz w:val="18"/>
                <w:szCs w:val="18"/>
              </w:rPr>
            </w:pPr>
            <w:r>
              <w:rPr>
                <w:rFonts w:ascii="微软雅黑" w:eastAsia="微软雅黑" w:hAnsi="微软雅黑" w:cs="Times New Roman"/>
                <w:color w:val="FF0000"/>
                <w:kern w:val="0"/>
                <w:sz w:val="18"/>
                <w:szCs w:val="18"/>
                <w:lang w:bidi="ar"/>
              </w:rPr>
              <w:t>*</w:t>
            </w:r>
            <w:r>
              <w:rPr>
                <w:rStyle w:val="font31"/>
                <w:rFonts w:cs="Times New Roman" w:hint="default"/>
                <w:lang w:bidi="ar"/>
              </w:rPr>
              <w:t>学分（</w:t>
            </w:r>
            <w:r>
              <w:rPr>
                <w:rStyle w:val="font21"/>
                <w:rFonts w:ascii="微软雅黑" w:eastAsia="微软雅黑" w:hAnsi="微软雅黑"/>
                <w:lang w:bidi="ar"/>
              </w:rPr>
              <w:t>Credits</w:t>
            </w:r>
            <w:r>
              <w:rPr>
                <w:rStyle w:val="font31"/>
                <w:rFonts w:cs="Times New Roman" w:hint="default"/>
                <w:lang w:bidi="ar"/>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sidR="00D52E8F">
              <w:rPr>
                <w:rFonts w:ascii="微软雅黑" w:eastAsia="微软雅黑" w:hAnsi="微软雅黑" w:cs="Times New Roman"/>
                <w:color w:val="000000"/>
                <w:sz w:val="18"/>
                <w:szCs w:val="18"/>
              </w:rPr>
              <w:t>0</w:t>
            </w:r>
          </w:p>
        </w:tc>
      </w:tr>
      <w:tr w:rsidR="00FF5BE0">
        <w:trPr>
          <w:trHeight w:val="467"/>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olor w:val="000000"/>
                <w:sz w:val="18"/>
                <w:szCs w:val="18"/>
              </w:rPr>
              <w:t>日语精读1</w:t>
            </w:r>
          </w:p>
        </w:tc>
      </w:tr>
      <w:tr w:rsidR="00FF5BE0">
        <w:trPr>
          <w:trHeight w:val="131"/>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olor w:val="000000"/>
                <w:sz w:val="18"/>
                <w:szCs w:val="18"/>
              </w:rPr>
            </w:pPr>
            <w:r>
              <w:rPr>
                <w:rFonts w:ascii="微软雅黑" w:eastAsia="微软雅黑" w:hAnsi="微软雅黑"/>
                <w:color w:val="000000"/>
                <w:sz w:val="18"/>
                <w:szCs w:val="18"/>
              </w:rPr>
              <w:t>Japanese Intensive Reading1</w:t>
            </w:r>
          </w:p>
        </w:tc>
      </w:tr>
      <w:tr w:rsidR="00FF5BE0">
        <w:trPr>
          <w:trHeight w:val="591"/>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sz w:val="18"/>
                <w:szCs w:val="18"/>
              </w:rPr>
              <w:t>日语专业基础类必修课</w:t>
            </w:r>
            <w:r>
              <w:rPr>
                <w:rFonts w:ascii="微软雅黑" w:eastAsia="微软雅黑" w:hAnsi="微软雅黑"/>
                <w:kern w:val="0"/>
                <w:sz w:val="18"/>
                <w:szCs w:val="18"/>
                <w:lang w:val="zh-CN"/>
              </w:rPr>
              <w:t>；</w:t>
            </w:r>
            <w:r>
              <w:rPr>
                <w:rFonts w:ascii="微软雅黑" w:eastAsia="微软雅黑" w:hAnsi="微软雅黑"/>
                <w:kern w:val="0"/>
                <w:sz w:val="18"/>
                <w:szCs w:val="18"/>
              </w:rPr>
              <w:t>Mandatory</w:t>
            </w:r>
          </w:p>
        </w:tc>
      </w:tr>
      <w:tr w:rsidR="00FF5BE0">
        <w:trPr>
          <w:trHeight w:val="47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sz w:val="18"/>
                <w:szCs w:val="18"/>
              </w:rPr>
              <w:t>日语系大</w:t>
            </w:r>
            <w:proofErr w:type="gramStart"/>
            <w:r>
              <w:rPr>
                <w:rFonts w:ascii="微软雅黑" w:eastAsia="微软雅黑" w:hAnsi="微软雅黑"/>
                <w:sz w:val="18"/>
                <w:szCs w:val="18"/>
              </w:rPr>
              <w:t>一</w:t>
            </w:r>
            <w:proofErr w:type="gramEnd"/>
            <w:r>
              <w:rPr>
                <w:rFonts w:ascii="微软雅黑" w:eastAsia="微软雅黑" w:hAnsi="微软雅黑"/>
                <w:sz w:val="18"/>
                <w:szCs w:val="18"/>
              </w:rPr>
              <w:t>学生；First -grade Japanese undergraduates</w:t>
            </w:r>
          </w:p>
        </w:tc>
      </w:tr>
      <w:tr w:rsidR="00FF5BE0">
        <w:trPr>
          <w:trHeight w:val="74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cs="Times New Roman"/>
                <w:color w:val="000000" w:themeColor="text1"/>
                <w:kern w:val="0"/>
                <w:sz w:val="18"/>
                <w:szCs w:val="18"/>
                <w:lang w:bidi="ar"/>
              </w:rPr>
              <w:t>双语</w:t>
            </w:r>
            <w:r>
              <w:rPr>
                <w:rFonts w:ascii="微软雅黑" w:eastAsia="微软雅黑" w:hAnsi="微软雅黑" w:cs="Times New Roman" w:hint="eastAsia"/>
                <w:color w:val="000000" w:themeColor="text1"/>
                <w:kern w:val="0"/>
                <w:sz w:val="18"/>
                <w:szCs w:val="18"/>
                <w:lang w:bidi="ar"/>
              </w:rPr>
              <w:t>；</w:t>
            </w:r>
            <w:r>
              <w:rPr>
                <w:rFonts w:ascii="微软雅黑" w:eastAsia="微软雅黑" w:hAnsi="微软雅黑" w:cs="Times New Roman"/>
                <w:color w:val="000000" w:themeColor="text1"/>
                <w:kern w:val="0"/>
                <w:sz w:val="18"/>
                <w:szCs w:val="18"/>
                <w:lang w:bidi="ar"/>
              </w:rPr>
              <w:t>bilingual</w:t>
            </w:r>
          </w:p>
        </w:tc>
      </w:tr>
      <w:tr w:rsidR="00FF5BE0">
        <w:trPr>
          <w:trHeight w:val="44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sz w:val="18"/>
                <w:szCs w:val="18"/>
              </w:rPr>
              <w:t>外国语学院</w:t>
            </w:r>
            <w:r>
              <w:rPr>
                <w:rFonts w:ascii="微软雅黑" w:eastAsia="微软雅黑" w:hAnsi="微软雅黑"/>
                <w:kern w:val="0"/>
                <w:sz w:val="18"/>
                <w:szCs w:val="18"/>
                <w:lang w:val="zh-CN"/>
              </w:rPr>
              <w:t>；</w:t>
            </w:r>
            <w:r>
              <w:rPr>
                <w:rFonts w:ascii="微软雅黑" w:eastAsia="微软雅黑" w:hAnsi="微软雅黑"/>
                <w:kern w:val="0"/>
                <w:sz w:val="18"/>
                <w:szCs w:val="18"/>
              </w:rPr>
              <w:t>School of Foreign Languages</w:t>
            </w:r>
          </w:p>
        </w:tc>
      </w:tr>
      <w:tr w:rsidR="00FF5BE0">
        <w:trPr>
          <w:trHeight w:val="53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无</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后续课程</w:t>
            </w:r>
            <w:r>
              <w:rPr>
                <w:rStyle w:val="font21"/>
                <w:rFonts w:ascii="微软雅黑" w:eastAsia="微软雅黑" w:hAnsi="微软雅黑"/>
                <w:lang w:bidi="ar"/>
              </w:rPr>
              <w:br/>
              <w:t>(post</w:t>
            </w:r>
            <w:r>
              <w:rPr>
                <w:rStyle w:val="font31"/>
                <w:rFonts w:cs="Times New Roman" w:hint="default"/>
                <w:lang w:bidi="ar"/>
              </w:rPr>
              <w:t>）</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olor w:val="000000"/>
                <w:sz w:val="18"/>
                <w:szCs w:val="18"/>
              </w:rPr>
              <w:t>日语精读</w:t>
            </w:r>
            <w:r>
              <w:rPr>
                <w:rFonts w:ascii="微软雅黑" w:eastAsia="微软雅黑" w:hAnsi="微软雅黑" w:hint="eastAsia"/>
                <w:color w:val="000000"/>
                <w:sz w:val="18"/>
                <w:szCs w:val="18"/>
              </w:rPr>
              <w:t>2；</w:t>
            </w:r>
            <w:r>
              <w:rPr>
                <w:rFonts w:ascii="微软雅黑" w:eastAsia="微软雅黑" w:hAnsi="微软雅黑"/>
                <w:color w:val="000000"/>
                <w:sz w:val="18"/>
                <w:szCs w:val="18"/>
              </w:rPr>
              <w:t xml:space="preserve"> Japanese Intensive Reading</w:t>
            </w:r>
            <w:r>
              <w:rPr>
                <w:rFonts w:ascii="微软雅黑" w:eastAsia="微软雅黑" w:hAnsi="微软雅黑" w:hint="eastAsia"/>
                <w:color w:val="000000"/>
                <w:sz w:val="18"/>
                <w:szCs w:val="18"/>
              </w:rPr>
              <w:t>2</w:t>
            </w:r>
          </w:p>
        </w:tc>
      </w:tr>
      <w:tr w:rsidR="00FF5BE0">
        <w:trPr>
          <w:trHeight w:val="798"/>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sz w:val="18"/>
                <w:szCs w:val="18"/>
              </w:rPr>
              <w:t>于杨、金文峰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课程网址</w:t>
            </w:r>
            <w:r>
              <w:rPr>
                <w:rStyle w:val="font21"/>
                <w:rFonts w:ascii="微软雅黑" w:eastAsia="微软雅黑" w:hAnsi="微软雅黑"/>
                <w:lang w:bidi="ar"/>
              </w:rPr>
              <w:br/>
              <w:t>(Course Webpage)</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olor w:val="262626"/>
                <w:sz w:val="18"/>
                <w:szCs w:val="18"/>
              </w:rPr>
              <w:t>http://cc.sjtu.edu.cn/G2S/site/preview#/dataview?currentoc=7915</w:t>
            </w:r>
          </w:p>
        </w:tc>
      </w:tr>
      <w:tr w:rsidR="00FF5BE0">
        <w:trPr>
          <w:trHeight w:val="82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sz w:val="18"/>
                <w:szCs w:val="18"/>
              </w:rPr>
            </w:pPr>
            <w:r>
              <w:rPr>
                <w:rFonts w:ascii="微软雅黑" w:eastAsia="微软雅黑" w:hAnsi="微软雅黑"/>
                <w:sz w:val="18"/>
                <w:szCs w:val="18"/>
              </w:rPr>
              <w:t>（1）课程特点</w:t>
            </w:r>
          </w:p>
          <w:p w:rsidR="00FF5BE0" w:rsidRDefault="009B2CC3">
            <w:pPr>
              <w:ind w:firstLineChars="200" w:firstLine="360"/>
              <w:rPr>
                <w:rFonts w:ascii="微软雅黑" w:eastAsia="微软雅黑" w:hAnsi="微软雅黑"/>
                <w:sz w:val="18"/>
                <w:szCs w:val="18"/>
              </w:rPr>
            </w:pPr>
            <w:r>
              <w:rPr>
                <w:rFonts w:ascii="微软雅黑" w:eastAsia="微软雅黑" w:hAnsi="微软雅黑"/>
                <w:sz w:val="18"/>
                <w:szCs w:val="18"/>
              </w:rPr>
              <w:t>本课程为日语专业基础阶段</w:t>
            </w:r>
            <w:proofErr w:type="gramStart"/>
            <w:r>
              <w:rPr>
                <w:rFonts w:ascii="微软雅黑" w:eastAsia="微软雅黑" w:hAnsi="微软雅黑"/>
                <w:sz w:val="18"/>
                <w:szCs w:val="18"/>
              </w:rPr>
              <w:t>最</w:t>
            </w:r>
            <w:proofErr w:type="gramEnd"/>
            <w:r>
              <w:rPr>
                <w:rFonts w:ascii="微软雅黑" w:eastAsia="微软雅黑" w:hAnsi="微软雅黑"/>
                <w:sz w:val="18"/>
                <w:szCs w:val="18"/>
              </w:rPr>
              <w:t>主干课程，大</w:t>
            </w:r>
            <w:proofErr w:type="gramStart"/>
            <w:r>
              <w:rPr>
                <w:rFonts w:ascii="微软雅黑" w:eastAsia="微软雅黑" w:hAnsi="微软雅黑"/>
                <w:sz w:val="18"/>
                <w:szCs w:val="18"/>
              </w:rPr>
              <w:t>一</w:t>
            </w:r>
            <w:proofErr w:type="gramEnd"/>
            <w:r>
              <w:rPr>
                <w:rFonts w:ascii="微软雅黑" w:eastAsia="微软雅黑" w:hAnsi="微软雅黑"/>
                <w:sz w:val="18"/>
                <w:szCs w:val="18"/>
              </w:rPr>
              <w:t>第一学期开设，旨在系统地传授日语语言基础知识中的</w:t>
            </w:r>
            <w:proofErr w:type="gramStart"/>
            <w:r>
              <w:rPr>
                <w:rFonts w:ascii="微软雅黑" w:eastAsia="微软雅黑" w:hAnsi="微软雅黑"/>
                <w:sz w:val="18"/>
                <w:szCs w:val="18"/>
              </w:rPr>
              <w:t>最</w:t>
            </w:r>
            <w:proofErr w:type="gramEnd"/>
            <w:r>
              <w:rPr>
                <w:rFonts w:ascii="微软雅黑" w:eastAsia="微软雅黑" w:hAnsi="微软雅黑"/>
                <w:sz w:val="18"/>
                <w:szCs w:val="18"/>
              </w:rPr>
              <w:t>基础的部分，以及进行各种最基本技能（听、说、读、写、译）训练；逐步培养学生的对日语的感觉和简单的跨文化交际能力，同时引导学生扎实学习，掌握正确的学习方法；丰富学生的日本社会文化知识，培养逻辑思维能力及对异文化的理解能力，为下一个阶段学习打下坚实基础。</w:t>
            </w:r>
          </w:p>
          <w:p w:rsidR="00FF5BE0" w:rsidRDefault="009B2CC3">
            <w:pPr>
              <w:ind w:firstLineChars="200" w:firstLine="360"/>
              <w:rPr>
                <w:rFonts w:ascii="微软雅黑" w:eastAsia="微软雅黑" w:hAnsi="微软雅黑"/>
                <w:sz w:val="18"/>
                <w:szCs w:val="18"/>
              </w:rPr>
            </w:pPr>
            <w:r>
              <w:rPr>
                <w:rFonts w:ascii="微软雅黑" w:eastAsia="微软雅黑" w:hAnsi="微软雅黑"/>
                <w:sz w:val="18"/>
                <w:szCs w:val="18"/>
              </w:rPr>
              <w:t>本课程从日语入门开始讲授。因此，首先充分利用挂图、单词卡片、录音带以及实物等教学工具，对基本知识点进行讲解，然后通过让学生背诵以及自己编写简短会话、造句、翻译、写作训练、收集介绍中日时事新闻来掌握词汇、句型、语法，并通过实际扮演角色的形式完成情景会话，学习并切实掌握日语的表达方式，语言习惯，日常礼节等。</w:t>
            </w:r>
          </w:p>
          <w:p w:rsidR="00FF5BE0" w:rsidRDefault="009B2CC3">
            <w:pPr>
              <w:rPr>
                <w:rFonts w:ascii="微软雅黑" w:eastAsia="微软雅黑" w:hAnsi="微软雅黑"/>
                <w:color w:val="000000"/>
                <w:sz w:val="18"/>
                <w:szCs w:val="18"/>
              </w:rPr>
            </w:pPr>
            <w:r>
              <w:rPr>
                <w:rFonts w:ascii="微软雅黑" w:eastAsia="微软雅黑" w:hAnsi="微软雅黑"/>
                <w:sz w:val="18"/>
                <w:szCs w:val="18"/>
              </w:rPr>
              <w:t>（2）</w:t>
            </w:r>
            <w:r>
              <w:rPr>
                <w:rFonts w:ascii="微软雅黑" w:eastAsia="微软雅黑" w:hAnsi="微软雅黑"/>
                <w:color w:val="000000"/>
                <w:sz w:val="18"/>
                <w:szCs w:val="18"/>
              </w:rPr>
              <w:t>教学方法</w:t>
            </w:r>
          </w:p>
          <w:p w:rsidR="00FF5BE0" w:rsidRDefault="009B2CC3">
            <w:pPr>
              <w:widowControl/>
              <w:jc w:val="left"/>
              <w:textAlignment w:val="center"/>
              <w:rPr>
                <w:rStyle w:val="font31"/>
                <w:rFonts w:cs="Times New Roman" w:hint="default"/>
                <w:lang w:bidi="ar"/>
              </w:rPr>
            </w:pPr>
            <w:r>
              <w:rPr>
                <w:rFonts w:ascii="微软雅黑" w:eastAsia="微软雅黑" w:hAnsi="微软雅黑"/>
                <w:color w:val="000000"/>
                <w:sz w:val="18"/>
                <w:szCs w:val="18"/>
              </w:rPr>
              <w:t xml:space="preserve">    在现代化信息技术的支持下，本课程把“线上+线下”混合教学法引入到“日语精读”教学中来，以翻转课堂的教学模式组织教学。教师在线上平台提供教学视频，学生不受时间和空间的限制，在线自主完成学习，线下课堂教师则对学生反馈的重点难点内容进行讲解，解答学生的疑惑，留出较充分的时间进行语言“运用”方面的练习。这样的翻转</w:t>
            </w:r>
            <w:r>
              <w:rPr>
                <w:rFonts w:ascii="微软雅黑" w:eastAsia="微软雅黑" w:hAnsi="微软雅黑"/>
                <w:color w:val="000000"/>
                <w:sz w:val="18"/>
                <w:szCs w:val="18"/>
              </w:rPr>
              <w:lastRenderedPageBreak/>
              <w:t>教学，既能</w:t>
            </w:r>
            <w:proofErr w:type="gramStart"/>
            <w:r>
              <w:rPr>
                <w:rFonts w:ascii="微软雅黑" w:eastAsia="微软雅黑" w:hAnsi="微软雅黑"/>
                <w:color w:val="000000"/>
                <w:sz w:val="18"/>
                <w:szCs w:val="18"/>
              </w:rPr>
              <w:t>弥补线</w:t>
            </w:r>
            <w:proofErr w:type="gramEnd"/>
            <w:r>
              <w:rPr>
                <w:rFonts w:ascii="微软雅黑" w:eastAsia="微软雅黑" w:hAnsi="微软雅黑"/>
                <w:color w:val="000000"/>
                <w:sz w:val="18"/>
                <w:szCs w:val="18"/>
              </w:rPr>
              <w:t>上教育不能保证学习质量的缺陷，又能最大程度的提升学生的学习主动性。</w:t>
            </w:r>
          </w:p>
        </w:tc>
      </w:tr>
      <w:tr w:rsidR="00FF5BE0">
        <w:trPr>
          <w:trHeight w:val="12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r>
              <w:t>(</w:t>
            </w:r>
            <w:proofErr w:type="gramStart"/>
            <w:r>
              <w:t>1)Course</w:t>
            </w:r>
            <w:proofErr w:type="gramEnd"/>
            <w:r>
              <w:t xml:space="preserve"> Features</w:t>
            </w:r>
          </w:p>
          <w:p w:rsidR="00FF5BE0" w:rsidRDefault="009B2CC3">
            <w:pPr>
              <w:ind w:firstLineChars="200" w:firstLine="420"/>
            </w:pPr>
            <w:r>
              <w:t>This course is the most important course for Japanese majors at the foundation stage. It is offered in the first semester of the freshman year. It takes as its main task the systematical teaching of the most basic part of Japanese language learning and the training of the most elementary skills (including listening, speaking, reading, writing and translation). It also aims to cultivate a sense of Japanese language and intercultural communication competence, to guide students to actively learn and master correct learning methods, to enrich students’ knowledge of the Japanese society and culture, to develop students’ logical thinking and understanding of a foreign culture so as to lay a solid foundation for their learning of the next stage.</w:t>
            </w:r>
          </w:p>
          <w:p w:rsidR="00FF5BE0" w:rsidRDefault="009B2CC3">
            <w:r>
              <w:t>(</w:t>
            </w:r>
            <w:proofErr w:type="gramStart"/>
            <w:r>
              <w:t>2)Teaching</w:t>
            </w:r>
            <w:proofErr w:type="gramEnd"/>
            <w:r>
              <w:t xml:space="preserve"> Methods</w:t>
            </w:r>
          </w:p>
          <w:p w:rsidR="00FF5BE0" w:rsidRDefault="009B2CC3">
            <w:r>
              <w:t xml:space="preserve">    This course begins with an introduction to Japanese. Firstly, teaching aids such as wall charts, word cards, audio tapes and objects will be made full use of for the teaching of basic knowledge points. Then, students are required to recite, make short dialogues, make sentences, translate, write and introduce the Sino-Japanese current news they have collected so as to master vocabulary, sentence pattern and grammar. Also, students will perform situational dialogue by playing roles, master certain expressions and daily courtesies and form language habits.</w:t>
            </w:r>
          </w:p>
          <w:p w:rsidR="00FF5BE0" w:rsidRDefault="009B2CC3">
            <w:pPr>
              <w:widowControl/>
              <w:jc w:val="left"/>
              <w:textAlignment w:val="center"/>
              <w:rPr>
                <w:rStyle w:val="font31"/>
                <w:rFonts w:ascii="Times New Roman" w:hAnsi="Times New Roman" w:cs="Times New Roman" w:hint="default"/>
                <w:lang w:bidi="ar"/>
              </w:rPr>
            </w:pPr>
            <w:r>
              <w:t>With the support of modern information technology, “Japanese Intensive Reading” uses the "online + offline" blending learning. Teachers teach in the way of flip class. They provide teaching videos on the platform. Students can actively learn online without the restriction of time and space. In offline class, teachers explain the key and difficult points based on students’ feedback, answer students' questions, and set aside enough time for the “application” of language. This flip class teaching model can not only make up for the drawback of online education so that the quality of learning can be guaranteed, but also maximize students’ learning initiative.</w:t>
            </w:r>
          </w:p>
        </w:tc>
      </w:tr>
      <w:tr w:rsidR="00FF5BE0">
        <w:trPr>
          <w:trHeight w:val="433"/>
        </w:trPr>
        <w:tc>
          <w:tcPr>
            <w:tcW w:w="8359" w:type="dxa"/>
            <w:gridSpan w:val="10"/>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1535"/>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结合本校办学定位、学生情况、专业人才培养要求，具体描述学习本课程后应该达到的知识、能力、素质、价值水平。</w:t>
            </w:r>
          </w:p>
          <w:p w:rsidR="00FF5BE0" w:rsidRDefault="009B2CC3">
            <w:pPr>
              <w:rPr>
                <w:rFonts w:ascii="微软雅黑" w:eastAsia="微软雅黑" w:hAnsi="微软雅黑"/>
                <w:sz w:val="18"/>
                <w:szCs w:val="18"/>
              </w:rPr>
            </w:pPr>
            <w:r>
              <w:rPr>
                <w:rFonts w:ascii="微软雅黑" w:eastAsia="微软雅黑" w:hAnsi="微软雅黑"/>
                <w:sz w:val="18"/>
                <w:szCs w:val="18"/>
              </w:rPr>
              <w:t>1．通过对基本知识点进行讲解与练习，使学生掌握本专业的基础知识和各项基本技能。（A5.1</w:t>
            </w:r>
            <w:r>
              <w:rPr>
                <w:rFonts w:ascii="微软雅黑" w:eastAsia="微软雅黑" w:hAnsi="微软雅黑" w:hint="eastAsia"/>
                <w:sz w:val="18"/>
                <w:szCs w:val="18"/>
              </w:rPr>
              <w:t>，D1</w:t>
            </w:r>
            <w:r>
              <w:rPr>
                <w:rFonts w:ascii="微软雅黑" w:eastAsia="微软雅黑" w:hAnsi="微软雅黑"/>
                <w:sz w:val="18"/>
                <w:szCs w:val="18"/>
              </w:rPr>
              <w:t>）</w:t>
            </w:r>
          </w:p>
          <w:p w:rsidR="00FF5BE0" w:rsidRDefault="009B2CC3">
            <w:pPr>
              <w:rPr>
                <w:rFonts w:ascii="微软雅黑" w:eastAsia="微软雅黑" w:hAnsi="微软雅黑"/>
                <w:sz w:val="18"/>
                <w:szCs w:val="18"/>
              </w:rPr>
            </w:pPr>
            <w:r>
              <w:rPr>
                <w:rFonts w:ascii="微软雅黑" w:eastAsia="微软雅黑" w:hAnsi="微软雅黑"/>
                <w:sz w:val="18"/>
                <w:szCs w:val="18"/>
              </w:rPr>
              <w:t>2. 正确认识本专业学习的重要性，完整掌握专业知识体系中的知识点（A5.2</w:t>
            </w:r>
            <w:r>
              <w:rPr>
                <w:rFonts w:ascii="微软雅黑" w:eastAsia="微软雅黑" w:hAnsi="微软雅黑" w:hint="eastAsia"/>
                <w:sz w:val="18"/>
                <w:szCs w:val="18"/>
              </w:rPr>
              <w:t>，D2</w:t>
            </w:r>
            <w:r>
              <w:rPr>
                <w:rFonts w:ascii="微软雅黑" w:eastAsia="微软雅黑" w:hAnsi="微软雅黑"/>
                <w:sz w:val="18"/>
                <w:szCs w:val="18"/>
              </w:rPr>
              <w:t>）</w:t>
            </w:r>
          </w:p>
          <w:p w:rsidR="00FF5BE0" w:rsidRDefault="009B2CC3">
            <w:pPr>
              <w:rPr>
                <w:rFonts w:ascii="微软雅黑" w:eastAsia="微软雅黑" w:hAnsi="微软雅黑"/>
                <w:sz w:val="18"/>
                <w:szCs w:val="18"/>
              </w:rPr>
            </w:pPr>
            <w:r>
              <w:rPr>
                <w:rFonts w:ascii="微软雅黑" w:eastAsia="微软雅黑" w:hAnsi="微软雅黑"/>
                <w:sz w:val="18"/>
                <w:szCs w:val="18"/>
              </w:rPr>
              <w:t>3. 通过编写简短会话、造句、翻译、写作训练，培养学生清晰思考和用语言文字准确表达的能力（B1）</w:t>
            </w:r>
          </w:p>
          <w:p w:rsidR="00FF5BE0" w:rsidRDefault="009B2CC3">
            <w:pPr>
              <w:rPr>
                <w:rFonts w:ascii="微软雅黑" w:eastAsia="微软雅黑" w:hAnsi="微软雅黑"/>
                <w:sz w:val="18"/>
                <w:szCs w:val="18"/>
              </w:rPr>
            </w:pPr>
            <w:r>
              <w:rPr>
                <w:rFonts w:ascii="微软雅黑" w:eastAsia="微软雅黑" w:hAnsi="微软雅黑"/>
                <w:sz w:val="18"/>
                <w:szCs w:val="18"/>
              </w:rPr>
              <w:t>4. 通过收集资料、课堂演练以及写作训练，培养发现、分析和解决问题的能力（B2）</w:t>
            </w:r>
          </w:p>
          <w:p w:rsidR="00FF5BE0" w:rsidRDefault="009B2CC3">
            <w:pPr>
              <w:rPr>
                <w:rFonts w:ascii="微软雅黑" w:eastAsia="微软雅黑" w:hAnsi="微软雅黑"/>
                <w:sz w:val="18"/>
                <w:szCs w:val="18"/>
              </w:rPr>
            </w:pPr>
            <w:r>
              <w:rPr>
                <w:rFonts w:ascii="微软雅黑" w:eastAsia="微软雅黑" w:hAnsi="微软雅黑"/>
                <w:sz w:val="18"/>
                <w:szCs w:val="18"/>
              </w:rPr>
              <w:t>5. 通过收集资料、课堂演练以及写作训练，培养批判性思考和创造性工作的能力。（B3）</w:t>
            </w:r>
          </w:p>
          <w:p w:rsidR="00FF5BE0" w:rsidRDefault="009B2CC3">
            <w:pPr>
              <w:rPr>
                <w:rFonts w:ascii="微软雅黑" w:eastAsia="微软雅黑" w:hAnsi="微软雅黑"/>
                <w:sz w:val="18"/>
                <w:szCs w:val="18"/>
              </w:rPr>
            </w:pPr>
            <w:r>
              <w:rPr>
                <w:rFonts w:ascii="微软雅黑" w:eastAsia="微软雅黑" w:hAnsi="微软雅黑"/>
                <w:sz w:val="18"/>
                <w:szCs w:val="18"/>
              </w:rPr>
              <w:t>6. 通过各种课堂活动，培养与不同类型的人合作共事的能力。（B4</w:t>
            </w:r>
            <w:r>
              <w:rPr>
                <w:rFonts w:ascii="微软雅黑" w:eastAsia="微软雅黑" w:hAnsi="微软雅黑" w:hint="eastAsia"/>
                <w:sz w:val="18"/>
                <w:szCs w:val="18"/>
              </w:rPr>
              <w:t>，，D4，D5</w:t>
            </w:r>
            <w:r>
              <w:rPr>
                <w:rFonts w:ascii="微软雅黑" w:eastAsia="微软雅黑" w:hAnsi="微软雅黑"/>
                <w:sz w:val="18"/>
                <w:szCs w:val="18"/>
              </w:rPr>
              <w:t>）</w:t>
            </w:r>
          </w:p>
          <w:p w:rsidR="00FF5BE0" w:rsidRDefault="009B2CC3">
            <w:pPr>
              <w:rPr>
                <w:rFonts w:ascii="微软雅黑" w:eastAsia="微软雅黑" w:hAnsi="微软雅黑"/>
                <w:sz w:val="18"/>
                <w:szCs w:val="18"/>
              </w:rPr>
            </w:pPr>
            <w:r>
              <w:rPr>
                <w:rFonts w:ascii="微软雅黑" w:eastAsia="微软雅黑" w:hAnsi="微软雅黑"/>
                <w:sz w:val="18"/>
                <w:szCs w:val="18"/>
              </w:rPr>
              <w:t>7. 通过严格的基本技能（听、说、读、写、译）训练，培养至少一种外语的应用能力。（B6）</w:t>
            </w:r>
          </w:p>
          <w:p w:rsidR="00FF5BE0" w:rsidRDefault="009B2CC3">
            <w:pPr>
              <w:rPr>
                <w:rFonts w:ascii="微软雅黑" w:eastAsia="微软雅黑" w:hAnsi="微软雅黑"/>
                <w:sz w:val="18"/>
                <w:szCs w:val="18"/>
              </w:rPr>
            </w:pPr>
            <w:r>
              <w:rPr>
                <w:rFonts w:ascii="微软雅黑" w:eastAsia="微软雅黑" w:hAnsi="微软雅黑"/>
                <w:sz w:val="18"/>
                <w:szCs w:val="18"/>
              </w:rPr>
              <w:t>8. 通过各种语言技能的训练，培养终生学习的能力。（B7）</w:t>
            </w:r>
          </w:p>
          <w:p w:rsidR="00FF5BE0" w:rsidRDefault="009B2CC3">
            <w:pPr>
              <w:rPr>
                <w:rFonts w:ascii="微软雅黑" w:eastAsia="微软雅黑" w:hAnsi="微软雅黑"/>
                <w:sz w:val="18"/>
                <w:szCs w:val="18"/>
              </w:rPr>
            </w:pPr>
            <w:r>
              <w:rPr>
                <w:rFonts w:ascii="微软雅黑" w:eastAsia="微软雅黑" w:hAnsi="微软雅黑"/>
                <w:sz w:val="18"/>
                <w:szCs w:val="18"/>
              </w:rPr>
              <w:lastRenderedPageBreak/>
              <w:t>9. 通过中日时事新闻、教材相关资料的收集，培养获取整理信息的能力。（B10）</w:t>
            </w:r>
          </w:p>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sz w:val="18"/>
                <w:szCs w:val="18"/>
              </w:rPr>
              <w:t>10. 通过集体与个人的课堂活动学习，培养学生刻苦务实、精勤进取、开阔视野、敏捷思考的素质能力。（C2</w:t>
            </w:r>
            <w:r>
              <w:rPr>
                <w:rFonts w:ascii="微软雅黑" w:eastAsia="微软雅黑" w:hAnsi="微软雅黑" w:hint="eastAsia"/>
                <w:sz w:val="18"/>
                <w:szCs w:val="18"/>
              </w:rPr>
              <w:t>，</w:t>
            </w:r>
            <w:r>
              <w:rPr>
                <w:rFonts w:ascii="微软雅黑" w:eastAsia="微软雅黑" w:hAnsi="微软雅黑"/>
                <w:sz w:val="18"/>
                <w:szCs w:val="18"/>
              </w:rPr>
              <w:t>C3</w:t>
            </w:r>
            <w:r>
              <w:rPr>
                <w:rFonts w:ascii="微软雅黑" w:eastAsia="微软雅黑" w:hAnsi="微软雅黑" w:hint="eastAsia"/>
                <w:sz w:val="18"/>
                <w:szCs w:val="18"/>
              </w:rPr>
              <w:t>，</w:t>
            </w:r>
            <w:r>
              <w:rPr>
                <w:rFonts w:ascii="微软雅黑" w:eastAsia="微软雅黑" w:hAnsi="微软雅黑"/>
                <w:sz w:val="18"/>
                <w:szCs w:val="18"/>
              </w:rPr>
              <w:t>C4）</w:t>
            </w:r>
          </w:p>
        </w:tc>
      </w:tr>
      <w:tr w:rsidR="00FF5BE0">
        <w:trPr>
          <w:trHeight w:val="1126"/>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教学内容（要点）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学时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教学形式</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作业及考核要求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inorEastAsia" w:hAnsiTheme="minorEastAsia" w:cs="Times New Roman"/>
                <w:color w:val="000000"/>
                <w:sz w:val="18"/>
                <w:szCs w:val="18"/>
              </w:rPr>
            </w:pPr>
            <w:proofErr w:type="gramStart"/>
            <w:r>
              <w:rPr>
                <w:rFonts w:asciiTheme="minorEastAsia" w:hAnsiTheme="minorEastAsia" w:cs="Times New Roman"/>
                <w:color w:val="000000"/>
                <w:kern w:val="0"/>
                <w:sz w:val="18"/>
                <w:szCs w:val="18"/>
                <w:lang w:bidi="ar"/>
              </w:rPr>
              <w:t>课程思政融入</w:t>
            </w:r>
            <w:proofErr w:type="gramEnd"/>
            <w:r>
              <w:rPr>
                <w:rFonts w:asciiTheme="minorEastAsia" w:hAnsiTheme="minorEastAsia" w:cs="Times New Roman"/>
                <w:color w:val="000000"/>
                <w:kern w:val="0"/>
                <w:sz w:val="18"/>
                <w:szCs w:val="18"/>
                <w:lang w:bidi="ar"/>
              </w:rPr>
              <w:t>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2151"/>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inorEastAsia" w:hAnsiTheme="minorEastAsia" w:cs="Times New Roman"/>
                <w:color w:val="000000"/>
                <w:kern w:val="0"/>
                <w:sz w:val="18"/>
                <w:szCs w:val="18"/>
                <w:lang w:bidi="ar"/>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w:t>
            </w:r>
          </w:p>
          <w:p w:rsidR="00FF5BE0" w:rsidRDefault="009B2CC3">
            <w:pPr>
              <w:widowControl/>
              <w:jc w:val="left"/>
              <w:textAlignment w:val="center"/>
              <w:rPr>
                <w:rFonts w:asciiTheme="minorEastAsia" w:hAnsiTheme="minorEastAsia" w:cs="Times New Roman"/>
                <w:color w:val="000000"/>
                <w:sz w:val="18"/>
                <w:szCs w:val="18"/>
              </w:rPr>
            </w:pPr>
            <w:r>
              <w:rPr>
                <w:rFonts w:asciiTheme="minorEastAsia" w:hAnsiTheme="minorEastAsia" w:cs="Times New Roman" w:hint="eastAsia"/>
                <w:color w:val="000000"/>
                <w:kern w:val="0"/>
                <w:sz w:val="18"/>
                <w:szCs w:val="18"/>
                <w:lang w:bidi="ar"/>
              </w:rPr>
              <w:t>~4周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1-4课</w:t>
            </w:r>
          </w:p>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语音入门</w:t>
            </w:r>
          </w:p>
          <w:p w:rsidR="00FF5BE0" w:rsidRDefault="00FF5BE0">
            <w:pPr>
              <w:widowControl/>
              <w:jc w:val="left"/>
              <w:textAlignment w:val="center"/>
              <w:rPr>
                <w:rFonts w:ascii="微软雅黑" w:eastAsia="微软雅黑" w:hAnsi="微软雅黑" w:cs="Times New Roman"/>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微软雅黑" w:eastAsia="微软雅黑" w:hAnsi="微软雅黑"/>
                <w:sz w:val="18"/>
                <w:szCs w:val="18"/>
              </w:rPr>
            </w:pPr>
            <w:r>
              <w:rPr>
                <w:rFonts w:ascii="微软雅黑" w:eastAsia="微软雅黑" w:hAnsi="微软雅黑" w:hint="eastAsia"/>
                <w:sz w:val="18"/>
                <w:szCs w:val="18"/>
              </w:rPr>
              <w:t>1掌握日语平假名和片假名，准确地掌握日语的发音、语调，同时对日语语言的特点有个初步的了解。</w:t>
            </w:r>
          </w:p>
          <w:p w:rsidR="00FF5BE0" w:rsidRDefault="009B2CC3">
            <w:pPr>
              <w:widowControl/>
              <w:jc w:val="left"/>
              <w:textAlignment w:val="center"/>
              <w:rPr>
                <w:rFonts w:ascii="微软雅黑" w:eastAsia="微软雅黑" w:hAnsi="微软雅黑"/>
                <w:sz w:val="18"/>
                <w:szCs w:val="18"/>
              </w:rPr>
            </w:pPr>
            <w:r>
              <w:rPr>
                <w:rFonts w:ascii="微软雅黑" w:eastAsia="微软雅黑" w:hAnsi="微软雅黑" w:cs="Times New Roman" w:hint="eastAsia"/>
                <w:color w:val="000000"/>
                <w:sz w:val="18"/>
                <w:szCs w:val="18"/>
              </w:rPr>
              <w:t>2要求</w:t>
            </w:r>
            <w:r>
              <w:rPr>
                <w:rFonts w:ascii="微软雅黑" w:eastAsia="微软雅黑" w:hAnsi="微软雅黑" w:hint="eastAsia"/>
                <w:sz w:val="18"/>
                <w:szCs w:val="18"/>
              </w:rPr>
              <w:t>学生课下多练多写</w:t>
            </w:r>
          </w:p>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hint="eastAsia"/>
                <w:sz w:val="18"/>
                <w:szCs w:val="18"/>
              </w:rPr>
              <w:t>3最后两节课进行语音验收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heme="minorEastAsia" w:hAnsiTheme="minorEastAsia" w:cs="Times New Roman"/>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10</w:t>
            </w:r>
          </w:p>
        </w:tc>
      </w:tr>
      <w:tr w:rsidR="00FF5BE0">
        <w:trPr>
          <w:trHeight w:val="132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inorEastAsia" w:hAnsiTheme="minorEastAsia" w:cs="Times New Roman"/>
                <w:color w:val="000000"/>
                <w:kern w:val="0"/>
                <w:sz w:val="18"/>
                <w:szCs w:val="18"/>
                <w:lang w:bidi="ar"/>
              </w:rPr>
            </w:pPr>
            <w:r>
              <w:rPr>
                <w:rFonts w:asciiTheme="minorEastAsia" w:hAnsiTheme="minorEastAsia" w:cs="Times New Roman" w:hint="eastAsia"/>
                <w:color w:val="000000"/>
                <w:kern w:val="0"/>
                <w:sz w:val="18"/>
                <w:szCs w:val="18"/>
                <w:lang w:bidi="ar"/>
              </w:rPr>
              <w:t>第5周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第5课</w:t>
            </w:r>
          </w:p>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lang w:eastAsia="ja-JP"/>
              </w:rPr>
              <w:t>新生活</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4掌握自我介绍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heme="minorEastAsia" w:hAnsiTheme="minorEastAsia" w:cs="Times New Roman"/>
                <w:color w:val="000000"/>
                <w:kern w:val="0"/>
                <w:sz w:val="18"/>
                <w:szCs w:val="18"/>
                <w:lang w:bidi="ar"/>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6周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lang w:eastAsia="ja-JP"/>
              </w:rPr>
            </w:pPr>
            <w:r>
              <w:rPr>
                <w:rFonts w:ascii="微软雅黑" w:eastAsia="微软雅黑" w:hAnsi="微软雅黑" w:cs="Times New Roman" w:hint="eastAsia"/>
                <w:color w:val="000000"/>
                <w:sz w:val="18"/>
                <w:szCs w:val="18"/>
                <w:lang w:eastAsia="ja-JP"/>
              </w:rPr>
              <w:t>第6课</w:t>
            </w:r>
          </w:p>
          <w:p w:rsidR="00FF5BE0" w:rsidRDefault="009B2CC3">
            <w:pPr>
              <w:rPr>
                <w:rFonts w:ascii="微软雅黑" w:eastAsia="微软雅黑" w:hAnsi="微软雅黑"/>
                <w:sz w:val="18"/>
                <w:szCs w:val="18"/>
                <w:lang w:eastAsia="ja-JP"/>
              </w:rPr>
            </w:pPr>
            <w:r>
              <w:rPr>
                <w:rFonts w:ascii="微软雅黑" w:eastAsia="微软雅黑" w:hAnsi="微软雅黑" w:cs="Times New Roman" w:hint="eastAsia"/>
                <w:color w:val="000000"/>
                <w:sz w:val="18"/>
                <w:szCs w:val="18"/>
                <w:lang w:eastAsia="ja-JP"/>
              </w:rPr>
              <w:t>キャンパススケジュール</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4掌握时间、场所的说法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学习学校的各个场所的日语说法</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7周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第7课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日本語の勉強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4掌握对某个人或事物的印象、感想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学生对自己最敬佩的我国的伟人，用日语描述对伟人的感想及印象</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8周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lang w:eastAsia="ja-JP"/>
              </w:rPr>
            </w:pPr>
            <w:r>
              <w:rPr>
                <w:rFonts w:ascii="微软雅黑" w:eastAsia="微软雅黑" w:hAnsi="微软雅黑" w:cs="Times New Roman" w:hint="eastAsia"/>
                <w:color w:val="000000"/>
                <w:sz w:val="18"/>
                <w:szCs w:val="18"/>
                <w:lang w:eastAsia="ja-JP"/>
              </w:rPr>
              <w:t>第8课</w:t>
            </w:r>
          </w:p>
          <w:p w:rsidR="00FF5BE0" w:rsidRDefault="009B2CC3">
            <w:pPr>
              <w:rPr>
                <w:rFonts w:ascii="微软雅黑" w:eastAsia="微软雅黑" w:hAnsi="微软雅黑"/>
                <w:sz w:val="18"/>
                <w:szCs w:val="18"/>
                <w:lang w:eastAsia="ja-JP"/>
              </w:rPr>
            </w:pPr>
            <w:r>
              <w:rPr>
                <w:rFonts w:ascii="微软雅黑" w:eastAsia="微软雅黑" w:hAnsi="微软雅黑" w:cs="Times New Roman" w:hint="eastAsia"/>
                <w:color w:val="000000"/>
                <w:sz w:val="18"/>
                <w:szCs w:val="18"/>
                <w:lang w:eastAsia="ja-JP"/>
              </w:rPr>
              <w:t>中国インターネット事情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4掌握与朋友约定时的说法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一起讨论遵守诺言的重要性，并指导学生生活中要遵守诺言</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9周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第9课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シンポジウム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lastRenderedPageBreak/>
              <w:t>4达到能够叙述过去发生的事情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inorEastAsia" w:hAnsiTheme="minorEastAsia" w:cs="Times New Roman"/>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10周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第10课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案内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4熟练邀请朋友做事等说法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讨论对“朋友”一词的看法，朋友的重要性，以及交朋友的经验分享</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11周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第11课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学生生活</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4掌握描述近况的说法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inorEastAsia" w:hAnsiTheme="minorEastAsia" w:cs="Times New Roman"/>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12周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第12课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買い物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4学会用日语购物，读懂日语说明书</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学习用日语购物，同时学习中文的一些常用物品的日语说法</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13周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第13课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ルールとマナー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4掌握有关“规则”的日语说法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讨论礼仪及规则</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14周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第14课</w:t>
            </w:r>
          </w:p>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lang w:eastAsia="ja-JP"/>
              </w:rPr>
              <w:t>京劇と歌舞伎</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4学会用日语打电话</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打电话的礼节</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15周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lang w:eastAsia="ja-JP"/>
              </w:rPr>
            </w:pPr>
            <w:r>
              <w:rPr>
                <w:rFonts w:ascii="微软雅黑" w:eastAsia="微软雅黑" w:hAnsi="微软雅黑" w:cs="Times New Roman" w:hint="eastAsia"/>
                <w:color w:val="000000"/>
                <w:sz w:val="18"/>
                <w:szCs w:val="18"/>
                <w:lang w:eastAsia="ja-JP"/>
              </w:rPr>
              <w:t>第15课</w:t>
            </w:r>
          </w:p>
          <w:p w:rsidR="00FF5BE0" w:rsidRDefault="009B2CC3">
            <w:pPr>
              <w:rPr>
                <w:rFonts w:ascii="微软雅黑" w:eastAsia="微软雅黑" w:hAnsi="微软雅黑" w:cs="Times New Roman"/>
                <w:color w:val="000000"/>
                <w:sz w:val="18"/>
                <w:szCs w:val="18"/>
                <w:lang w:eastAsia="ja-JP"/>
              </w:rPr>
            </w:pPr>
            <w:r>
              <w:rPr>
                <w:rFonts w:ascii="微软雅黑" w:eastAsia="微软雅黑" w:hAnsi="微软雅黑" w:cs="Times New Roman" w:hint="eastAsia"/>
                <w:color w:val="000000"/>
                <w:sz w:val="18"/>
                <w:szCs w:val="18"/>
                <w:lang w:eastAsia="ja-JP"/>
              </w:rPr>
              <w:t>クリスマス</w:t>
            </w:r>
            <w:r>
              <w:rPr>
                <w:rFonts w:ascii="微软雅黑" w:eastAsia="微软雅黑" w:hAnsi="微软雅黑" w:cs="MS Mincho" w:hint="eastAsia"/>
                <w:color w:val="000000"/>
                <w:sz w:val="18"/>
                <w:szCs w:val="18"/>
                <w:lang w:eastAsia="ja-JP"/>
              </w:rPr>
              <w:t>・コンパ</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1课前预习课程网站上的语法视频</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2做练习</w:t>
            </w:r>
            <w:proofErr w:type="gramStart"/>
            <w:r>
              <w:rPr>
                <w:rFonts w:ascii="微软雅黑" w:eastAsia="微软雅黑" w:hAnsi="微软雅黑" w:cs="Times New Roman" w:hint="eastAsia"/>
                <w:color w:val="000000"/>
                <w:kern w:val="0"/>
                <w:sz w:val="18"/>
                <w:szCs w:val="18"/>
                <w:lang w:bidi="ar"/>
              </w:rPr>
              <w:t>册</w:t>
            </w:r>
            <w:proofErr w:type="gramEnd"/>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3提交朗读录音</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4熟练说明意向的说法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inorEastAsia" w:hAnsiTheme="minorEastAsia" w:cs="Times New Roman"/>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9</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10</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inorEastAsia" w:hAnsiTheme="minorEastAsia"/>
                <w:sz w:val="18"/>
                <w:szCs w:val="18"/>
              </w:rPr>
            </w:pPr>
            <w:r>
              <w:rPr>
                <w:rFonts w:asciiTheme="minorEastAsia" w:hAnsiTheme="minorEastAsia" w:cs="Times New Roman"/>
                <w:color w:val="000000"/>
                <w:kern w:val="0"/>
                <w:sz w:val="18"/>
                <w:szCs w:val="18"/>
                <w:lang w:bidi="ar"/>
              </w:rPr>
              <w:t>第</w:t>
            </w:r>
            <w:r>
              <w:rPr>
                <w:rFonts w:asciiTheme="minorEastAsia" w:hAnsiTheme="minorEastAsia" w:cs="Times New Roman" w:hint="eastAsia"/>
                <w:color w:val="000000"/>
                <w:kern w:val="0"/>
                <w:sz w:val="18"/>
                <w:szCs w:val="18"/>
                <w:lang w:bidi="ar"/>
              </w:rPr>
              <w:t>16周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总结&amp;复习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cs="Times New Roman" w:hint="eastAsia"/>
                <w:color w:val="000000"/>
                <w:sz w:val="18"/>
                <w:szCs w:val="18"/>
              </w:rPr>
              <w:t>线上线下混合教学法</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widowControl/>
              <w:jc w:val="left"/>
              <w:textAlignment w:val="center"/>
              <w:rPr>
                <w:rFonts w:ascii="微软雅黑" w:eastAsia="微软雅黑" w:hAnsi="微软雅黑" w:cs="Times New Roman"/>
                <w:color w:val="000000"/>
                <w:kern w:val="0"/>
                <w:sz w:val="18"/>
                <w:szCs w:val="18"/>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inorEastAsia" w:hAnsiTheme="minorEastAsia" w:cs="Times New Roman"/>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1493"/>
        </w:trPr>
        <w:tc>
          <w:tcPr>
            <w:tcW w:w="127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88" w:type="dxa"/>
            <w:gridSpan w:val="9"/>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color w:val="000000"/>
                <w:kern w:val="0"/>
                <w:sz w:val="18"/>
                <w:szCs w:val="18"/>
                <w:lang w:bidi="ar"/>
              </w:rPr>
              <w:t>（1）</w:t>
            </w:r>
            <w:r>
              <w:rPr>
                <w:rFonts w:ascii="微软雅黑" w:eastAsia="微软雅黑" w:hAnsi="微软雅黑" w:cs="Times New Roman" w:hint="eastAsia"/>
                <w:color w:val="000000"/>
                <w:kern w:val="0"/>
                <w:sz w:val="18"/>
                <w:szCs w:val="18"/>
                <w:lang w:bidi="ar"/>
              </w:rPr>
              <w:t>平时作业和上课参与程度：30%</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color w:val="000000"/>
                <w:kern w:val="0"/>
                <w:sz w:val="18"/>
                <w:szCs w:val="18"/>
                <w:lang w:bidi="ar"/>
              </w:rPr>
              <w:t>（2）</w:t>
            </w:r>
            <w:r>
              <w:rPr>
                <w:rFonts w:ascii="微软雅黑" w:eastAsia="微软雅黑" w:hAnsi="微软雅黑" w:cs="Times New Roman" w:hint="eastAsia"/>
                <w:color w:val="000000"/>
                <w:kern w:val="0"/>
                <w:sz w:val="18"/>
                <w:szCs w:val="18"/>
                <w:lang w:bidi="ar"/>
              </w:rPr>
              <w:t>期中考试：30%</w:t>
            </w:r>
          </w:p>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（3）</w:t>
            </w:r>
            <w:r>
              <w:rPr>
                <w:rFonts w:ascii="微软雅黑" w:eastAsia="微软雅黑" w:hAnsi="微软雅黑" w:cs="Times New Roman" w:hint="eastAsia"/>
                <w:color w:val="000000"/>
                <w:kern w:val="0"/>
                <w:sz w:val="18"/>
                <w:szCs w:val="18"/>
                <w:lang w:bidi="ar"/>
              </w:rPr>
              <w:t>期末考试：40%</w:t>
            </w:r>
          </w:p>
        </w:tc>
      </w:tr>
      <w:tr w:rsidR="00FF5BE0">
        <w:trPr>
          <w:trHeight w:val="149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【教材】</w:t>
            </w:r>
          </w:p>
          <w:p w:rsidR="00FF5BE0" w:rsidRDefault="009B2CC3">
            <w:pPr>
              <w:widowControl/>
              <w:jc w:val="left"/>
              <w:textAlignment w:val="center"/>
              <w:rPr>
                <w:rFonts w:ascii="微软雅黑" w:eastAsia="微软雅黑" w:hAnsi="微软雅黑" w:cs="Times New Roman"/>
                <w:color w:val="000000"/>
                <w:kern w:val="0"/>
                <w:sz w:val="18"/>
                <w:szCs w:val="18"/>
                <w:lang w:bidi="ar"/>
              </w:rPr>
            </w:pPr>
            <w:r>
              <w:rPr>
                <w:rFonts w:ascii="微软雅黑" w:eastAsia="微软雅黑" w:hAnsi="微软雅黑" w:cs="Times New Roman" w:hint="eastAsia"/>
                <w:color w:val="000000"/>
                <w:kern w:val="0"/>
                <w:sz w:val="18"/>
                <w:szCs w:val="18"/>
                <w:lang w:bidi="ar"/>
              </w:rPr>
              <w:t>《综合日语》（第1册）（修订版）李奇南、押尾和美主编 北京大学出版社 2009年8月，2017年第10次印刷</w:t>
            </w:r>
          </w:p>
          <w:p w:rsidR="00FF5BE0" w:rsidRDefault="009B2CC3">
            <w:pPr>
              <w:widowControl/>
              <w:jc w:val="left"/>
              <w:textAlignment w:val="center"/>
              <w:rPr>
                <w:rFonts w:ascii="微软雅黑" w:eastAsia="微软雅黑" w:hAnsi="微软雅黑" w:cs="Times New Roman"/>
                <w:color w:val="000000"/>
                <w:kern w:val="0"/>
                <w:sz w:val="18"/>
                <w:szCs w:val="18"/>
                <w:lang w:eastAsia="ja-JP" w:bidi="ar"/>
              </w:rPr>
            </w:pPr>
            <w:r>
              <w:rPr>
                <w:rFonts w:ascii="微软雅黑" w:eastAsia="微软雅黑" w:hAnsi="微软雅黑" w:cs="Times New Roman" w:hint="eastAsia"/>
                <w:color w:val="000000"/>
                <w:kern w:val="0"/>
                <w:sz w:val="18"/>
                <w:szCs w:val="18"/>
                <w:lang w:eastAsia="ja-JP" w:bidi="ar"/>
              </w:rPr>
              <w:t>【参考资料】</w:t>
            </w:r>
          </w:p>
          <w:p w:rsidR="00FF5BE0" w:rsidRDefault="009B2CC3">
            <w:pPr>
              <w:widowControl/>
              <w:jc w:val="left"/>
              <w:textAlignment w:val="center"/>
              <w:rPr>
                <w:rFonts w:ascii="微软雅黑" w:eastAsia="微软雅黑" w:hAnsi="微软雅黑" w:cs="Times New Roman"/>
                <w:color w:val="000000"/>
                <w:kern w:val="0"/>
                <w:sz w:val="18"/>
                <w:szCs w:val="18"/>
                <w:lang w:eastAsia="ja-JP" w:bidi="ar"/>
              </w:rPr>
            </w:pPr>
            <w:r>
              <w:rPr>
                <w:rFonts w:ascii="微软雅黑" w:eastAsia="微软雅黑" w:hAnsi="微软雅黑" w:cs="Times New Roman" w:hint="eastAsia"/>
                <w:color w:val="000000"/>
                <w:kern w:val="0"/>
                <w:sz w:val="18"/>
                <w:szCs w:val="18"/>
                <w:lang w:eastAsia="ja-JP" w:bidi="ar"/>
              </w:rPr>
              <w:t>（1）『日本語文法ハンドブック』松岡弘監修 スリーエーネットワーク 2004年4月</w:t>
            </w:r>
          </w:p>
          <w:p w:rsidR="00FF5BE0" w:rsidRDefault="009B2CC3">
            <w:pPr>
              <w:widowControl/>
              <w:jc w:val="left"/>
              <w:textAlignment w:val="center"/>
              <w:rPr>
                <w:rFonts w:ascii="微软雅黑" w:eastAsia="微软雅黑" w:hAnsi="微软雅黑" w:cs="Times New Roman"/>
                <w:color w:val="000000"/>
                <w:kern w:val="0"/>
                <w:sz w:val="18"/>
                <w:szCs w:val="18"/>
                <w:lang w:eastAsia="ja-JP" w:bidi="ar"/>
              </w:rPr>
            </w:pPr>
            <w:r>
              <w:rPr>
                <w:rFonts w:ascii="微软雅黑" w:eastAsia="微软雅黑" w:hAnsi="微软雅黑" w:cs="Times New Roman" w:hint="eastAsia"/>
                <w:color w:val="000000"/>
                <w:kern w:val="0"/>
                <w:sz w:val="18"/>
                <w:szCs w:val="18"/>
                <w:lang w:eastAsia="ja-JP" w:bidi="ar"/>
              </w:rPr>
              <w:t>（2）『エリンが挑戦！にほんごできます1、2、3』国际交流基金 2011年1月</w:t>
            </w:r>
          </w:p>
          <w:p w:rsidR="00FF5BE0" w:rsidRDefault="009B2CC3">
            <w:pPr>
              <w:widowControl/>
              <w:jc w:val="left"/>
              <w:textAlignment w:val="center"/>
              <w:rPr>
                <w:rFonts w:ascii="微软雅黑" w:eastAsia="微软雅黑" w:hAnsi="微软雅黑" w:cs="Times New Roman"/>
                <w:color w:val="000000"/>
                <w:kern w:val="0"/>
                <w:sz w:val="18"/>
                <w:szCs w:val="18"/>
                <w:lang w:eastAsia="ja-JP" w:bidi="ar"/>
              </w:rPr>
            </w:pPr>
            <w:r>
              <w:rPr>
                <w:rFonts w:ascii="微软雅黑" w:eastAsia="微软雅黑" w:hAnsi="微软雅黑" w:cs="Times New Roman" w:hint="eastAsia"/>
                <w:color w:val="000000"/>
                <w:kern w:val="0"/>
                <w:sz w:val="18"/>
                <w:szCs w:val="18"/>
                <w:lang w:eastAsia="ja-JP" w:bidi="ar"/>
              </w:rPr>
              <w:t>（3）『おたすけタスク』石田小百合著 くろしお出版　2015年5月</w:t>
            </w:r>
          </w:p>
          <w:p w:rsidR="00FF5BE0" w:rsidRDefault="009B2CC3">
            <w:pPr>
              <w:widowControl/>
              <w:jc w:val="left"/>
              <w:textAlignment w:val="center"/>
              <w:rPr>
                <w:rFonts w:ascii="微软雅黑" w:eastAsia="微软雅黑" w:hAnsi="微软雅黑" w:cs="Times New Roman"/>
                <w:color w:val="000000"/>
                <w:sz w:val="18"/>
                <w:szCs w:val="18"/>
                <w:lang w:eastAsia="ja-JP"/>
              </w:rPr>
            </w:pPr>
            <w:r>
              <w:rPr>
                <w:rFonts w:ascii="微软雅黑" w:eastAsia="微软雅黑" w:hAnsi="微软雅黑" w:cs="Times New Roman" w:hint="eastAsia"/>
                <w:color w:val="000000"/>
                <w:kern w:val="0"/>
                <w:sz w:val="18"/>
                <w:szCs w:val="18"/>
                <w:lang w:eastAsia="ja-JP" w:bidi="ar"/>
              </w:rPr>
              <w:t>（4）『まるごと　日本のことばと文化』三修社　2016年6月</w:t>
            </w: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59"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F5BE0">
      <w:pPr>
        <w:spacing w:afterLines="50" w:after="156"/>
        <w:jc w:val="center"/>
        <w:rPr>
          <w:rFonts w:ascii="Times New Roman" w:hAnsi="Times New Roman" w:cs="Times New Roman"/>
          <w:b/>
          <w:sz w:val="32"/>
          <w:szCs w:val="32"/>
        </w:rPr>
      </w:pPr>
    </w:p>
    <w:p w:rsidR="00FF5BE0" w:rsidRPr="00F84704" w:rsidRDefault="00F84704" w:rsidP="00F84704">
      <w:pPr>
        <w:pStyle w:val="1"/>
      </w:pPr>
      <w:bookmarkStart w:id="2" w:name="_Toc72226983"/>
      <w:r w:rsidRPr="00F84704">
        <w:t>FL1408</w:t>
      </w:r>
      <w:r w:rsidR="009B2CC3" w:rsidRPr="00F84704">
        <w:t>《</w:t>
      </w:r>
      <w:r w:rsidR="009B2CC3" w:rsidRPr="00F84704">
        <w:rPr>
          <w:rFonts w:hint="eastAsia"/>
        </w:rPr>
        <w:t>日语精读</w:t>
      </w:r>
      <w:r w:rsidR="009B2CC3" w:rsidRPr="00F84704">
        <w:rPr>
          <w:rFonts w:hint="eastAsia"/>
        </w:rPr>
        <w:t>2</w:t>
      </w:r>
      <w:r w:rsidR="009B2CC3" w:rsidRPr="00F84704">
        <w:t>》课程教学大纲</w:t>
      </w:r>
      <w:bookmarkEnd w:id="2"/>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FL1408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1</w:t>
            </w:r>
            <w:r>
              <w:rPr>
                <w:rFonts w:ascii="Times New Roman" w:eastAsia="宋体" w:hAnsi="Times New Roman" w:cs="Times New Roman"/>
                <w:sz w:val="18"/>
                <w:szCs w:val="18"/>
              </w:rPr>
              <w:t>92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sidR="00D52E8F">
              <w:rPr>
                <w:rFonts w:ascii="Times New Roman" w:eastAsia="宋体" w:hAnsi="Times New Roman" w:cs="Times New Roman"/>
                <w:color w:val="000000"/>
                <w:sz w:val="18"/>
                <w:szCs w:val="18"/>
              </w:rPr>
              <w:t>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hint="eastAsia"/>
                <w:color w:val="000000"/>
                <w:sz w:val="18"/>
                <w:szCs w:val="18"/>
              </w:rPr>
              <w:t>日语精读</w:t>
            </w:r>
            <w:r>
              <w:rPr>
                <w:rFonts w:ascii="Times New Roman" w:hAnsi="Times New Roman" w:cs="Times New Roman"/>
                <w:color w:val="000000"/>
                <w:sz w:val="18"/>
                <w:szCs w:val="18"/>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hAnsi="Times New Roman" w:cs="Times New Roman"/>
                <w:color w:val="000000"/>
                <w:sz w:val="18"/>
                <w:szCs w:val="18"/>
              </w:rPr>
              <w:t>Japanese Intensive Reading2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hint="eastAsia"/>
                <w:color w:val="262626"/>
                <w:sz w:val="18"/>
                <w:szCs w:val="18"/>
              </w:rPr>
              <w:t>日语专业基础类必修课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hint="eastAsia"/>
                <w:sz w:val="18"/>
                <w:szCs w:val="18"/>
              </w:rPr>
              <w:t>日语系一年级</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宋体" w:eastAsia="宋体" w:hAnsi="宋体" w:cs="Times New Roman"/>
                <w:color w:val="000000"/>
                <w:sz w:val="18"/>
                <w:szCs w:val="18"/>
              </w:rPr>
            </w:pPr>
            <w:r>
              <w:rPr>
                <w:rFonts w:ascii="宋体" w:eastAsia="宋体" w:hAnsi="宋体" w:cs="Times New Roman" w:hint="eastAsia"/>
                <w:color w:val="000000"/>
                <w:sz w:val="18"/>
                <w:szCs w:val="18"/>
              </w:rPr>
              <w:t>日语精读3</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金文峰、于杨</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canvas.sjtu.edu.cn</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360"/>
              <w:jc w:val="left"/>
              <w:textAlignment w:val="center"/>
              <w:rPr>
                <w:rStyle w:val="font31"/>
                <w:rFonts w:asciiTheme="minorEastAsia" w:eastAsiaTheme="minorEastAsia" w:hAnsiTheme="minorEastAsia" w:cs="Times New Roman" w:hint="default"/>
                <w:lang w:bidi="ar"/>
              </w:rPr>
            </w:pPr>
            <w:r>
              <w:rPr>
                <w:rStyle w:val="font31"/>
                <w:rFonts w:asciiTheme="minorEastAsia" w:eastAsiaTheme="minorEastAsia" w:hAnsiTheme="minorEastAsia" w:cs="Times New Roman" w:hint="default"/>
                <w:lang w:bidi="ar"/>
              </w:rPr>
              <w:t>本课程为日语专业基础阶段主干课程，专业一年级第二学期开设，旨在系统地传授和夯实日语语言体系，训练和强化各种基本技能（听、说、读、写、译），逐步培养学生的日语语言交流能力，引导学生掌握正确的学习方法，为中级阶段打下坚实基础。同时，在丰富学生的日本社会文化知识的基础上，注重中国文化的导入，培养学生如何运用外语知识使中国文化走出去，提高文化自信，培养逻辑思维能力及对异文化的理解能力。</w:t>
            </w:r>
          </w:p>
          <w:p w:rsidR="00FF5BE0" w:rsidRDefault="009B2CC3">
            <w:pPr>
              <w:widowControl/>
              <w:ind w:firstLineChars="200" w:firstLine="360"/>
              <w:jc w:val="left"/>
              <w:textAlignment w:val="center"/>
              <w:rPr>
                <w:rStyle w:val="font31"/>
                <w:rFonts w:asciiTheme="minorEastAsia" w:eastAsiaTheme="minorEastAsia" w:hAnsiTheme="minorEastAsia" w:cs="Times New Roman" w:hint="default"/>
                <w:lang w:bidi="ar"/>
              </w:rPr>
            </w:pPr>
            <w:r>
              <w:rPr>
                <w:rStyle w:val="font31"/>
                <w:rFonts w:asciiTheme="minorEastAsia" w:eastAsiaTheme="minorEastAsia" w:hAnsiTheme="minorEastAsia" w:cs="Times New Roman" w:hint="default"/>
                <w:lang w:bidi="ar"/>
              </w:rPr>
              <w:t>具体授课内容包括初级词汇的多种用法，初级语法现象的多种用法。让学生模仿课文的会话部分创造会话并课堂发表；能够归纳与课文难度相当的文章大意；提高自主学习的能力。此外，本课程引入“线上+线下”混合教学法，以翻转课堂的教学模式组织教学</w:t>
            </w:r>
            <w:r>
              <w:rPr>
                <w:rStyle w:val="font31"/>
                <w:rFonts w:ascii="宋体" w:eastAsia="宋体" w:hAnsi="宋体" w:cs="Times New Roman" w:hint="default"/>
                <w:lang w:bidi="ar"/>
              </w:rPr>
              <w:t>。教师在线上平台提供教学视频，由学生在线自主完成学习，线下课堂教师则对学生反馈的重点难点内容进行讲解，解答学生的疑惑，</w:t>
            </w:r>
            <w:r>
              <w:rPr>
                <w:rStyle w:val="font31"/>
                <w:rFonts w:ascii="宋体" w:eastAsiaTheme="minorEastAsia" w:hAnsi="宋体" w:cs="Times New Roman" w:hint="default"/>
                <w:lang w:bidi="ar"/>
              </w:rPr>
              <w:t>弥补“</w:t>
            </w:r>
            <w:r>
              <w:rPr>
                <w:rStyle w:val="font31"/>
                <w:rFonts w:ascii="宋体" w:eastAsia="宋体" w:hAnsi="宋体" w:cs="Times New Roman" w:hint="default"/>
                <w:lang w:bidi="ar"/>
              </w:rPr>
              <w:t>线上”不能保证学习质量的缺陷，最大程度提升学生的学习主动性。</w:t>
            </w:r>
            <w:r>
              <w:rPr>
                <w:rStyle w:val="font31"/>
                <w:rFonts w:asciiTheme="minorEastAsia" w:eastAsiaTheme="minorEastAsia" w:hAnsiTheme="minorEastAsia" w:cs="Times New Roman" w:hint="default"/>
                <w:lang w:bidi="ar"/>
              </w:rPr>
              <w:t xml:space="preserve"> </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eastAsia="MS Mincho" w:hAnsi="Times New Roman" w:cs="Times New Roman" w:hint="default"/>
                <w:lang w:eastAsia="ja-JP" w:bidi="ar"/>
              </w:rPr>
            </w:pPr>
            <w:r>
              <w:rPr>
                <w:rStyle w:val="font31"/>
                <w:rFonts w:ascii="Times New Roman" w:hAnsi="Times New Roman" w:cs="Times New Roman" w:hint="default"/>
                <w:lang w:bidi="ar"/>
              </w:rPr>
              <w:t>This course is the most important course for Japanese majors at the foundation stage. It is offered in the second semester of the freshman year. It takes as its main task the systematical teaching of the basic part of Japanese language learning and the training of elementary skills (including listening, speaking, reading, writing and translation). It also aims to cultivate a sense of Japanese language and intercultural communication competence, to guide students to actively learn and master correct learning methods</w:t>
            </w:r>
            <w:r>
              <w:rPr>
                <w:rStyle w:val="font31"/>
                <w:rFonts w:ascii="Times New Roman" w:eastAsia="MS Mincho" w:hAnsi="Times New Roman" w:cs="Times New Roman" w:hint="default"/>
                <w:lang w:eastAsia="ja-JP" w:bidi="ar"/>
              </w:rPr>
              <w:t>. The course not only</w:t>
            </w:r>
            <w:r>
              <w:rPr>
                <w:rStyle w:val="font31"/>
                <w:rFonts w:ascii="Times New Roman" w:hAnsi="Times New Roman" w:cs="Times New Roman" w:hint="default"/>
                <w:lang w:bidi="ar"/>
              </w:rPr>
              <w:t xml:space="preserve"> enrich students’ knowledge of the Japanese society and culture, </w:t>
            </w:r>
            <w:r>
              <w:rPr>
                <w:rFonts w:ascii="Times New Roman" w:hAnsi="Times New Roman" w:cs="Times New Roman"/>
                <w:sz w:val="18"/>
                <w:szCs w:val="18"/>
              </w:rPr>
              <w:t>also by the enlightenment of Chinse culture, teaches students how to use knowledge of foreign language to make Chinese culture go global and improve cultural self-confidence, to</w:t>
            </w:r>
            <w:r>
              <w:rPr>
                <w:rStyle w:val="font31"/>
                <w:rFonts w:ascii="Times New Roman" w:hAnsi="Times New Roman" w:cs="Times New Roman" w:hint="default"/>
                <w:lang w:bidi="ar"/>
              </w:rPr>
              <w:t xml:space="preserve"> develop students’ logical thinking and understanding of a foreign culture so as to lay a solid foundation for their learning of the middle stage.</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This course emphasizes the usage of basic vocabulary and grammar. Also, students are required to imitate the dialogues in the textbook so as to make dialogues by themselves and then perform in the class. Meanwhile, students should be able to summarize passages with the same level of difficulty as those in the textbook and also, develop their ability of self-learning.</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 xml:space="preserve">Moreover, this course uses the "online + offline" blending learning. Teachers teach in the way of flip class. They provide teaching videos on the platform. Students can actively learn online without the restriction of time and space. In offline class, teachers explain the key and difficult points based on students’ feedback, answer students' questions, and set aside enough time for the </w:t>
            </w:r>
            <w:r>
              <w:rPr>
                <w:rStyle w:val="font31"/>
                <w:rFonts w:ascii="Times New Roman" w:hAnsi="Times New Roman" w:cs="Times New Roman" w:hint="default"/>
                <w:lang w:bidi="ar"/>
              </w:rPr>
              <w:lastRenderedPageBreak/>
              <w:t>“application” of language. This flip class teaching model can not only make up for the drawback of online education so that the quality of learning can be guaranteed, but also maximize students’ learning initiative.</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inorEastAsia" w:hAnsiTheme="minorEastAsia" w:cs="Times New Roman"/>
                <w:color w:val="000000"/>
                <w:kern w:val="0"/>
                <w:sz w:val="18"/>
                <w:szCs w:val="18"/>
                <w:lang w:bidi="ar"/>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rPr>
                <w:rFonts w:asciiTheme="minorEastAsia" w:hAnsiTheme="minorEastAsia"/>
                <w:sz w:val="18"/>
                <w:szCs w:val="18"/>
              </w:rPr>
            </w:pPr>
            <w:r>
              <w:rPr>
                <w:rFonts w:asciiTheme="minorEastAsia" w:hAnsiTheme="minorEastAsia" w:hint="eastAsia"/>
                <w:sz w:val="18"/>
                <w:szCs w:val="18"/>
              </w:rPr>
              <w:t>1．通过对基本知识点进行讲解与练习，使学生</w:t>
            </w:r>
            <w:r>
              <w:rPr>
                <w:rFonts w:asciiTheme="minorEastAsia" w:hAnsiTheme="minorEastAsia" w:cs="宋体" w:hint="eastAsia"/>
                <w:kern w:val="0"/>
                <w:sz w:val="18"/>
                <w:szCs w:val="18"/>
                <w:lang w:val="zh-CN"/>
              </w:rPr>
              <w:t>掌握基础单词及短语约1500个，参考词汇及短语500个，语法及句型115项。</w:t>
            </w:r>
            <w:r>
              <w:rPr>
                <w:rFonts w:asciiTheme="minorEastAsia" w:hAnsiTheme="minorEastAsia" w:hint="eastAsia"/>
                <w:sz w:val="18"/>
                <w:szCs w:val="18"/>
              </w:rPr>
              <w:t>（B1.1）</w:t>
            </w:r>
          </w:p>
          <w:p w:rsidR="00FF5BE0" w:rsidRDefault="009B2CC3">
            <w:pPr>
              <w:rPr>
                <w:rFonts w:asciiTheme="minorEastAsia" w:hAnsiTheme="minorEastAsia"/>
                <w:sz w:val="18"/>
                <w:szCs w:val="18"/>
              </w:rPr>
            </w:pPr>
            <w:r>
              <w:rPr>
                <w:rFonts w:asciiTheme="minorEastAsia" w:hAnsiTheme="minorEastAsia" w:hint="eastAsia"/>
                <w:sz w:val="18"/>
                <w:szCs w:val="18"/>
              </w:rPr>
              <w:t>2. 正确认识本专业学习的重要性，完整掌握日语语言体系和类型特点。（B1.2）</w:t>
            </w:r>
          </w:p>
          <w:p w:rsidR="00FF5BE0" w:rsidRDefault="009B2CC3">
            <w:pPr>
              <w:rPr>
                <w:rFonts w:asciiTheme="minorEastAsia" w:hAnsiTheme="minorEastAsia"/>
                <w:sz w:val="18"/>
                <w:szCs w:val="18"/>
              </w:rPr>
            </w:pPr>
            <w:r>
              <w:rPr>
                <w:rFonts w:asciiTheme="minorEastAsia" w:hAnsiTheme="minorEastAsia" w:hint="eastAsia"/>
                <w:sz w:val="18"/>
                <w:szCs w:val="18"/>
              </w:rPr>
              <w:t>3. 通过会话、造句、翻译、角色扮演等全方位严格的基本技能（听、说、读、写、译）训练，培养学生清晰思考和用语言文字准确表达的能力以及自主学习和终生学习的能力（C</w:t>
            </w:r>
            <w:r>
              <w:rPr>
                <w:rFonts w:asciiTheme="minorEastAsia" w:hAnsiTheme="minorEastAsia"/>
                <w:sz w:val="18"/>
                <w:szCs w:val="18"/>
              </w:rPr>
              <w:t>5,</w:t>
            </w:r>
            <w:r>
              <w:rPr>
                <w:rFonts w:asciiTheme="minorEastAsia" w:hAnsiTheme="minorEastAsia" w:hint="eastAsia"/>
                <w:sz w:val="18"/>
                <w:szCs w:val="18"/>
              </w:rPr>
              <w:t>C6）</w:t>
            </w:r>
          </w:p>
          <w:p w:rsidR="00FF5BE0" w:rsidRDefault="009B2CC3">
            <w:pPr>
              <w:rPr>
                <w:rFonts w:asciiTheme="minorEastAsia" w:hAnsiTheme="minorEastAsia"/>
                <w:sz w:val="18"/>
                <w:szCs w:val="18"/>
              </w:rPr>
            </w:pPr>
            <w:r>
              <w:rPr>
                <w:rFonts w:asciiTheme="minorEastAsia" w:hAnsiTheme="minorEastAsia" w:hint="eastAsia"/>
                <w:sz w:val="18"/>
                <w:szCs w:val="18"/>
              </w:rPr>
              <w:t>4. 通过收集资料、课堂演练以及写作训练，培养获取信息并发现、分析和解决问题的能力以及批判性思维和创造性工作的能力。（A</w:t>
            </w:r>
            <w:r>
              <w:rPr>
                <w:rFonts w:asciiTheme="minorEastAsia" w:hAnsiTheme="minorEastAsia"/>
                <w:sz w:val="18"/>
                <w:szCs w:val="18"/>
              </w:rPr>
              <w:t>4,B4</w:t>
            </w:r>
            <w:r>
              <w:rPr>
                <w:rFonts w:asciiTheme="minorEastAsia" w:hAnsiTheme="minorEastAsia" w:hint="eastAsia"/>
                <w:sz w:val="18"/>
                <w:szCs w:val="18"/>
              </w:rPr>
              <w:t>,C7,C3）</w:t>
            </w:r>
          </w:p>
          <w:p w:rsidR="00FF5BE0" w:rsidRDefault="009B2CC3">
            <w:pPr>
              <w:rPr>
                <w:rFonts w:asciiTheme="minorEastAsia" w:hAnsiTheme="minorEastAsia"/>
                <w:sz w:val="18"/>
                <w:szCs w:val="18"/>
              </w:rPr>
            </w:pPr>
            <w:r>
              <w:rPr>
                <w:rFonts w:asciiTheme="minorEastAsia" w:hAnsiTheme="minorEastAsia" w:hint="eastAsia"/>
                <w:sz w:val="18"/>
                <w:szCs w:val="18"/>
              </w:rPr>
              <w:t>5. 通过各种课堂活动，培养与不同类型的人合作共事的能力。（C2）</w:t>
            </w:r>
          </w:p>
          <w:p w:rsidR="00FF5BE0" w:rsidRDefault="009B2CC3">
            <w:pPr>
              <w:rPr>
                <w:rFonts w:asciiTheme="minorEastAsia" w:hAnsiTheme="minorEastAsia"/>
                <w:sz w:val="18"/>
                <w:szCs w:val="18"/>
              </w:rPr>
            </w:pPr>
            <w:r>
              <w:rPr>
                <w:rFonts w:asciiTheme="minorEastAsia" w:hAnsiTheme="minorEastAsia" w:hint="eastAsia"/>
                <w:sz w:val="18"/>
                <w:szCs w:val="18"/>
              </w:rPr>
              <w:t>6. 通过集体与个人的课堂活动学习，培养学生刻苦务实、精勤进取、开阔视野、敏捷思考的素质能力。（B</w:t>
            </w:r>
            <w:r>
              <w:rPr>
                <w:rFonts w:asciiTheme="minorEastAsia" w:hAnsiTheme="minorEastAsia"/>
                <w:sz w:val="18"/>
                <w:szCs w:val="18"/>
              </w:rPr>
              <w:t>3,</w:t>
            </w:r>
            <w:r>
              <w:rPr>
                <w:rFonts w:asciiTheme="minorEastAsia" w:hAnsiTheme="minorEastAsia" w:hint="eastAsia"/>
                <w:sz w:val="18"/>
                <w:szCs w:val="18"/>
              </w:rPr>
              <w:t xml:space="preserve">D1） </w:t>
            </w:r>
          </w:p>
          <w:p w:rsidR="00FF5BE0" w:rsidRDefault="009B2CC3">
            <w:pPr>
              <w:rPr>
                <w:rFonts w:asciiTheme="minorEastAsia" w:hAnsiTheme="minorEastAsia"/>
                <w:sz w:val="18"/>
                <w:szCs w:val="18"/>
              </w:rPr>
            </w:pPr>
            <w:r>
              <w:rPr>
                <w:rFonts w:asciiTheme="minorEastAsia" w:hAnsiTheme="minorEastAsia" w:hint="eastAsia"/>
                <w:sz w:val="18"/>
                <w:szCs w:val="18"/>
              </w:rPr>
              <w:t>7. 深化跨文化理解和交流，增强学生的文化自信，帮助学生树立正确的人生观和价值观。（D</w:t>
            </w:r>
            <w:r>
              <w:rPr>
                <w:rFonts w:asciiTheme="minorEastAsia" w:hAnsiTheme="minorEastAsia"/>
                <w:sz w:val="18"/>
                <w:szCs w:val="18"/>
              </w:rPr>
              <w:t>5</w:t>
            </w:r>
            <w:r>
              <w:rPr>
                <w:rFonts w:asciiTheme="minorEastAsia" w:hAnsiTheme="minorEastAsia" w:hint="eastAsia"/>
                <w:sz w:val="18"/>
                <w:szCs w:val="18"/>
              </w:rPr>
              <w:t>）</w:t>
            </w: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p w:rsidR="00FF5BE0" w:rsidRDefault="00FF5BE0">
            <w:pPr>
              <w:rPr>
                <w:rFonts w:asciiTheme="minorEastAsia" w:hAnsiTheme="minorEastAsia"/>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1</w:t>
            </w:r>
            <w:r>
              <w:rPr>
                <w:rFonts w:asciiTheme="minorEastAsia" w:hAnsiTheme="minorEastAsia" w:cs="Times New Roman"/>
                <w:color w:val="000000"/>
                <w:sz w:val="18"/>
                <w:szCs w:val="18"/>
              </w:rPr>
              <w:t>6</w:t>
            </w:r>
            <w:proofErr w:type="gramStart"/>
            <w:r>
              <w:rPr>
                <w:rFonts w:asciiTheme="minorEastAsia" w:hAnsiTheme="minorEastAsia" w:cs="Times New Roman" w:hint="eastAsia"/>
                <w:color w:val="000000"/>
                <w:sz w:val="18"/>
                <w:szCs w:val="18"/>
              </w:rPr>
              <w:t>课春节</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编写会话</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通过比较中国和日本的节日习俗，寻找中国传统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1</w:t>
            </w:r>
            <w:r>
              <w:rPr>
                <w:rFonts w:asciiTheme="minorEastAsia" w:hAnsiTheme="minorEastAsia" w:cs="Times New Roman"/>
                <w:color w:val="000000"/>
                <w:sz w:val="18"/>
                <w:szCs w:val="18"/>
              </w:rPr>
              <w:t>7</w:t>
            </w:r>
            <w:r>
              <w:rPr>
                <w:rFonts w:asciiTheme="minorEastAsia" w:hAnsiTheme="minorEastAsia" w:cs="Times New Roman" w:hint="eastAsia"/>
                <w:color w:val="000000"/>
                <w:sz w:val="18"/>
                <w:szCs w:val="18"/>
              </w:rPr>
              <w:t>课音乐会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学习音乐会等礼仪</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1</w:t>
            </w:r>
            <w:r>
              <w:rPr>
                <w:rFonts w:asciiTheme="minorEastAsia" w:hAnsiTheme="minorEastAsia" w:cs="Times New Roman"/>
                <w:color w:val="000000"/>
                <w:sz w:val="18"/>
                <w:szCs w:val="18"/>
              </w:rPr>
              <w:t>8</w:t>
            </w:r>
            <w:r>
              <w:rPr>
                <w:rFonts w:asciiTheme="minorEastAsia" w:hAnsiTheme="minorEastAsia" w:cs="Times New Roman" w:hint="eastAsia"/>
                <w:color w:val="000000"/>
                <w:sz w:val="18"/>
                <w:szCs w:val="18"/>
              </w:rPr>
              <w:t>课看病</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背诵课后会话</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比较中日医疗体系的不同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1</w:t>
            </w:r>
            <w:r>
              <w:rPr>
                <w:rFonts w:asciiTheme="minorEastAsia" w:hAnsiTheme="minorEastAsia" w:cs="Times New Roman"/>
                <w:color w:val="000000"/>
                <w:sz w:val="18"/>
                <w:szCs w:val="18"/>
              </w:rPr>
              <w:t>9</w:t>
            </w:r>
            <w:proofErr w:type="gramStart"/>
            <w:r>
              <w:rPr>
                <w:rFonts w:asciiTheme="minorEastAsia" w:hAnsiTheme="minorEastAsia" w:cs="Times New Roman" w:hint="eastAsia"/>
                <w:color w:val="000000"/>
                <w:sz w:val="18"/>
                <w:szCs w:val="18"/>
              </w:rPr>
              <w:t>课环境</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anvas语法练习及描述个人</w:t>
            </w:r>
            <w:r>
              <w:rPr>
                <w:rFonts w:asciiTheme="minorEastAsia" w:hAnsiTheme="minorEastAsia" w:cs="Times New Roman" w:hint="eastAsia"/>
                <w:color w:val="000000"/>
                <w:sz w:val="18"/>
                <w:szCs w:val="18"/>
              </w:rPr>
              <w:lastRenderedPageBreak/>
              <w:t>意见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lastRenderedPageBreak/>
              <w:t>理解环境问题的重要性，从自身做起保护</w:t>
            </w:r>
            <w:r>
              <w:rPr>
                <w:rFonts w:asciiTheme="minorEastAsia" w:hAnsiTheme="minorEastAsia" w:cs="Times New Roman" w:hint="eastAsia"/>
                <w:color w:val="000000"/>
                <w:sz w:val="18"/>
                <w:szCs w:val="18"/>
              </w:rPr>
              <w:lastRenderedPageBreak/>
              <w:t>环境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0</w:t>
            </w:r>
            <w:r>
              <w:rPr>
                <w:rFonts w:asciiTheme="minorEastAsia" w:hAnsiTheme="minorEastAsia" w:cs="Times New Roman" w:hint="eastAsia"/>
                <w:color w:val="000000"/>
                <w:sz w:val="18"/>
                <w:szCs w:val="18"/>
              </w:rPr>
              <w:t>课远足</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保护传统文化，弘扬传统文化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1</w:t>
            </w:r>
            <w:r>
              <w:rPr>
                <w:rFonts w:asciiTheme="minorEastAsia" w:hAnsiTheme="minorEastAsia" w:cs="Times New Roman" w:hint="eastAsia"/>
                <w:color w:val="000000"/>
                <w:sz w:val="18"/>
                <w:szCs w:val="18"/>
              </w:rPr>
              <w:t>课授予与接受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学习感恩</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2</w:t>
            </w:r>
            <w:r>
              <w:rPr>
                <w:rFonts w:asciiTheme="minorEastAsia" w:hAnsiTheme="minorEastAsia" w:cs="Times New Roman" w:hint="eastAsia"/>
                <w:color w:val="000000"/>
                <w:sz w:val="18"/>
                <w:szCs w:val="18"/>
              </w:rPr>
              <w:t>课转达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作文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培养学习实事求是的精神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3</w:t>
            </w:r>
            <w:proofErr w:type="gramStart"/>
            <w:r>
              <w:rPr>
                <w:rFonts w:asciiTheme="minorEastAsia" w:hAnsiTheme="minorEastAsia" w:cs="Times New Roman" w:hint="eastAsia"/>
                <w:color w:val="000000"/>
                <w:sz w:val="18"/>
                <w:szCs w:val="18"/>
              </w:rPr>
              <w:t>课计划</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制作自己的计划表，培养学生脚踏实地的作风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4</w:t>
            </w:r>
            <w:r>
              <w:rPr>
                <w:rFonts w:asciiTheme="minorEastAsia" w:hAnsiTheme="minorEastAsia" w:cs="Times New Roman" w:hint="eastAsia"/>
                <w:color w:val="000000"/>
                <w:sz w:val="18"/>
                <w:szCs w:val="18"/>
              </w:rPr>
              <w:t>课面试含期中考试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复习课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5</w:t>
            </w:r>
            <w:r>
              <w:rPr>
                <w:rFonts w:asciiTheme="minorEastAsia" w:hAnsiTheme="minorEastAsia" w:cs="Times New Roman" w:hint="eastAsia"/>
                <w:color w:val="000000"/>
                <w:sz w:val="18"/>
                <w:szCs w:val="18"/>
              </w:rPr>
              <w:t>课节假日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查找资料辨别中文“被字句”与日语受身句式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打下语言类型学的基础，培养学生的学科意识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6</w:t>
            </w:r>
            <w:r>
              <w:rPr>
                <w:rFonts w:asciiTheme="minorEastAsia" w:hAnsiTheme="minorEastAsia" w:cs="Times New Roman" w:hint="eastAsia"/>
                <w:color w:val="000000"/>
                <w:sz w:val="18"/>
                <w:szCs w:val="18"/>
              </w:rPr>
              <w:t>课志愿者</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学习做志愿者的奉献和付出精神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7</w:t>
            </w:r>
            <w:r>
              <w:rPr>
                <w:rFonts w:asciiTheme="minorEastAsia" w:hAnsiTheme="minorEastAsia" w:cs="Times New Roman" w:hint="eastAsia"/>
                <w:color w:val="000000"/>
                <w:sz w:val="18"/>
                <w:szCs w:val="18"/>
              </w:rPr>
              <w:t>课考试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编写会话</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体会命令和拜托之间的差异，提高跨文化交流能力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8</w:t>
            </w:r>
            <w:proofErr w:type="gramStart"/>
            <w:r>
              <w:rPr>
                <w:rFonts w:asciiTheme="minorEastAsia" w:hAnsiTheme="minorEastAsia" w:cs="Times New Roman" w:hint="eastAsia"/>
                <w:color w:val="000000"/>
                <w:sz w:val="18"/>
                <w:szCs w:val="18"/>
              </w:rPr>
              <w:t>课讨论</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让学生表达如何得体地表达个人意见，培养与他人共事的能力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2</w:t>
            </w:r>
            <w:r>
              <w:rPr>
                <w:rFonts w:asciiTheme="minorEastAsia" w:hAnsiTheme="minorEastAsia" w:cs="Times New Roman"/>
                <w:color w:val="000000"/>
                <w:sz w:val="18"/>
                <w:szCs w:val="18"/>
              </w:rPr>
              <w:t>9</w:t>
            </w:r>
            <w:proofErr w:type="gramStart"/>
            <w:r>
              <w:rPr>
                <w:rFonts w:asciiTheme="minorEastAsia" w:hAnsiTheme="minorEastAsia" w:cs="Times New Roman" w:hint="eastAsia"/>
                <w:color w:val="000000"/>
                <w:sz w:val="18"/>
                <w:szCs w:val="18"/>
              </w:rPr>
              <w:t>课打工</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color w:val="000000"/>
                <w:sz w:val="18"/>
                <w:szCs w:val="18"/>
              </w:rPr>
              <w:t>C</w:t>
            </w:r>
            <w:r>
              <w:rPr>
                <w:rFonts w:asciiTheme="minorEastAsia" w:hAnsiTheme="minorEastAsia" w:cs="Times New Roman" w:hint="eastAsia"/>
                <w:color w:val="000000"/>
                <w:sz w:val="18"/>
                <w:szCs w:val="18"/>
              </w:rPr>
              <w:t>anvas语法练习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寻找匠人精神，培养学生严谨的态度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3</w:t>
            </w:r>
            <w:r>
              <w:rPr>
                <w:rFonts w:asciiTheme="minorEastAsia" w:hAnsiTheme="minorEastAsia" w:cs="Times New Roman"/>
                <w:color w:val="000000"/>
                <w:sz w:val="18"/>
                <w:szCs w:val="18"/>
              </w:rPr>
              <w:t>0</w:t>
            </w:r>
            <w:r>
              <w:rPr>
                <w:rFonts w:asciiTheme="minorEastAsia" w:hAnsiTheme="minorEastAsia" w:cs="Times New Roman" w:hint="eastAsia"/>
                <w:color w:val="000000"/>
                <w:sz w:val="18"/>
                <w:szCs w:val="18"/>
              </w:rPr>
              <w:t>课敬语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线上线下结合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背诵会话</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分析中文和日文敬意表达的不同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总结复习与整理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授课</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复习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inorEastAsia" w:hAnsiTheme="min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06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宋体" w:eastAsia="宋体" w:hAnsi="宋体" w:cs="Times New Roman"/>
                <w:sz w:val="18"/>
                <w:szCs w:val="18"/>
              </w:rPr>
            </w:pPr>
            <w:r>
              <w:rPr>
                <w:rFonts w:ascii="宋体" w:eastAsia="宋体" w:hAnsi="宋体" w:hint="eastAsia"/>
                <w:sz w:val="18"/>
                <w:szCs w:val="18"/>
              </w:rPr>
              <w:t>平时作业和上课参与程度：</w:t>
            </w:r>
            <w:r>
              <w:rPr>
                <w:rFonts w:ascii="宋体" w:eastAsia="宋体" w:hAnsi="宋体"/>
                <w:sz w:val="18"/>
                <w:szCs w:val="18"/>
              </w:rPr>
              <w:t>30%</w:t>
            </w:r>
          </w:p>
          <w:p w:rsidR="00FF5BE0" w:rsidRDefault="009B2CC3">
            <w:pPr>
              <w:jc w:val="left"/>
              <w:rPr>
                <w:rFonts w:ascii="宋体" w:eastAsia="宋体" w:hAnsi="宋体"/>
                <w:sz w:val="18"/>
                <w:szCs w:val="18"/>
              </w:rPr>
            </w:pPr>
            <w:r>
              <w:rPr>
                <w:rFonts w:ascii="宋体" w:eastAsia="宋体" w:hAnsi="宋体" w:hint="eastAsia"/>
                <w:sz w:val="18"/>
                <w:szCs w:val="18"/>
              </w:rPr>
              <w:t>期中考试：</w:t>
            </w:r>
            <w:r>
              <w:rPr>
                <w:rFonts w:ascii="宋体" w:eastAsia="宋体" w:hAnsi="宋体"/>
                <w:sz w:val="18"/>
                <w:szCs w:val="18"/>
              </w:rPr>
              <w:t>30%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eastAsia="宋体" w:hAnsi="宋体" w:hint="eastAsia"/>
                <w:sz w:val="18"/>
                <w:szCs w:val="18"/>
              </w:rPr>
              <w:t>期末考试：</w:t>
            </w:r>
            <w:r>
              <w:rPr>
                <w:rFonts w:ascii="宋体" w:eastAsia="宋体" w:hAnsi="宋体"/>
                <w:sz w:val="18"/>
                <w:szCs w:val="18"/>
              </w:rPr>
              <w:t>40%</w:t>
            </w:r>
          </w:p>
        </w:tc>
      </w:tr>
      <w:tr w:rsidR="00FF5BE0">
        <w:trPr>
          <w:trHeight w:val="266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（必含信息：教材名称，作者，出版社，出版年份，版次，书号）</w:t>
            </w:r>
          </w:p>
          <w:p w:rsidR="00FF5BE0" w:rsidRDefault="009B2CC3">
            <w:pPr>
              <w:jc w:val="left"/>
              <w:rPr>
                <w:rFonts w:ascii="Times New Roman" w:eastAsia="宋体" w:hAnsi="Times New Roman" w:cs="Times New Roman"/>
                <w:color w:val="000000"/>
                <w:sz w:val="18"/>
                <w:szCs w:val="18"/>
                <w:lang w:eastAsia="ja-JP"/>
              </w:rPr>
            </w:pPr>
            <w:r>
              <w:rPr>
                <w:rFonts w:hint="eastAsia"/>
                <w:color w:val="000000"/>
                <w:sz w:val="18"/>
                <w:szCs w:val="18"/>
                <w:lang w:eastAsia="ja-JP"/>
              </w:rPr>
              <w:t>【教材】</w:t>
            </w:r>
          </w:p>
          <w:p w:rsidR="00FF5BE0" w:rsidRDefault="009B2CC3">
            <w:pPr>
              <w:jc w:val="left"/>
              <w:rPr>
                <w:rFonts w:ascii="MS Mincho" w:eastAsia="MS Mincho" w:hAnsi="MS Mincho"/>
                <w:color w:val="000000"/>
                <w:sz w:val="18"/>
                <w:szCs w:val="18"/>
                <w:lang w:eastAsia="ja-JP"/>
              </w:rPr>
            </w:pPr>
            <w:r>
              <w:rPr>
                <w:rFonts w:hint="eastAsia"/>
                <w:color w:val="000000"/>
                <w:sz w:val="18"/>
                <w:szCs w:val="18"/>
                <w:lang w:eastAsia="ja-JP"/>
              </w:rPr>
              <w:t>《综合日语》（第</w:t>
            </w:r>
            <w:r>
              <w:rPr>
                <w:rFonts w:ascii="MS Mincho" w:eastAsia="MS Mincho" w:hAnsi="MS Mincho"/>
                <w:color w:val="000000"/>
                <w:sz w:val="18"/>
                <w:szCs w:val="18"/>
                <w:lang w:eastAsia="ja-JP"/>
              </w:rPr>
              <w:t>2</w:t>
            </w:r>
            <w:r>
              <w:rPr>
                <w:rFonts w:hint="eastAsia"/>
                <w:color w:val="000000"/>
                <w:sz w:val="18"/>
                <w:szCs w:val="18"/>
                <w:lang w:eastAsia="ja-JP"/>
              </w:rPr>
              <w:t>册）彭广陆</w:t>
            </w:r>
            <w:r>
              <w:rPr>
                <w:rFonts w:eastAsia="微软雅黑" w:hint="eastAsia"/>
                <w:color w:val="000000"/>
                <w:sz w:val="18"/>
                <w:szCs w:val="18"/>
                <w:lang w:eastAsia="ja-JP"/>
              </w:rPr>
              <w:t>・</w:t>
            </w:r>
            <w:r>
              <w:rPr>
                <w:rFonts w:hint="eastAsia"/>
                <w:color w:val="000000"/>
                <w:sz w:val="18"/>
                <w:szCs w:val="18"/>
                <w:lang w:eastAsia="ja-JP"/>
              </w:rPr>
              <w:t>守屋三千代主编</w:t>
            </w:r>
            <w:r>
              <w:rPr>
                <w:rFonts w:hint="eastAsia"/>
                <w:color w:val="000000"/>
                <w:sz w:val="18"/>
                <w:szCs w:val="18"/>
                <w:lang w:eastAsia="ja-JP"/>
              </w:rPr>
              <w:t xml:space="preserve"> </w:t>
            </w:r>
            <w:r>
              <w:rPr>
                <w:rFonts w:hint="eastAsia"/>
                <w:color w:val="000000"/>
                <w:sz w:val="18"/>
                <w:szCs w:val="18"/>
                <w:lang w:eastAsia="ja-JP"/>
              </w:rPr>
              <w:t>北京大学出版社</w:t>
            </w:r>
            <w:r>
              <w:rPr>
                <w:color w:val="000000"/>
                <w:sz w:val="18"/>
                <w:szCs w:val="18"/>
                <w:lang w:eastAsia="ja-JP"/>
              </w:rPr>
              <w:t xml:space="preserve"> </w:t>
            </w:r>
            <w:r>
              <w:rPr>
                <w:rFonts w:ascii="MS Mincho" w:eastAsia="MS Mincho" w:hAnsi="MS Mincho"/>
                <w:color w:val="000000"/>
                <w:sz w:val="18"/>
                <w:szCs w:val="18"/>
                <w:lang w:eastAsia="ja-JP"/>
              </w:rPr>
              <w:t>2009</w:t>
            </w:r>
            <w:r>
              <w:rPr>
                <w:rFonts w:ascii="MS Mincho" w:eastAsia="MS Mincho" w:hAnsi="MS Mincho" w:hint="eastAsia"/>
                <w:color w:val="000000"/>
                <w:sz w:val="18"/>
                <w:szCs w:val="18"/>
                <w:lang w:eastAsia="ja-JP"/>
              </w:rPr>
              <w:t>年</w:t>
            </w:r>
            <w:r>
              <w:rPr>
                <w:rFonts w:ascii="MS Mincho" w:eastAsia="MS Mincho" w:hAnsi="MS Mincho"/>
                <w:color w:val="000000"/>
                <w:sz w:val="18"/>
                <w:szCs w:val="18"/>
                <w:lang w:eastAsia="ja-JP"/>
              </w:rPr>
              <w:t>8</w:t>
            </w:r>
            <w:r>
              <w:rPr>
                <w:rFonts w:ascii="MS Mincho" w:eastAsia="MS Mincho" w:hAnsi="MS Mincho" w:hint="eastAsia"/>
                <w:color w:val="000000"/>
                <w:sz w:val="18"/>
                <w:szCs w:val="18"/>
                <w:lang w:eastAsia="ja-JP"/>
              </w:rPr>
              <w:t>月</w:t>
            </w:r>
          </w:p>
          <w:p w:rsidR="00FF5BE0" w:rsidRDefault="009B2CC3">
            <w:pPr>
              <w:jc w:val="left"/>
              <w:rPr>
                <w:rFonts w:eastAsia="Yu Mincho"/>
                <w:color w:val="000000"/>
                <w:sz w:val="18"/>
                <w:szCs w:val="18"/>
                <w:lang w:eastAsia="ja-JP"/>
              </w:rPr>
            </w:pPr>
            <w:r>
              <w:rPr>
                <w:rFonts w:hint="eastAsia"/>
                <w:color w:val="000000"/>
                <w:sz w:val="18"/>
                <w:szCs w:val="18"/>
                <w:lang w:eastAsia="ja-JP"/>
              </w:rPr>
              <w:t>【参考资料】</w:t>
            </w:r>
          </w:p>
          <w:p w:rsidR="00FF5BE0" w:rsidRDefault="009B2CC3">
            <w:pPr>
              <w:jc w:val="left"/>
              <w:rPr>
                <w:rFonts w:ascii="MS Mincho" w:eastAsia="MS Mincho" w:hAnsi="MS Mincho"/>
                <w:color w:val="000000"/>
                <w:sz w:val="18"/>
                <w:szCs w:val="18"/>
                <w:lang w:eastAsia="ja-JP"/>
              </w:rPr>
            </w:pP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1</w:t>
            </w:r>
            <w:r>
              <w:rPr>
                <w:rFonts w:ascii="MS Mincho" w:eastAsia="MS Mincho" w:hAnsi="MS Mincho" w:hint="eastAsia"/>
                <w:color w:val="000000"/>
                <w:sz w:val="18"/>
                <w:szCs w:val="18"/>
                <w:lang w:eastAsia="ja-JP"/>
              </w:rPr>
              <w:t>）『日本語文法ハンドブック』松岡弘監修 スリーエーネットワーク</w:t>
            </w:r>
            <w:r>
              <w:rPr>
                <w:rFonts w:ascii="MS Mincho" w:eastAsia="MS Mincho" w:hAnsi="MS Mincho"/>
                <w:color w:val="000000"/>
                <w:sz w:val="18"/>
                <w:szCs w:val="18"/>
                <w:lang w:eastAsia="ja-JP"/>
              </w:rPr>
              <w:t xml:space="preserve"> 2004</w:t>
            </w:r>
            <w:r>
              <w:rPr>
                <w:rFonts w:ascii="MS Mincho" w:eastAsia="MS Mincho" w:hAnsi="MS Mincho" w:hint="eastAsia"/>
                <w:color w:val="000000"/>
                <w:sz w:val="18"/>
                <w:szCs w:val="18"/>
                <w:lang w:eastAsia="ja-JP"/>
              </w:rPr>
              <w:t>年</w:t>
            </w:r>
            <w:r>
              <w:rPr>
                <w:rFonts w:ascii="MS Mincho" w:eastAsia="MS Mincho" w:hAnsi="MS Mincho"/>
                <w:color w:val="000000"/>
                <w:sz w:val="18"/>
                <w:szCs w:val="18"/>
                <w:lang w:eastAsia="ja-JP"/>
              </w:rPr>
              <w:t>4</w:t>
            </w:r>
            <w:r>
              <w:rPr>
                <w:rFonts w:ascii="MS Mincho" w:eastAsia="MS Mincho" w:hAnsi="MS Mincho" w:hint="eastAsia"/>
                <w:color w:val="000000"/>
                <w:sz w:val="18"/>
                <w:szCs w:val="18"/>
                <w:lang w:eastAsia="ja-JP"/>
              </w:rPr>
              <w:t>月</w:t>
            </w:r>
          </w:p>
          <w:p w:rsidR="00FF5BE0" w:rsidRDefault="009B2CC3">
            <w:pPr>
              <w:jc w:val="left"/>
              <w:rPr>
                <w:rFonts w:ascii="MS Mincho" w:eastAsia="MS Mincho" w:hAnsi="MS Mincho"/>
                <w:color w:val="000000"/>
                <w:sz w:val="18"/>
                <w:szCs w:val="18"/>
                <w:lang w:eastAsia="ja-JP"/>
              </w:rPr>
            </w:pP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2</w:t>
            </w:r>
            <w:r>
              <w:rPr>
                <w:rFonts w:ascii="MS Mincho" w:eastAsia="MS Mincho" w:hAnsi="MS Mincho" w:hint="eastAsia"/>
                <w:color w:val="000000"/>
                <w:sz w:val="18"/>
                <w:szCs w:val="18"/>
                <w:lang w:eastAsia="ja-JP"/>
              </w:rPr>
              <w:t>）『エリンが挑戦！にほんごできます</w:t>
            </w:r>
            <w:r>
              <w:rPr>
                <w:rFonts w:ascii="MS Mincho" w:eastAsia="MS Mincho" w:hAnsi="MS Mincho"/>
                <w:color w:val="000000"/>
                <w:sz w:val="18"/>
                <w:szCs w:val="18"/>
                <w:lang w:eastAsia="ja-JP"/>
              </w:rPr>
              <w:t>1</w:t>
            </w: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2</w:t>
            </w: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3</w:t>
            </w:r>
            <w:r>
              <w:rPr>
                <w:rFonts w:ascii="MS Mincho" w:eastAsia="MS Mincho" w:hAnsi="MS Mincho" w:hint="eastAsia"/>
                <w:color w:val="000000"/>
                <w:sz w:val="18"/>
                <w:szCs w:val="18"/>
                <w:lang w:eastAsia="ja-JP"/>
              </w:rPr>
              <w:t>』</w:t>
            </w:r>
            <w:r>
              <w:rPr>
                <w:rFonts w:asciiTheme="minorEastAsia" w:hAnsiTheme="minorEastAsia" w:hint="eastAsia"/>
                <w:color w:val="000000"/>
                <w:sz w:val="18"/>
                <w:szCs w:val="18"/>
                <w:lang w:eastAsia="ja-JP"/>
              </w:rPr>
              <w:t>国</w:t>
            </w:r>
            <w:r>
              <w:rPr>
                <w:rFonts w:asciiTheme="minorEastAsia" w:hAnsiTheme="minorEastAsia" w:cs="微软雅黑" w:hint="eastAsia"/>
                <w:color w:val="000000"/>
                <w:sz w:val="18"/>
                <w:szCs w:val="18"/>
                <w:lang w:eastAsia="ja-JP"/>
              </w:rPr>
              <w:t>际</w:t>
            </w:r>
            <w:r>
              <w:rPr>
                <w:rFonts w:asciiTheme="minorEastAsia" w:hAnsiTheme="minorEastAsia" w:hint="eastAsia"/>
                <w:color w:val="000000"/>
                <w:sz w:val="18"/>
                <w:szCs w:val="18"/>
                <w:lang w:eastAsia="ja-JP"/>
              </w:rPr>
              <w:t>交流基金</w:t>
            </w:r>
            <w:r>
              <w:rPr>
                <w:rFonts w:ascii="MS Mincho" w:eastAsia="MS Mincho" w:hAnsi="MS Mincho"/>
                <w:color w:val="000000"/>
                <w:sz w:val="18"/>
                <w:szCs w:val="18"/>
                <w:lang w:eastAsia="ja-JP"/>
              </w:rPr>
              <w:t xml:space="preserve"> 2011</w:t>
            </w:r>
            <w:r>
              <w:rPr>
                <w:rFonts w:ascii="MS Mincho" w:eastAsia="MS Mincho" w:hAnsi="MS Mincho" w:hint="eastAsia"/>
                <w:color w:val="000000"/>
                <w:sz w:val="18"/>
                <w:szCs w:val="18"/>
                <w:lang w:eastAsia="ja-JP"/>
              </w:rPr>
              <w:t>年</w:t>
            </w:r>
            <w:r>
              <w:rPr>
                <w:rFonts w:ascii="MS Mincho" w:eastAsia="MS Mincho" w:hAnsi="MS Mincho"/>
                <w:color w:val="000000"/>
                <w:sz w:val="18"/>
                <w:szCs w:val="18"/>
                <w:lang w:eastAsia="ja-JP"/>
              </w:rPr>
              <w:t>1</w:t>
            </w:r>
            <w:r>
              <w:rPr>
                <w:rFonts w:ascii="MS Mincho" w:eastAsia="MS Mincho" w:hAnsi="MS Mincho" w:hint="eastAsia"/>
                <w:color w:val="000000"/>
                <w:sz w:val="18"/>
                <w:szCs w:val="18"/>
                <w:lang w:eastAsia="ja-JP"/>
              </w:rPr>
              <w:t>月</w:t>
            </w:r>
          </w:p>
          <w:p w:rsidR="00FF5BE0" w:rsidRDefault="009B2CC3">
            <w:pPr>
              <w:jc w:val="left"/>
              <w:rPr>
                <w:rFonts w:ascii="MS Mincho" w:eastAsia="MS Mincho" w:hAnsi="MS Mincho"/>
                <w:color w:val="000000"/>
                <w:sz w:val="18"/>
                <w:szCs w:val="18"/>
                <w:lang w:eastAsia="ja-JP"/>
              </w:rPr>
            </w:pP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3</w:t>
            </w:r>
            <w:r>
              <w:rPr>
                <w:rFonts w:ascii="MS Mincho" w:eastAsia="MS Mincho" w:hAnsi="MS Mincho" w:hint="eastAsia"/>
                <w:color w:val="000000"/>
                <w:sz w:val="18"/>
                <w:szCs w:val="18"/>
                <w:lang w:eastAsia="ja-JP"/>
              </w:rPr>
              <w:t xml:space="preserve">）『おたすけタスク』石田小百合著 くろしお出版　</w:t>
            </w:r>
            <w:r>
              <w:rPr>
                <w:rFonts w:ascii="MS Mincho" w:eastAsia="MS Mincho" w:hAnsi="MS Mincho"/>
                <w:color w:val="000000"/>
                <w:sz w:val="18"/>
                <w:szCs w:val="18"/>
                <w:lang w:eastAsia="ja-JP"/>
              </w:rPr>
              <w:t>2015</w:t>
            </w:r>
            <w:r>
              <w:rPr>
                <w:rFonts w:ascii="MS Mincho" w:eastAsia="MS Mincho" w:hAnsi="MS Mincho" w:hint="eastAsia"/>
                <w:color w:val="000000"/>
                <w:sz w:val="18"/>
                <w:szCs w:val="18"/>
                <w:lang w:eastAsia="ja-JP"/>
              </w:rPr>
              <w:t>年</w:t>
            </w:r>
            <w:r>
              <w:rPr>
                <w:rFonts w:ascii="MS Mincho" w:eastAsia="MS Mincho" w:hAnsi="MS Mincho"/>
                <w:color w:val="000000"/>
                <w:sz w:val="18"/>
                <w:szCs w:val="18"/>
                <w:lang w:eastAsia="ja-JP"/>
              </w:rPr>
              <w:t>5</w:t>
            </w:r>
            <w:r>
              <w:rPr>
                <w:rFonts w:ascii="MS Mincho" w:eastAsia="MS Mincho" w:hAnsi="MS Mincho" w:hint="eastAsia"/>
                <w:color w:val="000000"/>
                <w:sz w:val="18"/>
                <w:szCs w:val="18"/>
                <w:lang w:eastAsia="ja-JP"/>
              </w:rPr>
              <w:t>月</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MS Mincho" w:eastAsia="MS Mincho" w:hAnsi="MS Mincho" w:hint="eastAsia"/>
                <w:color w:val="000000"/>
                <w:sz w:val="18"/>
                <w:szCs w:val="18"/>
                <w:lang w:eastAsia="ja-JP"/>
              </w:rPr>
              <w:t>（</w:t>
            </w:r>
            <w:r>
              <w:rPr>
                <w:rFonts w:ascii="MS Mincho" w:eastAsia="MS Mincho" w:hAnsi="MS Mincho"/>
                <w:color w:val="000000"/>
                <w:sz w:val="18"/>
                <w:szCs w:val="18"/>
                <w:lang w:eastAsia="ja-JP"/>
              </w:rPr>
              <w:t>4</w:t>
            </w:r>
            <w:r>
              <w:rPr>
                <w:rFonts w:ascii="MS Mincho" w:eastAsia="MS Mincho" w:hAnsi="MS Mincho" w:hint="eastAsia"/>
                <w:color w:val="000000"/>
                <w:sz w:val="18"/>
                <w:szCs w:val="18"/>
                <w:lang w:eastAsia="ja-JP"/>
              </w:rPr>
              <w:t xml:space="preserve">）『まるごと　日本のことばと文化』三修社　</w:t>
            </w:r>
            <w:r>
              <w:rPr>
                <w:rFonts w:ascii="MS Mincho" w:eastAsia="MS Mincho" w:hAnsi="MS Mincho"/>
                <w:color w:val="000000"/>
                <w:sz w:val="18"/>
                <w:szCs w:val="18"/>
                <w:lang w:eastAsia="ja-JP"/>
              </w:rPr>
              <w:t>2016</w:t>
            </w:r>
            <w:r>
              <w:rPr>
                <w:rFonts w:ascii="MS Mincho" w:eastAsia="MS Mincho" w:hAnsi="MS Mincho" w:hint="eastAsia"/>
                <w:color w:val="000000"/>
                <w:sz w:val="18"/>
                <w:szCs w:val="18"/>
                <w:lang w:eastAsia="ja-JP"/>
              </w:rPr>
              <w:t>年</w:t>
            </w:r>
            <w:r>
              <w:rPr>
                <w:rFonts w:ascii="MS Mincho" w:eastAsia="MS Mincho" w:hAnsi="MS Mincho"/>
                <w:color w:val="000000"/>
                <w:sz w:val="18"/>
                <w:szCs w:val="18"/>
                <w:lang w:eastAsia="ja-JP"/>
              </w:rPr>
              <w:t>6</w:t>
            </w:r>
            <w:r>
              <w:rPr>
                <w:rFonts w:ascii="MS Mincho" w:eastAsia="MS Mincho" w:hAnsi="MS Mincho" w:hint="eastAsia"/>
                <w:color w:val="000000"/>
                <w:sz w:val="18"/>
                <w:szCs w:val="18"/>
                <w:lang w:eastAsia="ja-JP"/>
              </w:rPr>
              <w:t>月</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Pr="005C1AF0" w:rsidRDefault="00F84704" w:rsidP="005C1AF0">
      <w:pPr>
        <w:pStyle w:val="1"/>
      </w:pPr>
      <w:bookmarkStart w:id="3" w:name="_Toc72226984"/>
      <w:r w:rsidRPr="005C1AF0">
        <w:t>FL2417</w:t>
      </w:r>
      <w:r w:rsidR="009B2CC3" w:rsidRPr="005C1AF0">
        <w:t>《</w:t>
      </w:r>
      <w:r w:rsidR="009B2CC3" w:rsidRPr="005C1AF0">
        <w:rPr>
          <w:rFonts w:hint="eastAsia"/>
        </w:rPr>
        <w:t>日语精读（</w:t>
      </w:r>
      <w:r w:rsidR="009B2CC3" w:rsidRPr="005C1AF0">
        <w:rPr>
          <w:rFonts w:hint="eastAsia"/>
        </w:rPr>
        <w:t>3</w:t>
      </w:r>
      <w:r w:rsidR="009B2CC3" w:rsidRPr="005C1AF0">
        <w:rPr>
          <w:rFonts w:hint="eastAsia"/>
        </w:rPr>
        <w:t>）</w:t>
      </w:r>
      <w:r w:rsidR="009B2CC3" w:rsidRPr="005C1AF0">
        <w:t>》课程教学大纲</w:t>
      </w:r>
      <w:bookmarkEnd w:id="3"/>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imes New Roman" w:eastAsia="宋体" w:hAnsi="Times New Roman" w:cs="Times New Roman"/>
                <w:color w:val="000000"/>
                <w:sz w:val="18"/>
                <w:szCs w:val="18"/>
              </w:rPr>
            </w:pPr>
            <w:r>
              <w:rPr>
                <w:w w:val="90"/>
              </w:rPr>
              <w:t>FL2417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128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8</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日语精读（</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color w:val="000000"/>
              </w:rPr>
              <w:t>Japanese Intensive Reading3</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专业必修基础课程（</w:t>
            </w:r>
            <w:r>
              <w:rPr>
                <w:kern w:val="0"/>
                <w:szCs w:val="21"/>
              </w:rPr>
              <w:t>Mandatory Course</w:t>
            </w:r>
            <w:r>
              <w:rPr>
                <w:kern w:val="0"/>
                <w:szCs w:val="21"/>
              </w:rPr>
              <w:t>）</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w:t>
            </w:r>
            <w:r>
              <w:t>2</w:t>
            </w:r>
            <w:r>
              <w:t>年级（</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r>
              <w:t>）</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日语（</w:t>
            </w:r>
            <w:r>
              <w:rPr>
                <w:rStyle w:val="a7"/>
                <w:color w:val="000000"/>
              </w:rPr>
              <w:t>Japanese</w:t>
            </w:r>
            <w:r>
              <w:rPr>
                <w:rStyle w:val="a7"/>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外国语学院（</w:t>
            </w:r>
            <w:r>
              <w:rPr>
                <w:kern w:val="0"/>
                <w:szCs w:val="21"/>
              </w:rPr>
              <w:t>School of Foreign Languages</w:t>
            </w:r>
            <w:r>
              <w:t>）</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日语精读</w:t>
            </w:r>
            <w:r>
              <w:t>1-2</w:t>
            </w:r>
            <w:r>
              <w:t>（</w:t>
            </w:r>
            <w:r>
              <w:rPr>
                <w:sz w:val="24"/>
              </w:rPr>
              <w:t>Japanese Intensive Reading1-2</w:t>
            </w:r>
            <w: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hint="eastAsia"/>
                <w:color w:val="000000"/>
              </w:rPr>
              <w:t>日语精读（</w:t>
            </w:r>
            <w:r>
              <w:rPr>
                <w:rFonts w:hint="eastAsia"/>
                <w:color w:val="000000"/>
              </w:rPr>
              <w:t>4</w:t>
            </w:r>
            <w:r>
              <w:rPr>
                <w:rFonts w:hint="eastAsia"/>
                <w:color w:val="000000"/>
              </w:rPr>
              <w:t>）</w:t>
            </w:r>
            <w:r>
              <w:rPr>
                <w:color w:val="000000"/>
              </w:rPr>
              <w:t>Japanese Intensive Reading</w:t>
            </w:r>
            <w:r>
              <w:rPr>
                <w:rFonts w:hint="eastAsia"/>
                <w:color w:val="000000"/>
              </w:rPr>
              <w:t>4</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陈露（</w:t>
            </w:r>
            <w:r>
              <w:rPr>
                <w:rFonts w:ascii="Times New Roman" w:eastAsia="宋体" w:hAnsi="Times New Roman" w:cs="Times New Roman" w:hint="eastAsia"/>
                <w:color w:val="000000"/>
                <w:sz w:val="18"/>
                <w:szCs w:val="18"/>
              </w:rPr>
              <w:t>CHEN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Lu</w:t>
            </w:r>
            <w:r>
              <w:rPr>
                <w:rFonts w:ascii="Times New Roman" w:eastAsia="宋体" w:hAnsi="Times New Roman" w:cs="Times New Roman" w:hint="eastAsia"/>
                <w:color w:val="000000"/>
                <w:sz w:val="18"/>
                <w:szCs w:val="18"/>
              </w:rPr>
              <w:t>）</w:t>
            </w:r>
          </w:p>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林子博（</w:t>
            </w:r>
            <w:r>
              <w:rPr>
                <w:rFonts w:ascii="Times New Roman" w:eastAsia="宋体" w:hAnsi="Times New Roman" w:cs="Times New Roman" w:hint="eastAsia"/>
                <w:color w:val="000000"/>
                <w:sz w:val="18"/>
                <w:szCs w:val="18"/>
              </w:rPr>
              <w:t>LIN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Zibo</w:t>
            </w:r>
            <w:r>
              <w:rPr>
                <w:rFonts w:ascii="Times New Roman" w:eastAsia="宋体"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D52E8F">
            <w:pPr>
              <w:rPr>
                <w:rFonts w:ascii="Times New Roman" w:eastAsia="微软雅黑" w:hAnsi="Times New Roman" w:cs="Times New Roman"/>
                <w:color w:val="000000"/>
                <w:sz w:val="18"/>
                <w:szCs w:val="18"/>
              </w:rPr>
            </w:pPr>
            <w:hyperlink r:id="rId9" w:anchor="/home?currentoc=9443" w:history="1">
              <w:r w:rsidR="009B2CC3">
                <w:rPr>
                  <w:rStyle w:val="a8"/>
                </w:rPr>
                <w:t>http://cc.sjtu.edu.cn/G2S/OC/Site/main#/home?currentoc=9443</w:t>
              </w:r>
            </w:hyperlink>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360"/>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本课程为日语专业基础阶段主干课程，是日语专业本科必修课程，授课对象为本科二年级学生，开课时间为第</w:t>
            </w:r>
            <w:r>
              <w:rPr>
                <w:rStyle w:val="font31"/>
                <w:rFonts w:ascii="Times New Roman" w:hAnsi="Times New Roman" w:cs="Times New Roman" w:hint="default"/>
                <w:lang w:bidi="ar"/>
              </w:rPr>
              <w:t>1</w:t>
            </w:r>
            <w:r>
              <w:rPr>
                <w:rStyle w:val="font31"/>
                <w:rFonts w:ascii="Times New Roman" w:hAnsi="Times New Roman" w:cs="Times New Roman" w:hint="default"/>
                <w:lang w:bidi="ar"/>
              </w:rPr>
              <w:t>学期。主要着眼于日语综合基本技能的学习与训练，旨在系统地传授日语语言的各项基本技能，使学生正确掌握和巩固日语中级的语法、词汇、句型、篇章结构、使用语境和语言功能，并更加严格地进行听、说、读、写、译等方面的训练。通过运用多媒体等现代科技手段，采用听讲、讨论、调查、辩论、发表、强化训练等多种形式的教学，多方面调动学生的学习积极性，提高学习参与程度，引导学生扎实学习，掌握正确的学习方法。丰富学生的日本社会文化等多方面的知识，培养并拓宽国际化视野，培养逻辑思维能力及对异文化的理解能力，逐步培养学生的日语综合能力和跨文化交际能力，为高年级阶段学习打下坚实基础。</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 xml:space="preserve">This course is the main course for Japanese majors at the foundation stage. It is a mandatory course offered in the first semester of the sophomore year. Focusing on the training of the basic Japanese language skills, Japanese Intensive Reading aims to systematically teach the basic skills of the Japanese language so that students can grasp and consolidate the knowledge of intermediate Japanese, including grammar, vocabulary, sentence structure, text structure, context and the functions of language. It also aims to carry out stricter trainings in listening, speaking, reading, writing and translation. Through the use of modern technology such as multimedia, various forms of teaching </w:t>
            </w:r>
            <w:proofErr w:type="gramStart"/>
            <w:r>
              <w:rPr>
                <w:rStyle w:val="font31"/>
                <w:rFonts w:ascii="Times New Roman" w:hAnsi="Times New Roman" w:cs="Times New Roman" w:hint="default"/>
                <w:lang w:bidi="ar"/>
              </w:rPr>
              <w:t>is</w:t>
            </w:r>
            <w:proofErr w:type="gramEnd"/>
            <w:r>
              <w:rPr>
                <w:rStyle w:val="font31"/>
                <w:rFonts w:ascii="Times New Roman" w:hAnsi="Times New Roman" w:cs="Times New Roman" w:hint="default"/>
                <w:lang w:bidi="ar"/>
              </w:rPr>
              <w:t xml:space="preserve"> adopted, including listening, speaking, discussion, investigation, debate, presentation, intensive training so as to motivate students to learn, to improve the level of participation, to guide students to learn solidly, as well as to help them master the correct learning method. It also takes as its task to enrich students' knowledge of Japan's social culture, to broaden their international vision, to cultivate their logical thinking and understanding of different cultures, and to develop students' Japanese language proficiency and intercultural communication competence so as to lay a solid foundation for high level learning.</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82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4" w:name="_Toc72226985"/>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激发学生学习热情和兴趣，立足行业领域，矢志成为国家栋梁的意愿。（</w:t>
            </w:r>
            <w:r>
              <w:rPr>
                <w:rFonts w:ascii="Times New Roman" w:eastAsia="微软雅黑" w:hAnsi="Times New Roman" w:cs="Times New Roman" w:hint="eastAsia"/>
                <w:color w:val="000000"/>
                <w:kern w:val="0"/>
                <w:sz w:val="18"/>
                <w:szCs w:val="18"/>
                <w:lang w:bidi="ar"/>
              </w:rPr>
              <w:t>A3</w:t>
            </w:r>
            <w:r>
              <w:rPr>
                <w:rFonts w:ascii="Times New Roman" w:eastAsia="微软雅黑" w:hAnsi="Times New Roman" w:cs="Times New Roman" w:hint="eastAsia"/>
                <w:color w:val="000000"/>
                <w:kern w:val="0"/>
                <w:sz w:val="18"/>
                <w:szCs w:val="18"/>
                <w:lang w:bidi="ar"/>
              </w:rPr>
              <w:t>）</w:t>
            </w:r>
            <w:bookmarkEnd w:id="4"/>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5" w:name="_Toc72226335"/>
            <w:bookmarkStart w:id="6" w:name="_Toc72226986"/>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学习过程中勇于追求真理，树立创造未来的远大目标。（</w:t>
            </w:r>
            <w:r>
              <w:rPr>
                <w:rFonts w:ascii="Times New Roman" w:eastAsia="微软雅黑" w:hAnsi="Times New Roman" w:cs="Times New Roman" w:hint="eastAsia"/>
                <w:color w:val="000000"/>
                <w:kern w:val="0"/>
                <w:sz w:val="18"/>
                <w:szCs w:val="18"/>
                <w:lang w:bidi="ar"/>
              </w:rPr>
              <w:t>A4</w:t>
            </w:r>
            <w:r>
              <w:rPr>
                <w:rFonts w:ascii="Times New Roman" w:eastAsia="微软雅黑" w:hAnsi="Times New Roman" w:cs="Times New Roman" w:hint="eastAsia"/>
                <w:color w:val="000000"/>
                <w:kern w:val="0"/>
                <w:sz w:val="18"/>
                <w:szCs w:val="18"/>
                <w:lang w:bidi="ar"/>
              </w:rPr>
              <w:t>）</w:t>
            </w:r>
            <w:bookmarkEnd w:id="5"/>
            <w:bookmarkEnd w:id="6"/>
          </w:p>
          <w:p w:rsidR="00FF5BE0" w:rsidRDefault="009B2CC3">
            <w:pPr>
              <w:spacing w:line="300" w:lineRule="auto"/>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通过课程学习，使专业基础深厚和各项基本技能扎实；正确认识本专业学习的重要性，</w:t>
            </w:r>
            <w:r>
              <w:rPr>
                <w:rFonts w:ascii="Times New Roman" w:eastAsia="微软雅黑" w:hAnsi="Times New Roman" w:cs="Times New Roman" w:hint="eastAsia"/>
                <w:color w:val="000000"/>
                <w:kern w:val="0"/>
                <w:sz w:val="18"/>
                <w:szCs w:val="18"/>
                <w:lang w:bidi="ar"/>
              </w:rPr>
              <w:lastRenderedPageBreak/>
              <w:t>完整掌握本专业知识体系中的知识点（</w:t>
            </w:r>
            <w:r>
              <w:rPr>
                <w:rFonts w:ascii="Times New Roman" w:eastAsia="微软雅黑" w:hAnsi="Times New Roman" w:cs="Times New Roman" w:hint="eastAsia"/>
                <w:color w:val="000000"/>
                <w:kern w:val="0"/>
                <w:sz w:val="18"/>
                <w:szCs w:val="18"/>
                <w:lang w:bidi="ar"/>
              </w:rPr>
              <w:t>B1.1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B1.2</w:t>
            </w:r>
            <w:r>
              <w:rPr>
                <w:rFonts w:ascii="Times New Roman" w:eastAsia="微软雅黑" w:hAnsi="Times New Roman" w:cs="Times New Roman" w:hint="eastAsia"/>
                <w:color w:val="000000"/>
                <w:kern w:val="0"/>
                <w:sz w:val="18"/>
                <w:szCs w:val="18"/>
                <w:lang w:bidi="ar"/>
              </w:rPr>
              <w:t>）</w:t>
            </w:r>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7" w:name="_Toc72226336"/>
            <w:bookmarkStart w:id="8" w:name="_Toc72226987"/>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通过同伴学习研究与师生讨论培养沟通协作与管理领导能力。（</w:t>
            </w:r>
            <w:r>
              <w:rPr>
                <w:rFonts w:ascii="Times New Roman" w:eastAsia="微软雅黑" w:hAnsi="Times New Roman" w:cs="Times New Roman" w:hint="eastAsia"/>
                <w:color w:val="000000"/>
                <w:kern w:val="0"/>
                <w:sz w:val="18"/>
                <w:szCs w:val="18"/>
                <w:lang w:bidi="ar"/>
              </w:rPr>
              <w:t>C2</w:t>
            </w:r>
            <w:r>
              <w:rPr>
                <w:rFonts w:ascii="Times New Roman" w:eastAsia="微软雅黑" w:hAnsi="Times New Roman" w:cs="Times New Roman" w:hint="eastAsia"/>
                <w:color w:val="000000"/>
                <w:kern w:val="0"/>
                <w:sz w:val="18"/>
                <w:szCs w:val="18"/>
                <w:lang w:bidi="ar"/>
              </w:rPr>
              <w:t>）</w:t>
            </w:r>
            <w:bookmarkEnd w:id="7"/>
            <w:bookmarkEnd w:id="8"/>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9" w:name="_Toc72226337"/>
            <w:bookmarkStart w:id="10" w:name="_Toc72226988"/>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通过研讨，培养批判性思维、实践与创新能力。（</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bookmarkEnd w:id="9"/>
            <w:bookmarkEnd w:id="10"/>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11" w:name="_Toc72226338"/>
            <w:bookmarkStart w:id="12" w:name="_Toc72226989"/>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通过课程学习，提高使用日语语言进行跨文化沟通的能力。（</w:t>
            </w:r>
            <w:r>
              <w:rPr>
                <w:rFonts w:ascii="Times New Roman" w:eastAsia="微软雅黑" w:hAnsi="Times New Roman" w:cs="Times New Roman" w:hint="eastAsia"/>
                <w:color w:val="000000"/>
                <w:kern w:val="0"/>
                <w:sz w:val="18"/>
                <w:szCs w:val="18"/>
                <w:lang w:bidi="ar"/>
              </w:rPr>
              <w:t>C9</w:t>
            </w:r>
            <w:r>
              <w:rPr>
                <w:rFonts w:ascii="Times New Roman" w:eastAsia="微软雅黑" w:hAnsi="Times New Roman" w:cs="Times New Roman" w:hint="eastAsia"/>
                <w:color w:val="000000"/>
                <w:kern w:val="0"/>
                <w:sz w:val="18"/>
                <w:szCs w:val="18"/>
                <w:lang w:bidi="ar"/>
              </w:rPr>
              <w:t>）</w:t>
            </w:r>
            <w:bookmarkEnd w:id="11"/>
            <w:bookmarkEnd w:id="12"/>
          </w:p>
          <w:p w:rsidR="00FF5BE0" w:rsidRDefault="009B2CC3">
            <w:pPr>
              <w:snapToGrid w:val="0"/>
              <w:spacing w:line="276" w:lineRule="auto"/>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通过课程学习、调研与团队合作，培养刻苦务实的作风、坚强的意志、诚实守信，忠于职守的品格。（</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D3</w:t>
            </w:r>
            <w:r>
              <w:rPr>
                <w:rFonts w:ascii="Times New Roman" w:eastAsia="微软雅黑" w:hAnsi="Times New Roman" w:cs="Times New Roman" w:hint="eastAsia"/>
                <w:color w:val="000000"/>
                <w:kern w:val="0"/>
                <w:sz w:val="18"/>
                <w:szCs w:val="18"/>
                <w:lang w:bidi="ar"/>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1-16</w:t>
            </w:r>
            <w:r>
              <w:rPr>
                <w:rFonts w:ascii="Times New Roman" w:eastAsia="微软雅黑" w:hAnsi="Times New Roman" w:cs="Times New Roman" w:hint="eastAsia"/>
                <w:color w:val="000000"/>
                <w:kern w:val="0"/>
                <w:sz w:val="18"/>
                <w:szCs w:val="18"/>
                <w:lang w:bidi="ar"/>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教材中每一课的词汇语法句型等基础知识点、各</w:t>
            </w:r>
            <w:proofErr w:type="gramStart"/>
            <w:r>
              <w:rPr>
                <w:rFonts w:ascii="Times New Roman" w:eastAsia="微软雅黑" w:hAnsi="Times New Roman" w:cs="Times New Roman" w:hint="eastAsia"/>
                <w:color w:val="000000"/>
                <w:kern w:val="0"/>
                <w:sz w:val="18"/>
                <w:szCs w:val="18"/>
                <w:lang w:bidi="ar"/>
              </w:rPr>
              <w:t>类运用</w:t>
            </w:r>
            <w:proofErr w:type="gramEnd"/>
            <w:r>
              <w:rPr>
                <w:rFonts w:ascii="Times New Roman" w:eastAsia="微软雅黑" w:hAnsi="Times New Roman" w:cs="Times New Roman" w:hint="eastAsia"/>
                <w:color w:val="000000"/>
                <w:kern w:val="0"/>
                <w:sz w:val="18"/>
                <w:szCs w:val="18"/>
                <w:lang w:bidi="ar"/>
              </w:rPr>
              <w:t>及拓展练习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128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传统教学与翻转课堂相结合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用一周半左右的课时完成一课的教学内容。共</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课。</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学生课前做好朗读练习以及相关预习、课后完成各类作业；夯实基础，提高语言运用能力；认真及时复习，通过综合测试与期中考试。</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通过</w:t>
            </w:r>
            <w:r>
              <w:rPr>
                <w:rFonts w:ascii="Times New Roman" w:eastAsia="微软雅黑" w:hAnsi="Times New Roman" w:cs="Times New Roman" w:hint="eastAsia"/>
                <w:color w:val="000000"/>
                <w:kern w:val="0"/>
                <w:sz w:val="18"/>
                <w:szCs w:val="18"/>
                <w:lang w:bidi="ar"/>
              </w:rPr>
              <w:t>课堂练习讨论、调研、小组合作，激发学生学习热情，提高文化自信与文化交流的兴趣；</w:t>
            </w: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务实</w:t>
            </w:r>
            <w:r>
              <w:rPr>
                <w:rFonts w:ascii="Times New Roman" w:eastAsia="微软雅黑" w:hAnsi="Times New Roman" w:cs="Times New Roman"/>
                <w:color w:val="000000"/>
                <w:kern w:val="0"/>
                <w:sz w:val="18"/>
                <w:szCs w:val="18"/>
                <w:lang w:bidi="ar"/>
              </w:rPr>
              <w:t>、认真严谨的</w:t>
            </w:r>
            <w:r>
              <w:rPr>
                <w:rFonts w:ascii="Times New Roman" w:eastAsia="微软雅黑" w:hAnsi="Times New Roman" w:cs="Times New Roman" w:hint="eastAsia"/>
                <w:color w:val="000000"/>
                <w:kern w:val="0"/>
                <w:sz w:val="18"/>
                <w:szCs w:val="18"/>
                <w:lang w:bidi="ar"/>
              </w:rPr>
              <w:t>学习态度、互帮互助、勇于追求真理、面对困难的精神。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kern w:val="0"/>
                <w:sz w:val="18"/>
                <w:szCs w:val="18"/>
                <w:lang w:bidi="ar"/>
              </w:rPr>
              <w:t>B1.1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B1.2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C9</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各类</w:t>
            </w:r>
            <w:r>
              <w:rPr>
                <w:rFonts w:ascii="Times New Roman" w:eastAsia="微软雅黑" w:hAnsi="Times New Roman" w:cs="Times New Roman"/>
                <w:color w:val="000000"/>
                <w:kern w:val="0"/>
                <w:sz w:val="18"/>
                <w:szCs w:val="18"/>
                <w:lang w:bidi="ar"/>
              </w:rPr>
              <w:t>作业和上课参与程度：</w:t>
            </w:r>
            <w:r>
              <w:rPr>
                <w:rFonts w:ascii="Times New Roman" w:eastAsia="微软雅黑" w:hAnsi="Times New Roman" w:cs="Times New Roman"/>
                <w:color w:val="000000"/>
                <w:kern w:val="0"/>
                <w:sz w:val="18"/>
                <w:szCs w:val="18"/>
                <w:lang w:bidi="ar"/>
              </w:rPr>
              <w:t>40%</w:t>
            </w:r>
          </w:p>
          <w:p w:rsidR="00FF5BE0" w:rsidRDefault="009B2CC3">
            <w:pPr>
              <w:jc w:val="left"/>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color w:val="000000"/>
                <w:kern w:val="0"/>
                <w:sz w:val="18"/>
                <w:szCs w:val="18"/>
                <w:lang w:bidi="ar"/>
              </w:rPr>
              <w:t>期中考试：</w:t>
            </w:r>
            <w:r>
              <w:rPr>
                <w:rFonts w:ascii="Times New Roman" w:eastAsia="微软雅黑" w:hAnsi="Times New Roman" w:cs="Times New Roman"/>
                <w:color w:val="000000"/>
                <w:kern w:val="0"/>
                <w:sz w:val="18"/>
                <w:szCs w:val="18"/>
                <w:lang w:bidi="ar"/>
              </w:rPr>
              <w:t>30%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30%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《综合日语》（</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册）</w:t>
            </w:r>
            <w:proofErr w:type="gramStart"/>
            <w:r>
              <w:rPr>
                <w:rFonts w:ascii="Times New Roman" w:eastAsia="微软雅黑" w:hAnsi="Times New Roman" w:cs="Times New Roman" w:hint="eastAsia"/>
                <w:color w:val="000000"/>
                <w:kern w:val="0"/>
                <w:sz w:val="18"/>
                <w:szCs w:val="18"/>
                <w:lang w:bidi="ar"/>
              </w:rPr>
              <w:t>何琳主编</w:t>
            </w:r>
            <w:proofErr w:type="gramEnd"/>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北京大学出版社</w:t>
            </w:r>
            <w:r>
              <w:rPr>
                <w:rFonts w:ascii="Times New Roman" w:eastAsia="微软雅黑" w:hAnsi="Times New Roman" w:cs="Times New Roman" w:hint="eastAsia"/>
                <w:color w:val="000000"/>
                <w:kern w:val="0"/>
                <w:sz w:val="18"/>
                <w:szCs w:val="18"/>
                <w:lang w:bidi="ar"/>
              </w:rPr>
              <w:t xml:space="preserve"> 2007</w:t>
            </w:r>
            <w:r>
              <w:rPr>
                <w:rFonts w:ascii="Times New Roman" w:eastAsia="微软雅黑" w:hAnsi="Times New Roman" w:cs="Times New Roman" w:hint="eastAsia"/>
                <w:color w:val="000000"/>
                <w:kern w:val="0"/>
                <w:sz w:val="18"/>
                <w:szCs w:val="18"/>
                <w:lang w:bidi="ar"/>
              </w:rPr>
              <w:t>年</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月</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参考书目：</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1</w:t>
            </w:r>
            <w:r>
              <w:rPr>
                <w:rFonts w:ascii="Times New Roman" w:eastAsia="微软雅黑" w:hAnsi="Times New Roman" w:cs="Times New Roman" w:hint="eastAsia"/>
                <w:color w:val="000000"/>
                <w:kern w:val="0"/>
                <w:sz w:val="18"/>
                <w:szCs w:val="18"/>
                <w:lang w:eastAsia="ja-JP" w:bidi="ar"/>
              </w:rPr>
              <w:t>．『日本語上級読解』アルク</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上海外语教育出版社</w:t>
            </w:r>
            <w:r>
              <w:rPr>
                <w:rFonts w:ascii="Times New Roman" w:eastAsia="微软雅黑" w:hAnsi="Times New Roman" w:cs="Times New Roman" w:hint="eastAsia"/>
                <w:color w:val="000000"/>
                <w:kern w:val="0"/>
                <w:sz w:val="18"/>
                <w:szCs w:val="18"/>
                <w:lang w:eastAsia="ja-JP" w:bidi="ar"/>
              </w:rPr>
              <w:t xml:space="preserve"> </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2</w:t>
            </w:r>
            <w:r>
              <w:rPr>
                <w:rFonts w:ascii="Times New Roman" w:eastAsia="微软雅黑" w:hAnsi="Times New Roman" w:cs="Times New Roman" w:hint="eastAsia"/>
                <w:color w:val="000000"/>
                <w:kern w:val="0"/>
                <w:sz w:val="18"/>
                <w:szCs w:val="18"/>
                <w:lang w:eastAsia="ja-JP" w:bidi="ar"/>
              </w:rPr>
              <w:t>．『文法の基礎知識とその教え方</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３</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』富田隆行著</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凡人社</w:t>
            </w:r>
            <w:r>
              <w:rPr>
                <w:rFonts w:ascii="Times New Roman" w:eastAsia="微软雅黑" w:hAnsi="Times New Roman" w:cs="Times New Roman" w:hint="eastAsia"/>
                <w:color w:val="000000"/>
                <w:kern w:val="0"/>
                <w:sz w:val="18"/>
                <w:szCs w:val="18"/>
                <w:lang w:eastAsia="ja-JP" w:bidi="ar"/>
              </w:rPr>
              <w:t xml:space="preserve"> 1993</w:t>
            </w:r>
            <w:r>
              <w:rPr>
                <w:rFonts w:ascii="Times New Roman" w:eastAsia="微软雅黑" w:hAnsi="Times New Roman" w:cs="Times New Roman" w:hint="eastAsia"/>
                <w:color w:val="000000"/>
                <w:kern w:val="0"/>
                <w:sz w:val="18"/>
                <w:szCs w:val="18"/>
                <w:lang w:eastAsia="ja-JP" w:bidi="ar"/>
              </w:rPr>
              <w:t>年９月</w:t>
            </w:r>
            <w:r>
              <w:rPr>
                <w:rFonts w:ascii="Times New Roman" w:eastAsia="微软雅黑" w:hAnsi="Times New Roman" w:cs="Times New Roman" w:hint="eastAsia"/>
                <w:color w:val="000000"/>
                <w:kern w:val="0"/>
                <w:sz w:val="18"/>
                <w:szCs w:val="18"/>
                <w:lang w:eastAsia="ja-JP" w:bidi="ar"/>
              </w:rPr>
              <w:t>15</w:t>
            </w:r>
            <w:r>
              <w:rPr>
                <w:rFonts w:ascii="Times New Roman" w:eastAsia="微软雅黑" w:hAnsi="Times New Roman" w:cs="Times New Roman" w:hint="eastAsia"/>
                <w:color w:val="000000"/>
                <w:kern w:val="0"/>
                <w:sz w:val="18"/>
                <w:szCs w:val="18"/>
                <w:lang w:eastAsia="ja-JP" w:bidi="ar"/>
              </w:rPr>
              <w:t>日</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3</w:t>
            </w:r>
            <w:r>
              <w:rPr>
                <w:rFonts w:ascii="Times New Roman" w:eastAsia="微软雅黑" w:hAnsi="Times New Roman" w:cs="Times New Roman" w:hint="eastAsia"/>
                <w:color w:val="000000"/>
                <w:kern w:val="0"/>
                <w:sz w:val="18"/>
                <w:szCs w:val="18"/>
                <w:lang w:eastAsia="ja-JP" w:bidi="ar"/>
              </w:rPr>
              <w:t>．『どんなときどう使う日本語表現文型５００　中　上級</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4</w:t>
            </w:r>
            <w:r>
              <w:rPr>
                <w:rFonts w:ascii="Times New Roman" w:eastAsia="微软雅黑" w:hAnsi="Times New Roman" w:cs="Times New Roman" w:hint="eastAsia"/>
                <w:color w:val="000000"/>
                <w:kern w:val="0"/>
                <w:sz w:val="18"/>
                <w:szCs w:val="18"/>
                <w:lang w:eastAsia="ja-JP" w:bidi="ar"/>
              </w:rPr>
              <w:t>．『日本語文法ハンドブック』中上級　松岡弘監修</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スリーエーネットワーク</w:t>
            </w:r>
            <w:r>
              <w:rPr>
                <w:rFonts w:ascii="Times New Roman" w:eastAsia="微软雅黑" w:hAnsi="Times New Roman" w:cs="Times New Roman" w:hint="eastAsia"/>
                <w:color w:val="000000"/>
                <w:kern w:val="0"/>
                <w:sz w:val="18"/>
                <w:szCs w:val="18"/>
                <w:lang w:eastAsia="ja-JP" w:bidi="ar"/>
              </w:rPr>
              <w:t xml:space="preserve"> 2004</w:t>
            </w:r>
          </w:p>
          <w:p w:rsidR="00FF5BE0" w:rsidRDefault="009B2CC3">
            <w:pPr>
              <w:widowControl/>
              <w:jc w:val="left"/>
              <w:textAlignment w:val="center"/>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hint="eastAsia"/>
                <w:color w:val="000000"/>
                <w:kern w:val="0"/>
                <w:sz w:val="18"/>
                <w:szCs w:val="18"/>
                <w:lang w:eastAsia="ja-JP" w:bidi="ar"/>
              </w:rPr>
              <w:t>年</w:t>
            </w:r>
            <w:r>
              <w:rPr>
                <w:rFonts w:ascii="Times New Roman" w:eastAsia="微软雅黑" w:hAnsi="Times New Roman" w:cs="Times New Roman" w:hint="eastAsia"/>
                <w:color w:val="000000"/>
                <w:kern w:val="0"/>
                <w:sz w:val="18"/>
                <w:szCs w:val="18"/>
                <w:lang w:eastAsia="ja-JP" w:bidi="ar"/>
              </w:rPr>
              <w:t>4</w:t>
            </w:r>
            <w:r>
              <w:rPr>
                <w:rFonts w:ascii="Times New Roman" w:eastAsia="微软雅黑" w:hAnsi="Times New Roman" w:cs="Times New Roman" w:hint="eastAsia"/>
                <w:color w:val="000000"/>
                <w:kern w:val="0"/>
                <w:sz w:val="18"/>
                <w:szCs w:val="18"/>
                <w:lang w:eastAsia="ja-JP" w:bidi="ar"/>
              </w:rPr>
              <w:t>月</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kern w:val="0"/>
                <w:sz w:val="18"/>
                <w:szCs w:val="18"/>
                <w:lang w:eastAsia="ja-JP" w:bidi="ar"/>
              </w:rPr>
              <w:t>5</w:t>
            </w:r>
            <w:r>
              <w:rPr>
                <w:rFonts w:ascii="Times New Roman" w:eastAsia="微软雅黑" w:hAnsi="Times New Roman" w:cs="Times New Roman" w:hint="eastAsia"/>
                <w:color w:val="000000"/>
                <w:kern w:val="0"/>
                <w:sz w:val="18"/>
                <w:szCs w:val="18"/>
                <w:lang w:eastAsia="ja-JP" w:bidi="ar"/>
              </w:rPr>
              <w:t>．『日本語文型辞典』グループジャマシイ編著</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くろしお出版</w:t>
            </w:r>
            <w:r>
              <w:rPr>
                <w:rFonts w:ascii="Times New Roman" w:eastAsia="微软雅黑" w:hAnsi="Times New Roman" w:cs="Times New Roman" w:hint="eastAsia"/>
                <w:color w:val="000000"/>
                <w:kern w:val="0"/>
                <w:sz w:val="18"/>
                <w:szCs w:val="18"/>
                <w:lang w:eastAsia="ja-JP" w:bidi="ar"/>
              </w:rPr>
              <w:t xml:space="preserve"> 200</w:t>
            </w:r>
            <w:r>
              <w:rPr>
                <w:rFonts w:ascii="Times New Roman" w:eastAsia="微软雅黑" w:hAnsi="Times New Roman" w:cs="Times New Roman" w:hint="eastAsia"/>
                <w:color w:val="000000"/>
                <w:kern w:val="0"/>
                <w:sz w:val="18"/>
                <w:szCs w:val="18"/>
                <w:lang w:eastAsia="ja-JP" w:bidi="ar"/>
              </w:rPr>
              <w:t>年</w:t>
            </w:r>
            <w:r>
              <w:rPr>
                <w:rFonts w:ascii="Times New Roman" w:eastAsia="微软雅黑" w:hAnsi="Times New Roman" w:cs="Times New Roman" w:hint="eastAsia"/>
                <w:color w:val="000000"/>
                <w:kern w:val="0"/>
                <w:sz w:val="18"/>
                <w:szCs w:val="18"/>
                <w:lang w:eastAsia="ja-JP" w:bidi="ar"/>
              </w:rPr>
              <w:t>5</w:t>
            </w:r>
            <w:r>
              <w:rPr>
                <w:rFonts w:ascii="Times New Roman" w:eastAsia="微软雅黑" w:hAnsi="Times New Roman" w:cs="Times New Roman" w:hint="eastAsia"/>
                <w:color w:val="000000"/>
                <w:kern w:val="0"/>
                <w:sz w:val="18"/>
                <w:szCs w:val="18"/>
                <w:lang w:eastAsia="ja-JP" w:bidi="ar"/>
              </w:rPr>
              <w:t>月</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spacing w:afterLines="50" w:after="156"/>
        <w:jc w:val="center"/>
        <w:rPr>
          <w:rFonts w:ascii="Times New Roman" w:hAnsi="Times New Roman" w:cs="Times New Roman"/>
          <w:b/>
          <w:sz w:val="32"/>
          <w:szCs w:val="32"/>
        </w:rPr>
      </w:pPr>
    </w:p>
    <w:p w:rsidR="00FF5BE0" w:rsidRPr="005C1AF0" w:rsidRDefault="00F84704" w:rsidP="005C1AF0">
      <w:pPr>
        <w:pStyle w:val="1"/>
      </w:pPr>
      <w:bookmarkStart w:id="13" w:name="_Toc72226990"/>
      <w:r w:rsidRPr="005C1AF0">
        <w:t>FL2</w:t>
      </w:r>
      <w:r w:rsidRPr="005C1AF0">
        <w:rPr>
          <w:rFonts w:hint="eastAsia"/>
        </w:rPr>
        <w:t>4</w:t>
      </w:r>
      <w:r w:rsidRPr="005C1AF0">
        <w:t>06</w:t>
      </w:r>
      <w:r w:rsidR="009B2CC3" w:rsidRPr="005C1AF0">
        <w:t>《</w:t>
      </w:r>
      <w:r w:rsidR="009B2CC3" w:rsidRPr="005C1AF0">
        <w:rPr>
          <w:rFonts w:hint="eastAsia"/>
        </w:rPr>
        <w:t>日语精读（</w:t>
      </w:r>
      <w:r w:rsidR="009B2CC3" w:rsidRPr="005C1AF0">
        <w:rPr>
          <w:rFonts w:hint="eastAsia"/>
        </w:rPr>
        <w:t>4</w:t>
      </w:r>
      <w:r w:rsidR="009B2CC3" w:rsidRPr="005C1AF0">
        <w:rPr>
          <w:rFonts w:hint="eastAsia"/>
        </w:rPr>
        <w:t>）</w:t>
      </w:r>
      <w:r w:rsidR="009B2CC3" w:rsidRPr="005C1AF0">
        <w:t>》课程教学大纲</w:t>
      </w:r>
      <w:bookmarkEnd w:id="13"/>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FL2406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w:t>
            </w:r>
            <w:r>
              <w:rPr>
                <w:rFonts w:ascii="Times New Roman" w:eastAsia="宋体" w:hAnsi="Times New Roman" w:cs="Times New Roman"/>
                <w:color w:val="FF0000"/>
                <w:sz w:val="18"/>
                <w:szCs w:val="18"/>
              </w:rPr>
              <w:t>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8</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日语精读</w:t>
            </w:r>
            <w:r>
              <w:rPr>
                <w:rFonts w:ascii="Times New Roman" w:eastAsia="微软雅黑" w:hAnsi="Times New Roman" w:cs="Times New Roman" w:hint="eastAsia"/>
                <w:color w:val="000000"/>
                <w:kern w:val="0"/>
                <w:sz w:val="18"/>
                <w:szCs w:val="18"/>
                <w:lang w:bidi="ar"/>
              </w:rPr>
              <w:t>4</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color w:val="000000"/>
              </w:rPr>
              <w:t>Japanese Intensive Reading 4</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专业必修基础课程（</w:t>
            </w:r>
            <w:r>
              <w:rPr>
                <w:kern w:val="0"/>
                <w:szCs w:val="21"/>
              </w:rPr>
              <w:t>Mandatory Course</w:t>
            </w:r>
            <w:r>
              <w:rPr>
                <w:kern w:val="0"/>
                <w:szCs w:val="21"/>
              </w:rPr>
              <w:t>）</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w:t>
            </w:r>
            <w:r>
              <w:t>2</w:t>
            </w:r>
            <w:r>
              <w:t>年级（</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r>
              <w:t>）</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全外文</w:t>
            </w:r>
            <w:r>
              <w:rPr>
                <w:rFonts w:ascii="Times New Roman" w:eastAsia="宋体" w:hAnsi="Times New Roman" w:cs="Times New Roman" w:hint="eastAsia"/>
                <w:color w:val="000000" w:themeColor="text1"/>
                <w:kern w:val="0"/>
                <w:sz w:val="18"/>
                <w:szCs w:val="18"/>
                <w:lang w:bidi="ar"/>
              </w:rPr>
              <w:t>：日语（</w:t>
            </w:r>
            <w:r>
              <w:rPr>
                <w:rFonts w:ascii="Times New Roman" w:eastAsia="宋体" w:hAnsi="Times New Roman" w:cs="Times New Roman" w:hint="eastAsia"/>
                <w:color w:val="000000" w:themeColor="text1"/>
                <w:kern w:val="0"/>
                <w:sz w:val="18"/>
                <w:szCs w:val="18"/>
                <w:lang w:bidi="ar"/>
              </w:rPr>
              <w:t>J</w:t>
            </w:r>
            <w:r>
              <w:rPr>
                <w:rFonts w:ascii="Times New Roman" w:eastAsia="宋体" w:hAnsi="Times New Roman" w:cs="Times New Roman"/>
                <w:color w:val="000000" w:themeColor="text1"/>
                <w:kern w:val="0"/>
                <w:sz w:val="18"/>
                <w:szCs w:val="18"/>
                <w:lang w:bidi="ar"/>
              </w:rPr>
              <w:t>apanese</w:t>
            </w:r>
            <w:r>
              <w:rPr>
                <w:rFonts w:ascii="Times New Roman" w:eastAsia="宋体" w:hAnsi="Times New Roman" w:cs="Times New Roman" w:hint="eastAsia"/>
                <w:color w:val="000000" w:themeColor="text1"/>
                <w:kern w:val="0"/>
                <w:sz w:val="18"/>
                <w:szCs w:val="18"/>
                <w:lang w:bidi="ar"/>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外国语学院（</w:t>
            </w:r>
            <w:r>
              <w:rPr>
                <w:kern w:val="0"/>
                <w:szCs w:val="21"/>
              </w:rPr>
              <w:t>School of Foreign Languages</w:t>
            </w:r>
            <w:r>
              <w:t>）</w:t>
            </w:r>
            <w:r>
              <w:rPr>
                <w:rFonts w:hint="eastAsia"/>
              </w:rPr>
              <w:t xml:space="preserve"> </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日语精读</w:t>
            </w:r>
            <w:r>
              <w:t>1-2</w:t>
            </w:r>
            <w:r>
              <w:t>（</w:t>
            </w:r>
            <w:r>
              <w:rPr>
                <w:sz w:val="24"/>
              </w:rPr>
              <w:t>Japanese Intensive Reading1-2</w:t>
            </w:r>
            <w:r>
              <w:t>）</w:t>
            </w:r>
            <w:r>
              <w:rPr>
                <w:rFonts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林子博（</w:t>
            </w:r>
            <w:r>
              <w:rPr>
                <w:rFonts w:ascii="Times New Roman" w:eastAsia="宋体" w:hAnsi="Times New Roman" w:cs="Times New Roman" w:hint="eastAsia"/>
                <w:color w:val="000000"/>
                <w:sz w:val="18"/>
                <w:szCs w:val="18"/>
              </w:rPr>
              <w:t>Z</w:t>
            </w:r>
            <w:r>
              <w:rPr>
                <w:rFonts w:ascii="Times New Roman" w:eastAsia="宋体" w:hAnsi="Times New Roman" w:cs="Times New Roman"/>
                <w:color w:val="000000"/>
                <w:sz w:val="18"/>
                <w:szCs w:val="18"/>
              </w:rPr>
              <w:t>ibo LIN</w:t>
            </w:r>
            <w:r>
              <w:rPr>
                <w:rFonts w:ascii="Times New Roman" w:eastAsia="宋体" w:hAnsi="Times New Roman" w:cs="Times New Roman" w:hint="eastAsia"/>
                <w:color w:val="000000"/>
                <w:sz w:val="18"/>
                <w:szCs w:val="18"/>
              </w:rPr>
              <w:t>）、</w:t>
            </w:r>
          </w:p>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陈露（</w:t>
            </w:r>
            <w:r>
              <w:rPr>
                <w:rFonts w:ascii="Times New Roman" w:eastAsia="宋体" w:hAnsi="Times New Roman" w:cs="Times New Roman" w:hint="eastAsia"/>
                <w:color w:val="000000"/>
                <w:sz w:val="18"/>
                <w:szCs w:val="18"/>
              </w:rPr>
              <w:t>L</w:t>
            </w:r>
            <w:r>
              <w:rPr>
                <w:rFonts w:ascii="Times New Roman" w:eastAsia="宋体" w:hAnsi="Times New Roman" w:cs="Times New Roman"/>
                <w:color w:val="000000"/>
                <w:sz w:val="18"/>
                <w:szCs w:val="18"/>
              </w:rPr>
              <w:t>u CHEN</w:t>
            </w:r>
            <w:r>
              <w:rPr>
                <w:rFonts w:ascii="Times New Roman" w:eastAsia="宋体"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420"/>
              <w:jc w:val="left"/>
              <w:textAlignment w:val="center"/>
              <w:rPr>
                <w:rStyle w:val="font31"/>
                <w:rFonts w:ascii="Times New Roman" w:hAnsi="Times New Roman" w:cs="Times New Roman" w:hint="default"/>
                <w:lang w:bidi="ar"/>
              </w:rPr>
            </w:pPr>
            <w:r>
              <w:rPr>
                <w:color w:val="000000"/>
              </w:rPr>
              <w:t>本课程为日语专业基础阶段主干课程，</w:t>
            </w:r>
            <w:r>
              <w:rPr>
                <w:kern w:val="0"/>
                <w:szCs w:val="21"/>
                <w:lang w:val="zh-CN"/>
              </w:rPr>
              <w:t>是日语专业本科必修课程，授课对象为本科二年级学生，开课时间为第</w:t>
            </w:r>
            <w:r>
              <w:rPr>
                <w:kern w:val="0"/>
                <w:szCs w:val="21"/>
              </w:rPr>
              <w:t>2</w:t>
            </w:r>
            <w:r>
              <w:rPr>
                <w:kern w:val="0"/>
                <w:szCs w:val="21"/>
                <w:lang w:val="zh-CN"/>
              </w:rPr>
              <w:t>学期。</w:t>
            </w:r>
            <w:r>
              <w:rPr>
                <w:color w:val="000000"/>
              </w:rPr>
              <w:t>主要着眼于日语综合基本技能的学习与训练，旨在系统地传授日语语言的各项基本技能，使学生正确掌握和巩固日语中级的语法、词汇、句型、篇章结构、使用语境和语言功能，并更加严格地进行听、说、读、写、译等方面的训练。通过运用多媒体等现代科技手段，采用听讲、讨论、调查、辩论、发表、强化训练等多种形式的教学，多方面调动学生的学习积极性，提高学习参与程度，</w:t>
            </w:r>
            <w:r>
              <w:t>引导学生扎实学习，掌握正确的学习方法。丰富学生的日本社会文化等多方面的知识，培养并拓宽国际化视野，培养逻辑思维能力及对异文化的理解能力，逐步培养学生的日语综合能力和跨文化交际能力，为高年级阶段学习打下坚实基础</w:t>
            </w:r>
            <w:r>
              <w:rPr>
                <w:rFonts w:hint="eastAsia"/>
              </w:rPr>
              <w:t>。</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420"/>
              <w:rPr>
                <w:rFonts w:ascii="Times New Roman" w:hAnsi="Times New Roman" w:cs="Times New Roman"/>
                <w:color w:val="000000"/>
                <w:szCs w:val="21"/>
              </w:rPr>
            </w:pPr>
            <w:r>
              <w:rPr>
                <w:rFonts w:ascii="Times New Roman" w:eastAsia="黑体" w:hAnsi="Times New Roman" w:cs="Times New Roman"/>
                <w:szCs w:val="21"/>
              </w:rPr>
              <w:t xml:space="preserve">This course is the main course for Japanese majors at the foundation stage. It is a mandatory course offered in the second semester of the sophomore year. Focusing on the training of the basic Japanese language skills, Japanese Intensive Reading aims to systematically teach the basic skills of the Japanese language so that students can grasp and consolidate the knowledge of intermediate Japanese, including grammar, vocabulary, sentence structure, text structure, context, and the functions of language. It also aims to carry out stricter trainings in listening, speaking, reading, writing and translation. Through the use of modern technology such as multimedia, various forms of teaching </w:t>
            </w:r>
            <w:proofErr w:type="gramStart"/>
            <w:r>
              <w:rPr>
                <w:rFonts w:ascii="Times New Roman" w:eastAsia="黑体" w:hAnsi="Times New Roman" w:cs="Times New Roman"/>
                <w:szCs w:val="21"/>
              </w:rPr>
              <w:t>is</w:t>
            </w:r>
            <w:proofErr w:type="gramEnd"/>
            <w:r>
              <w:rPr>
                <w:rFonts w:ascii="Times New Roman" w:eastAsia="黑体" w:hAnsi="Times New Roman" w:cs="Times New Roman"/>
                <w:szCs w:val="21"/>
              </w:rPr>
              <w:t xml:space="preserve"> adopted, including listening, speaking, discussion, investigation, debate, presentation, intensive training so as to motivate students to learn, to improve the level of participation, to guide students to learn solidly, as well as to help them master the correct learning method. It also takes as its task to enrich students' knowledge of Japan's social culture, to broaden their international vision, to cultivate their logical thinking and understanding of different cultures, and to develop students' Japanese language proficiency and intercultural communication competence to lay a solid foundation for high level learning.</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szCs w:val="21"/>
              </w:rPr>
            </w:pPr>
            <w:r>
              <w:rPr>
                <w:kern w:val="0"/>
                <w:szCs w:val="21"/>
              </w:rPr>
              <w:t>1</w:t>
            </w:r>
            <w:r>
              <w:rPr>
                <w:kern w:val="0"/>
                <w:szCs w:val="21"/>
                <w:lang w:val="zh-CN"/>
              </w:rPr>
              <w:t>．</w:t>
            </w:r>
            <w:r>
              <w:rPr>
                <w:szCs w:val="21"/>
              </w:rPr>
              <w:t>正确认识日语专业学习的重要性，完整的掌握本专业知识体系中的知识点。</w:t>
            </w:r>
            <w:r>
              <w:rPr>
                <w:szCs w:val="21"/>
              </w:rPr>
              <w:t>(A3-B1.2)</w:t>
            </w:r>
          </w:p>
          <w:p w:rsidR="00FF5BE0" w:rsidRDefault="009B2CC3">
            <w:pPr>
              <w:autoSpaceDE w:val="0"/>
              <w:autoSpaceDN w:val="0"/>
              <w:adjustRightInd w:val="0"/>
              <w:jc w:val="left"/>
              <w:rPr>
                <w:kern w:val="0"/>
                <w:szCs w:val="21"/>
                <w:lang w:val="zh-CN"/>
              </w:rPr>
            </w:pPr>
            <w:r>
              <w:rPr>
                <w:kern w:val="0"/>
                <w:szCs w:val="21"/>
              </w:rPr>
              <w:t>2</w:t>
            </w:r>
            <w:r>
              <w:rPr>
                <w:kern w:val="0"/>
                <w:szCs w:val="21"/>
                <w:lang w:val="zh-CN"/>
              </w:rPr>
              <w:t>．</w:t>
            </w:r>
            <w:r>
              <w:rPr>
                <w:szCs w:val="21"/>
              </w:rPr>
              <w:t>掌握日语专业的基础知识和各项基本技能</w:t>
            </w:r>
            <w:r>
              <w:rPr>
                <w:rFonts w:hint="eastAsia"/>
                <w:szCs w:val="21"/>
              </w:rPr>
              <w:t>，</w:t>
            </w:r>
            <w:r>
              <w:rPr>
                <w:kern w:val="0"/>
                <w:szCs w:val="21"/>
                <w:lang w:val="zh-CN"/>
              </w:rPr>
              <w:t>具备</w:t>
            </w:r>
            <w:r>
              <w:rPr>
                <w:szCs w:val="21"/>
              </w:rPr>
              <w:t>清晰的思考能力</w:t>
            </w:r>
            <w:r>
              <w:rPr>
                <w:rFonts w:hint="eastAsia"/>
                <w:szCs w:val="21"/>
              </w:rPr>
              <w:t>，</w:t>
            </w:r>
            <w:r>
              <w:rPr>
                <w:color w:val="333333"/>
                <w:szCs w:val="21"/>
              </w:rPr>
              <w:t>能正确使用常用词语和掌握功能词语，表达日常生活中的事物</w:t>
            </w:r>
            <w:r>
              <w:rPr>
                <w:szCs w:val="21"/>
              </w:rPr>
              <w:t>。</w:t>
            </w:r>
            <w:r>
              <w:rPr>
                <w:szCs w:val="21"/>
              </w:rPr>
              <w:t>(B1</w:t>
            </w:r>
            <w:r>
              <w:rPr>
                <w:rFonts w:hint="eastAsia"/>
                <w:szCs w:val="21"/>
              </w:rPr>
              <w:t>.</w:t>
            </w:r>
            <w:r>
              <w:rPr>
                <w:szCs w:val="21"/>
              </w:rPr>
              <w:t>1)</w:t>
            </w:r>
          </w:p>
          <w:p w:rsidR="00FF5BE0" w:rsidRDefault="009B2CC3">
            <w:pPr>
              <w:jc w:val="left"/>
              <w:rPr>
                <w:kern w:val="0"/>
                <w:szCs w:val="21"/>
                <w:lang w:val="zh-CN"/>
              </w:rPr>
            </w:pPr>
            <w:r>
              <w:rPr>
                <w:kern w:val="0"/>
                <w:szCs w:val="21"/>
              </w:rPr>
              <w:t>3</w:t>
            </w:r>
            <w:r>
              <w:rPr>
                <w:kern w:val="0"/>
                <w:szCs w:val="21"/>
                <w:lang w:val="zh-CN"/>
              </w:rPr>
              <w:t>．在学习日语过程中能</w:t>
            </w:r>
            <w:r>
              <w:rPr>
                <w:rFonts w:hint="eastAsia"/>
                <w:kern w:val="0"/>
                <w:szCs w:val="21"/>
                <w:lang w:val="zh-CN"/>
              </w:rPr>
              <w:t>培养自己</w:t>
            </w:r>
            <w:r>
              <w:rPr>
                <w:szCs w:val="21"/>
              </w:rPr>
              <w:t>发现、分析和解决问题的能力，</w:t>
            </w:r>
            <w:r>
              <w:rPr>
                <w:rFonts w:hint="eastAsia"/>
                <w:szCs w:val="21"/>
              </w:rPr>
              <w:t>同时具备</w:t>
            </w:r>
            <w:r>
              <w:rPr>
                <w:szCs w:val="21"/>
              </w:rPr>
              <w:t>与不同类型（不同文化）的人共同合作共事的能力。（</w:t>
            </w:r>
            <w:r>
              <w:rPr>
                <w:rFonts w:hint="eastAsia"/>
                <w:szCs w:val="21"/>
              </w:rPr>
              <w:t>C</w:t>
            </w:r>
            <w:r>
              <w:rPr>
                <w:szCs w:val="21"/>
              </w:rPr>
              <w:t>2</w:t>
            </w:r>
            <w:r>
              <w:rPr>
                <w:rFonts w:hint="eastAsia"/>
                <w:szCs w:val="21"/>
              </w:rPr>
              <w:t>-C</w:t>
            </w:r>
            <w:r>
              <w:rPr>
                <w:szCs w:val="21"/>
              </w:rPr>
              <w:t>3</w:t>
            </w:r>
            <w:r>
              <w:rPr>
                <w:rFonts w:hint="eastAsia"/>
                <w:szCs w:val="21"/>
              </w:rPr>
              <w:t>-C</w:t>
            </w:r>
            <w:r>
              <w:rPr>
                <w:szCs w:val="21"/>
              </w:rPr>
              <w:t>9</w:t>
            </w:r>
            <w:r>
              <w:rPr>
                <w:szCs w:val="21"/>
              </w:rPr>
              <w:t>）</w:t>
            </w:r>
          </w:p>
          <w:p w:rsidR="00FF5BE0" w:rsidRDefault="009B2CC3">
            <w:pPr>
              <w:pStyle w:val="2"/>
              <w:jc w:val="left"/>
              <w:rPr>
                <w:rFonts w:ascii="Times New Roman" w:hAnsi="Times New Roman" w:cs="Times New Roman"/>
                <w:szCs w:val="21"/>
              </w:rPr>
            </w:pPr>
            <w:r>
              <w:rPr>
                <w:rFonts w:ascii="Times New Roman" w:hAnsi="Times New Roman" w:cs="Times New Roman"/>
                <w:color w:val="000000"/>
                <w:kern w:val="0"/>
                <w:szCs w:val="21"/>
                <w:lang w:val="zh-CN"/>
              </w:rPr>
              <w:t>4</w:t>
            </w:r>
            <w:r>
              <w:rPr>
                <w:rFonts w:ascii="Times New Roman" w:hAnsi="Times New Roman" w:cs="Times New Roman" w:hint="eastAsia"/>
                <w:color w:val="000000"/>
                <w:kern w:val="0"/>
                <w:sz w:val="21"/>
                <w:szCs w:val="21"/>
                <w:lang w:val="zh-CN"/>
              </w:rPr>
              <w:t>．</w:t>
            </w:r>
            <w:r>
              <w:rPr>
                <w:rFonts w:ascii="Times New Roman" w:hAnsi="Times New Roman" w:cs="Times New Roman"/>
                <w:color w:val="000000"/>
                <w:sz w:val="21"/>
                <w:szCs w:val="21"/>
              </w:rPr>
              <w:t>能够使用日语语言准确地获取各种日文信息的能力。（</w:t>
            </w:r>
            <w:r>
              <w:rPr>
                <w:rFonts w:ascii="Times New Roman" w:hAnsi="Times New Roman" w:cs="Times New Roman" w:hint="eastAsia"/>
                <w:color w:val="000000"/>
                <w:sz w:val="21"/>
                <w:szCs w:val="21"/>
              </w:rPr>
              <w:t>C</w:t>
            </w:r>
            <w:r>
              <w:rPr>
                <w:rFonts w:ascii="Times New Roman" w:hAnsi="Times New Roman" w:cs="Times New Roman"/>
                <w:color w:val="000000"/>
                <w:sz w:val="21"/>
                <w:szCs w:val="21"/>
              </w:rPr>
              <w:t>7</w:t>
            </w:r>
            <w:r>
              <w:rPr>
                <w:rFonts w:ascii="Times New Roman" w:hAnsi="Times New Roman" w:cs="Times New Roman"/>
                <w:color w:val="000000"/>
                <w:sz w:val="21"/>
                <w:szCs w:val="21"/>
              </w:rPr>
              <w:t>）</w:t>
            </w:r>
          </w:p>
          <w:p w:rsidR="00FF5BE0" w:rsidRDefault="009B2CC3">
            <w:pPr>
              <w:spacing w:line="360" w:lineRule="auto"/>
              <w:jc w:val="left"/>
              <w:rPr>
                <w:szCs w:val="21"/>
              </w:rPr>
            </w:pPr>
            <w:r>
              <w:rPr>
                <w:kern w:val="0"/>
                <w:szCs w:val="21"/>
                <w:lang w:val="zh-CN"/>
              </w:rPr>
              <w:t>5</w:t>
            </w:r>
            <w:r>
              <w:rPr>
                <w:rFonts w:hint="eastAsia"/>
                <w:kern w:val="0"/>
                <w:szCs w:val="21"/>
                <w:lang w:val="zh-CN"/>
              </w:rPr>
              <w:t>．</w:t>
            </w:r>
            <w:r>
              <w:rPr>
                <w:szCs w:val="21"/>
              </w:rPr>
              <w:t>志存高远、意志坚强、刻苦务实、精勤进取的精神，具有良好的身体和心理素质以及对多元文化的包容心态和宽阔的国际视野。（</w:t>
            </w:r>
            <w:r>
              <w:rPr>
                <w:rFonts w:hint="eastAsia"/>
                <w:szCs w:val="21"/>
              </w:rPr>
              <w:t>A</w:t>
            </w:r>
            <w:r>
              <w:rPr>
                <w:szCs w:val="21"/>
              </w:rPr>
              <w:t>4-</w:t>
            </w:r>
            <w:r>
              <w:rPr>
                <w:rFonts w:hint="eastAsia"/>
                <w:szCs w:val="21"/>
              </w:rPr>
              <w:t>C9-D</w:t>
            </w:r>
            <w:r>
              <w:rPr>
                <w:szCs w:val="21"/>
              </w:rPr>
              <w:t>5</w:t>
            </w:r>
            <w:r>
              <w:rPr>
                <w:szCs w:val="21"/>
              </w:rPr>
              <w:t>）</w:t>
            </w:r>
          </w:p>
          <w:p w:rsidR="00FF5BE0" w:rsidRDefault="009B2CC3">
            <w:pPr>
              <w:widowControl/>
              <w:jc w:val="left"/>
              <w:textAlignment w:val="center"/>
              <w:rPr>
                <w:szCs w:val="21"/>
              </w:rPr>
            </w:pPr>
            <w:r>
              <w:rPr>
                <w:kern w:val="0"/>
                <w:szCs w:val="21"/>
                <w:lang w:val="zh-CN"/>
              </w:rPr>
              <w:t>6.</w:t>
            </w:r>
            <w:r>
              <w:rPr>
                <w:szCs w:val="21"/>
              </w:rPr>
              <w:t xml:space="preserve"> </w:t>
            </w:r>
            <w:r>
              <w:rPr>
                <w:szCs w:val="21"/>
              </w:rPr>
              <w:t>勤于思考，善于钻研，对于推陈出新怀有浓厚的兴趣，富有探索精神并渴望解决问题的能力。（</w:t>
            </w:r>
            <w:r>
              <w:rPr>
                <w:szCs w:val="21"/>
              </w:rPr>
              <w:t>C3-D</w:t>
            </w:r>
            <w:r>
              <w:rPr>
                <w:rFonts w:hint="eastAsia"/>
                <w:szCs w:val="21"/>
              </w:rPr>
              <w:t>1</w:t>
            </w:r>
            <w:r>
              <w:rPr>
                <w:szCs w:val="21"/>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综合日语</w:t>
            </w: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册</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color w:val="000000"/>
                <w:kern w:val="0"/>
                <w:sz w:val="18"/>
                <w:szCs w:val="18"/>
                <w:lang w:bidi="ar"/>
              </w:rPr>
              <w:t>11</w:t>
            </w:r>
            <w:r>
              <w:rPr>
                <w:rFonts w:ascii="Times New Roman" w:eastAsia="微软雅黑" w:hAnsi="Times New Roman" w:cs="Times New Roman" w:hint="eastAsia"/>
                <w:color w:val="000000"/>
                <w:kern w:val="0"/>
                <w:sz w:val="18"/>
                <w:szCs w:val="18"/>
                <w:lang w:bidi="ar"/>
              </w:rPr>
              <w:t>课</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hint="eastAsia"/>
                <w:color w:val="000000"/>
                <w:kern w:val="0"/>
                <w:sz w:val="18"/>
                <w:szCs w:val="18"/>
                <w:lang w:bidi="ar"/>
              </w:rPr>
              <w:t>课所涵盖的知识点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128</w:t>
            </w:r>
            <w:r>
              <w:rPr>
                <w:rFonts w:ascii="Times New Roman" w:eastAsia="微软雅黑" w:hAnsi="Times New Roman" w:cs="Times New Roman" w:hint="eastAsia"/>
                <w:color w:val="000000"/>
                <w:kern w:val="0"/>
                <w:sz w:val="18"/>
                <w:szCs w:val="18"/>
                <w:lang w:bidi="ar"/>
              </w:rPr>
              <w:t>（共</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hint="eastAsia"/>
                <w:color w:val="000000"/>
                <w:kern w:val="0"/>
                <w:sz w:val="18"/>
                <w:szCs w:val="18"/>
                <w:lang w:bidi="ar"/>
              </w:rPr>
              <w:t>课，每课</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2.8</w:t>
            </w:r>
            <w:r>
              <w:rPr>
                <w:rFonts w:ascii="Times New Roman" w:eastAsia="微软雅黑" w:hAnsi="Times New Roman" w:cs="Times New Roman" w:hint="eastAsia"/>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t>翻转课堂、多模态教学（</w:t>
            </w:r>
            <w:r>
              <w:t>1</w:t>
            </w:r>
            <w:r>
              <w:t>）学生提前进行模仿朗读并录音；个人或小组通过观看相关讲解视频及教材内容，预习语法句型部分，独立完成预习后练习并按时提交。在此基础上进入课堂学习。（</w:t>
            </w:r>
            <w:r>
              <w:t>2</w:t>
            </w:r>
            <w:r>
              <w:t>）</w:t>
            </w:r>
            <w:r>
              <w:t>a.</w:t>
            </w:r>
            <w:r>
              <w:t>根据预习后练习情况，老师分别每一刻</w:t>
            </w:r>
            <w:r>
              <w:lastRenderedPageBreak/>
              <w:t>的单词、语法进行必要的补充讲解，做强化练习。</w:t>
            </w:r>
            <w:r>
              <w:t>b.</w:t>
            </w:r>
            <w:r>
              <w:t>根据需要，提供相应的课外文字、音频等素材，引导学生对课文进行共同解读，理解文章内容与结构，并做调查、讨论与发表；加强应用与拓展练习的评价与讨论。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pPr>
            <w:r>
              <w:lastRenderedPageBreak/>
              <w:t>要求做：</w:t>
            </w:r>
          </w:p>
          <w:p w:rsidR="00FF5BE0" w:rsidRDefault="009B2CC3">
            <w:pPr>
              <w:jc w:val="center"/>
            </w:pPr>
            <w:r>
              <w:t>（</w:t>
            </w:r>
            <w:r>
              <w:t>1</w:t>
            </w:r>
            <w:r>
              <w:t>）预习练习（含朗读录音及词汇语法练习）</w:t>
            </w:r>
          </w:p>
          <w:p w:rsidR="00FF5BE0" w:rsidRDefault="009B2CC3">
            <w:r>
              <w:t>（</w:t>
            </w:r>
            <w:r>
              <w:t>2</w:t>
            </w:r>
            <w:r>
              <w:t>）课堂练习</w:t>
            </w:r>
          </w:p>
          <w:p w:rsidR="00FF5BE0" w:rsidRDefault="009B2CC3">
            <w:r>
              <w:t>（</w:t>
            </w:r>
            <w:r>
              <w:t>3</w:t>
            </w:r>
            <w:r>
              <w:t>）</w:t>
            </w:r>
          </w:p>
          <w:p w:rsidR="00FF5BE0" w:rsidRDefault="009B2CC3">
            <w:r>
              <w:t>课后应用及拓展练习</w:t>
            </w:r>
          </w:p>
          <w:p w:rsidR="00FF5BE0" w:rsidRDefault="009B2CC3">
            <w:pPr>
              <w:widowControl/>
              <w:jc w:val="left"/>
              <w:textAlignment w:val="center"/>
              <w:rPr>
                <w:rFonts w:ascii="Times New Roman" w:eastAsia="微软雅黑" w:hAnsi="Times New Roman" w:cs="Times New Roman"/>
                <w:color w:val="000000"/>
                <w:sz w:val="18"/>
                <w:szCs w:val="18"/>
              </w:rPr>
            </w:pPr>
            <w:r>
              <w:t>（</w:t>
            </w:r>
            <w:r>
              <w:t>4</w:t>
            </w:r>
            <w:r>
              <w:t>）练习册。</w:t>
            </w:r>
            <w:r>
              <w:rPr>
                <w:rFonts w:hint="eastAsia"/>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通过</w:t>
            </w:r>
            <w:r>
              <w:rPr>
                <w:rFonts w:ascii="Times New Roman" w:eastAsia="微软雅黑" w:hAnsi="Times New Roman" w:cs="Times New Roman" w:hint="eastAsia"/>
                <w:color w:val="000000"/>
                <w:kern w:val="0"/>
                <w:sz w:val="18"/>
                <w:szCs w:val="18"/>
                <w:lang w:bidi="ar"/>
              </w:rPr>
              <w:t>各类预习和复习作业，</w:t>
            </w: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一</w:t>
            </w:r>
            <w:r>
              <w:rPr>
                <w:rFonts w:ascii="Times New Roman" w:eastAsia="微软雅黑" w:hAnsi="Times New Roman" w:cs="Times New Roman"/>
                <w:color w:val="000000"/>
                <w:kern w:val="0"/>
                <w:sz w:val="18"/>
                <w:szCs w:val="18"/>
                <w:lang w:bidi="ar"/>
              </w:rPr>
              <w:t>丝不苟、认真严谨的工作作风</w:t>
            </w:r>
            <w:r>
              <w:rPr>
                <w:rFonts w:ascii="Times New Roman" w:eastAsia="微软雅黑" w:hAnsi="Times New Roman" w:cs="Times New Roman" w:hint="eastAsia"/>
                <w:color w:val="000000"/>
                <w:kern w:val="0"/>
                <w:sz w:val="18"/>
                <w:szCs w:val="18"/>
                <w:lang w:bidi="ar"/>
              </w:rPr>
              <w:t>、批判性思维以及扎实的日语能力。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pPr>
            <w:r>
              <w:t>平时作业和上课参与程度：</w:t>
            </w:r>
            <w:r>
              <w:t>40%</w:t>
            </w:r>
          </w:p>
          <w:p w:rsidR="00FF5BE0" w:rsidRDefault="009B2CC3">
            <w:pPr>
              <w:jc w:val="left"/>
            </w:pPr>
            <w:r>
              <w:t>期中考试：</w:t>
            </w:r>
            <w:r>
              <w:t>30%</w:t>
            </w:r>
          </w:p>
          <w:p w:rsidR="00FF5BE0" w:rsidRDefault="009B2CC3">
            <w:pPr>
              <w:widowControl/>
              <w:jc w:val="left"/>
              <w:textAlignment w:val="center"/>
              <w:rPr>
                <w:rFonts w:ascii="Times New Roman" w:eastAsia="微软雅黑" w:hAnsi="Times New Roman" w:cs="Times New Roman"/>
                <w:color w:val="000000"/>
                <w:sz w:val="18"/>
                <w:szCs w:val="18"/>
              </w:rPr>
            </w:pPr>
            <w:r>
              <w:t>期末考试：</w:t>
            </w:r>
            <w:r>
              <w:t xml:space="preserve">30% </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color w:val="000000"/>
              </w:rPr>
            </w:pPr>
            <w:r>
              <w:rPr>
                <w:color w:val="000000"/>
              </w:rPr>
              <w:t>教材：</w:t>
            </w:r>
          </w:p>
          <w:p w:rsidR="00FF5BE0" w:rsidRDefault="009B2CC3">
            <w:pPr>
              <w:jc w:val="left"/>
              <w:rPr>
                <w:color w:val="000000"/>
              </w:rPr>
            </w:pPr>
            <w:r>
              <w:rPr>
                <w:color w:val="000000"/>
              </w:rPr>
              <w:t>《综合日语》（</w:t>
            </w:r>
            <w:r>
              <w:rPr>
                <w:color w:val="000000"/>
              </w:rPr>
              <w:t>3</w:t>
            </w:r>
            <w:r>
              <w:rPr>
                <w:color w:val="000000"/>
              </w:rPr>
              <w:t>，</w:t>
            </w:r>
            <w:r>
              <w:rPr>
                <w:color w:val="000000"/>
              </w:rPr>
              <w:t>4</w:t>
            </w:r>
            <w:r>
              <w:rPr>
                <w:color w:val="000000"/>
              </w:rPr>
              <w:t>册）</w:t>
            </w:r>
            <w:proofErr w:type="gramStart"/>
            <w:r>
              <w:rPr>
                <w:color w:val="000000"/>
              </w:rPr>
              <w:t>何琳主编</w:t>
            </w:r>
            <w:proofErr w:type="gramEnd"/>
            <w:r>
              <w:rPr>
                <w:color w:val="000000"/>
              </w:rPr>
              <w:t xml:space="preserve"> </w:t>
            </w:r>
            <w:r>
              <w:rPr>
                <w:color w:val="000000"/>
              </w:rPr>
              <w:t>北京大学出版社</w:t>
            </w:r>
            <w:r>
              <w:rPr>
                <w:color w:val="000000"/>
              </w:rPr>
              <w:t xml:space="preserve"> 2007</w:t>
            </w:r>
            <w:r>
              <w:rPr>
                <w:color w:val="000000"/>
              </w:rPr>
              <w:t>年</w:t>
            </w:r>
            <w:r>
              <w:rPr>
                <w:color w:val="000000"/>
              </w:rPr>
              <w:t>9</w:t>
            </w:r>
            <w:r>
              <w:rPr>
                <w:color w:val="000000"/>
              </w:rPr>
              <w:t>月</w:t>
            </w:r>
          </w:p>
          <w:p w:rsidR="00FF5BE0" w:rsidRDefault="009B2CC3">
            <w:pPr>
              <w:jc w:val="left"/>
              <w:rPr>
                <w:color w:val="000000"/>
                <w:lang w:eastAsia="ja-JP"/>
              </w:rPr>
            </w:pPr>
            <w:r>
              <w:rPr>
                <w:color w:val="000000"/>
                <w:lang w:eastAsia="ja-JP"/>
              </w:rPr>
              <w:t>参考书目：</w:t>
            </w:r>
          </w:p>
          <w:p w:rsidR="00FF5BE0" w:rsidRDefault="009B2CC3">
            <w:pPr>
              <w:jc w:val="left"/>
              <w:rPr>
                <w:color w:val="000000"/>
                <w:lang w:eastAsia="ja-JP"/>
              </w:rPr>
            </w:pPr>
            <w:r>
              <w:rPr>
                <w:color w:val="000000"/>
                <w:lang w:eastAsia="ja-JP"/>
              </w:rPr>
              <w:t>1</w:t>
            </w:r>
            <w:r>
              <w:rPr>
                <w:color w:val="000000"/>
                <w:lang w:eastAsia="ja-JP"/>
              </w:rPr>
              <w:t>．『日本語上級読解』アルク</w:t>
            </w:r>
            <w:r>
              <w:rPr>
                <w:color w:val="000000"/>
                <w:lang w:eastAsia="ja-JP"/>
              </w:rPr>
              <w:t xml:space="preserve"> </w:t>
            </w:r>
            <w:r>
              <w:rPr>
                <w:color w:val="000000"/>
                <w:lang w:eastAsia="ja-JP"/>
              </w:rPr>
              <w:t>上海外语教育出版社</w:t>
            </w:r>
            <w:r>
              <w:rPr>
                <w:color w:val="000000"/>
                <w:lang w:eastAsia="ja-JP"/>
              </w:rPr>
              <w:t xml:space="preserve"> </w:t>
            </w:r>
          </w:p>
          <w:p w:rsidR="00FF5BE0" w:rsidRDefault="009B2CC3">
            <w:pPr>
              <w:jc w:val="left"/>
              <w:rPr>
                <w:color w:val="000000"/>
                <w:lang w:eastAsia="ja-JP"/>
              </w:rPr>
            </w:pPr>
            <w:r>
              <w:rPr>
                <w:color w:val="000000"/>
                <w:lang w:eastAsia="ja-JP"/>
              </w:rPr>
              <w:t>2</w:t>
            </w:r>
            <w:r>
              <w:rPr>
                <w:color w:val="000000"/>
                <w:lang w:eastAsia="ja-JP"/>
              </w:rPr>
              <w:t>．『文法の基礎知識とその教え方</w:t>
            </w:r>
            <w:r>
              <w:rPr>
                <w:color w:val="000000"/>
                <w:lang w:eastAsia="ja-JP"/>
              </w:rPr>
              <w:t xml:space="preserve"> </w:t>
            </w:r>
            <w:r>
              <w:rPr>
                <w:color w:val="000000"/>
                <w:lang w:eastAsia="ja-JP"/>
              </w:rPr>
              <w:t>３</w:t>
            </w:r>
            <w:r>
              <w:rPr>
                <w:color w:val="000000"/>
                <w:lang w:eastAsia="ja-JP"/>
              </w:rPr>
              <w:t xml:space="preserve"> </w:t>
            </w:r>
            <w:r>
              <w:rPr>
                <w:color w:val="000000"/>
                <w:lang w:eastAsia="ja-JP"/>
              </w:rPr>
              <w:t>』富田隆行著</w:t>
            </w:r>
            <w:r>
              <w:rPr>
                <w:color w:val="000000"/>
                <w:lang w:eastAsia="ja-JP"/>
              </w:rPr>
              <w:t xml:space="preserve"> </w:t>
            </w:r>
            <w:r>
              <w:rPr>
                <w:color w:val="000000"/>
                <w:lang w:eastAsia="ja-JP"/>
              </w:rPr>
              <w:t>凡人社</w:t>
            </w:r>
            <w:r>
              <w:rPr>
                <w:color w:val="000000"/>
                <w:lang w:eastAsia="ja-JP"/>
              </w:rPr>
              <w:t xml:space="preserve"> 1993</w:t>
            </w:r>
            <w:r>
              <w:rPr>
                <w:color w:val="000000"/>
                <w:lang w:eastAsia="ja-JP"/>
              </w:rPr>
              <w:t>年９月</w:t>
            </w:r>
            <w:r>
              <w:rPr>
                <w:color w:val="000000"/>
                <w:lang w:eastAsia="ja-JP"/>
              </w:rPr>
              <w:t>15</w:t>
            </w:r>
            <w:r>
              <w:rPr>
                <w:color w:val="000000"/>
                <w:lang w:eastAsia="ja-JP"/>
              </w:rPr>
              <w:t>日</w:t>
            </w:r>
          </w:p>
          <w:p w:rsidR="00FF5BE0" w:rsidRDefault="009B2CC3">
            <w:pPr>
              <w:jc w:val="left"/>
              <w:rPr>
                <w:color w:val="000000"/>
                <w:lang w:eastAsia="ja-JP"/>
              </w:rPr>
            </w:pPr>
            <w:r>
              <w:rPr>
                <w:color w:val="000000"/>
                <w:lang w:eastAsia="ja-JP"/>
              </w:rPr>
              <w:t>3</w:t>
            </w:r>
            <w:r>
              <w:rPr>
                <w:color w:val="000000"/>
                <w:lang w:eastAsia="ja-JP"/>
              </w:rPr>
              <w:t>．『どんなときどう使う日本語表現文型５００　中　上級</w:t>
            </w:r>
            <w:r>
              <w:rPr>
                <w:color w:val="000000"/>
                <w:lang w:eastAsia="ja-JP"/>
              </w:rPr>
              <w:t xml:space="preserve"> </w:t>
            </w:r>
            <w:r>
              <w:rPr>
                <w:color w:val="000000"/>
                <w:lang w:eastAsia="ja-JP"/>
              </w:rPr>
              <w:t>』</w:t>
            </w:r>
          </w:p>
          <w:p w:rsidR="00FF5BE0" w:rsidRDefault="009B2CC3">
            <w:pPr>
              <w:jc w:val="left"/>
              <w:rPr>
                <w:color w:val="000000"/>
                <w:lang w:eastAsia="ja-JP"/>
              </w:rPr>
            </w:pPr>
            <w:r>
              <w:rPr>
                <w:color w:val="000000"/>
                <w:lang w:eastAsia="ja-JP"/>
              </w:rPr>
              <w:t>4</w:t>
            </w:r>
            <w:r>
              <w:rPr>
                <w:color w:val="000000"/>
                <w:lang w:eastAsia="ja-JP"/>
              </w:rPr>
              <w:t>．『日本語文法ハンドブック』中上級　松岡弘監修</w:t>
            </w:r>
            <w:r>
              <w:rPr>
                <w:color w:val="000000"/>
                <w:lang w:eastAsia="ja-JP"/>
              </w:rPr>
              <w:t xml:space="preserve"> </w:t>
            </w:r>
            <w:r>
              <w:rPr>
                <w:color w:val="000000"/>
                <w:lang w:eastAsia="ja-JP"/>
              </w:rPr>
              <w:t>スリーエーネットワーク</w:t>
            </w:r>
            <w:r>
              <w:rPr>
                <w:color w:val="000000"/>
                <w:lang w:eastAsia="ja-JP"/>
              </w:rPr>
              <w:t xml:space="preserve"> 2004</w:t>
            </w:r>
          </w:p>
          <w:p w:rsidR="00FF5BE0" w:rsidRDefault="009B2CC3">
            <w:pPr>
              <w:jc w:val="left"/>
              <w:rPr>
                <w:color w:val="000000"/>
                <w:lang w:eastAsia="ja-JP"/>
              </w:rPr>
            </w:pPr>
            <w:r>
              <w:rPr>
                <w:color w:val="000000"/>
                <w:lang w:eastAsia="ja-JP"/>
              </w:rPr>
              <w:t>年</w:t>
            </w:r>
            <w:r>
              <w:rPr>
                <w:color w:val="000000"/>
                <w:lang w:eastAsia="ja-JP"/>
              </w:rPr>
              <w:t>4</w:t>
            </w:r>
            <w:r>
              <w:rPr>
                <w:color w:val="000000"/>
                <w:lang w:eastAsia="ja-JP"/>
              </w:rPr>
              <w:t>月</w:t>
            </w:r>
          </w:p>
          <w:p w:rsidR="00FF5BE0" w:rsidRDefault="009B2CC3">
            <w:pPr>
              <w:widowControl/>
              <w:jc w:val="left"/>
              <w:textAlignment w:val="center"/>
              <w:rPr>
                <w:rFonts w:eastAsia="MS Mincho"/>
                <w:color w:val="000000"/>
                <w:lang w:eastAsia="ja-JP"/>
              </w:rPr>
            </w:pPr>
            <w:r>
              <w:rPr>
                <w:color w:val="000000"/>
                <w:lang w:eastAsia="ja-JP"/>
              </w:rPr>
              <w:lastRenderedPageBreak/>
              <w:t>5</w:t>
            </w:r>
            <w:r>
              <w:rPr>
                <w:color w:val="000000"/>
                <w:lang w:eastAsia="ja-JP"/>
              </w:rPr>
              <w:t>．『日本語文型辞典』グループジャマシイ編著</w:t>
            </w:r>
            <w:r>
              <w:rPr>
                <w:color w:val="000000"/>
                <w:lang w:eastAsia="ja-JP"/>
              </w:rPr>
              <w:t xml:space="preserve"> </w:t>
            </w:r>
            <w:r>
              <w:rPr>
                <w:color w:val="000000"/>
                <w:lang w:eastAsia="ja-JP"/>
              </w:rPr>
              <w:t>くろしお出版</w:t>
            </w:r>
            <w:r>
              <w:rPr>
                <w:color w:val="000000"/>
                <w:lang w:eastAsia="ja-JP"/>
              </w:rPr>
              <w:t xml:space="preserve"> 200</w:t>
            </w:r>
            <w:r>
              <w:rPr>
                <w:color w:val="000000"/>
                <w:lang w:eastAsia="ja-JP"/>
              </w:rPr>
              <w:t>年</w:t>
            </w:r>
            <w:r>
              <w:rPr>
                <w:color w:val="000000"/>
                <w:lang w:eastAsia="ja-JP"/>
              </w:rPr>
              <w:t>5</w:t>
            </w:r>
            <w:r>
              <w:rPr>
                <w:color w:val="000000"/>
                <w:lang w:eastAsia="ja-JP"/>
              </w:rPr>
              <w:t>月</w:t>
            </w:r>
          </w:p>
          <w:p w:rsidR="00FF5BE0" w:rsidRDefault="00FF5BE0">
            <w:pPr>
              <w:widowControl/>
              <w:jc w:val="left"/>
              <w:textAlignment w:val="center"/>
              <w:rPr>
                <w:rFonts w:ascii="Times New Roman" w:eastAsia="MS Mincho" w:hAnsi="Times New Roman" w:cs="Times New Roman"/>
                <w:color w:val="000000"/>
                <w:sz w:val="18"/>
                <w:szCs w:val="18"/>
                <w:lang w:eastAsia="ja-JP"/>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Pr="005C1AF0" w:rsidRDefault="00F84704" w:rsidP="005C1AF0">
      <w:pPr>
        <w:pStyle w:val="1"/>
      </w:pPr>
      <w:bookmarkStart w:id="14" w:name="_Toc72226991"/>
      <w:r w:rsidRPr="005C1AF0">
        <w:t>FL3401</w:t>
      </w:r>
      <w:r w:rsidR="009B2CC3" w:rsidRPr="005C1AF0">
        <w:t>《</w:t>
      </w:r>
      <w:r w:rsidR="009B2CC3" w:rsidRPr="005C1AF0">
        <w:rPr>
          <w:rFonts w:hint="eastAsia"/>
        </w:rPr>
        <w:t>日语精读（</w:t>
      </w:r>
      <w:r w:rsidR="009B2CC3" w:rsidRPr="005C1AF0">
        <w:rPr>
          <w:rFonts w:hint="eastAsia"/>
        </w:rPr>
        <w:t>5</w:t>
      </w:r>
      <w:r w:rsidR="009B2CC3" w:rsidRPr="005C1AF0">
        <w:rPr>
          <w:rFonts w:hint="eastAsia"/>
        </w:rPr>
        <w:t>）</w:t>
      </w:r>
      <w:r w:rsidR="009B2CC3" w:rsidRPr="005C1AF0">
        <w:t>》课程教学大纲</w:t>
      </w:r>
      <w:bookmarkEnd w:id="14"/>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699"/>
        <w:gridCol w:w="1515"/>
        <w:gridCol w:w="692"/>
        <w:gridCol w:w="1003"/>
        <w:gridCol w:w="1095"/>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rsidP="00D52E8F">
            <w:pPr>
              <w:jc w:val="left"/>
              <w:rPr>
                <w:rFonts w:ascii="Times New Roman" w:eastAsia="宋体" w:hAnsi="Times New Roman" w:cs="Times New Roman"/>
                <w:color w:val="000000"/>
                <w:sz w:val="18"/>
                <w:szCs w:val="18"/>
              </w:rPr>
            </w:pPr>
            <w:r>
              <w:rPr>
                <w:w w:val="90"/>
              </w:rPr>
              <w:t>FL3401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96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6</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color w:val="000000"/>
              </w:rPr>
              <w:t>日语精读</w:t>
            </w:r>
            <w:r>
              <w:rPr>
                <w:color w:val="000000"/>
              </w:rPr>
              <w:t>5</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color w:val="000000"/>
              </w:rPr>
              <w:t>Japanese Intensive Reading 5</w:t>
            </w:r>
            <w:r>
              <w:rPr>
                <w:rFonts w:ascii="Times New Roman" w:eastAsia="微软雅黑" w:hAnsi="Times New Roman" w:cs="Times New Roman" w:hint="eastAsia"/>
                <w:color w:val="000000"/>
                <w:kern w:val="0"/>
                <w:sz w:val="18"/>
                <w:szCs w:val="18"/>
                <w:lang w:bidi="ar"/>
              </w:rPr>
              <w:t xml:space="preserve"> </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日语专业基础类必修课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日语专业本科三年级上学期学生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中日双语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4</w:t>
            </w:r>
            <w:r>
              <w:rPr>
                <w:rFonts w:ascii="Times New Roman" w:eastAsia="宋体" w:hAnsi="Times New Roman" w:cs="Times New Roman" w:hint="eastAsia"/>
                <w:color w:val="000000"/>
                <w:sz w:val="18"/>
                <w:szCs w:val="18"/>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日语精读（</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日语精读（</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黄建香</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eastAsiaTheme="minorEastAsia" w:hAnsi="Times New Roman" w:cs="Times New Roman" w:hint="default"/>
                <w:lang w:bidi="ar"/>
              </w:rPr>
            </w:pPr>
            <w:r>
              <w:rPr>
                <w:rStyle w:val="font31"/>
                <w:rFonts w:ascii="Times New Roman" w:hAnsi="Times New Roman" w:cs="Times New Roman" w:hint="default"/>
                <w:lang w:bidi="ar"/>
              </w:rPr>
              <w:t xml:space="preserve">     </w:t>
            </w: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w:t>
            </w:r>
            <w:r>
              <w:rPr>
                <w:rFonts w:hint="eastAsia"/>
                <w:color w:val="000000"/>
              </w:rPr>
              <w:t xml:space="preserve">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420"/>
              <w:rPr>
                <w:color w:val="000000"/>
                <w:sz w:val="24"/>
              </w:rPr>
            </w:pPr>
            <w:r>
              <w:rPr>
                <w:color w:val="000000"/>
                <w:sz w:val="24"/>
              </w:rPr>
              <w:t>This course is the main course for Japanese majors at the foundation stage. It is a mandatory course with its focus on</w:t>
            </w:r>
            <w:r>
              <w:rPr>
                <w:sz w:val="24"/>
              </w:rPr>
              <w:t xml:space="preserve"> </w:t>
            </w:r>
            <w:r>
              <w:rPr>
                <w:color w:val="000000"/>
                <w:sz w:val="24"/>
              </w:rPr>
              <w:t>the training of the basic Japanese language skills.</w:t>
            </w:r>
            <w:r>
              <w:rPr>
                <w:rFonts w:eastAsia="黑体"/>
                <w:sz w:val="24"/>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掌握日语语言基础知识和听、说、读、写、译五方面的基本技能（</w:t>
            </w:r>
            <w:r>
              <w:rPr>
                <w:rFonts w:ascii="Times New Roman" w:eastAsia="微软雅黑" w:hAnsi="Times New Roman" w:cs="Times New Roman" w:hint="eastAsia"/>
                <w:color w:val="000000"/>
                <w:kern w:val="0"/>
                <w:sz w:val="18"/>
                <w:szCs w:val="18"/>
                <w:lang w:bidi="ar"/>
              </w:rPr>
              <w:t>B1.1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通过对教材、参考资料的文本分析以及课堂讨论，培养批判性思维能力与创新能力（</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提升日语综合运用能力和跨文化交际能力（</w:t>
            </w:r>
            <w:r>
              <w:rPr>
                <w:rFonts w:ascii="Times New Roman" w:eastAsia="微软雅黑" w:hAnsi="Times New Roman" w:cs="Times New Roman" w:hint="eastAsia"/>
                <w:color w:val="000000"/>
                <w:kern w:val="0"/>
                <w:sz w:val="18"/>
                <w:szCs w:val="18"/>
                <w:lang w:bidi="ar"/>
              </w:rPr>
              <w:t>C9</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培养利用所学日语知识获取各种信息的能力（</w:t>
            </w:r>
            <w:r>
              <w:rPr>
                <w:rFonts w:ascii="Times New Roman" w:eastAsia="微软雅黑" w:hAnsi="Times New Roman" w:cs="Times New Roman" w:hint="eastAsia"/>
                <w:color w:val="000000"/>
                <w:kern w:val="0"/>
                <w:sz w:val="18"/>
                <w:szCs w:val="18"/>
                <w:lang w:bidi="ar"/>
              </w:rPr>
              <w:t>A4</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C7</w:t>
            </w:r>
            <w:r>
              <w:rPr>
                <w:rFonts w:ascii="Times New Roman" w:eastAsia="微软雅黑" w:hAnsi="Times New Roman" w:cs="Times New Roman" w:hint="eastAsia"/>
                <w:color w:val="000000"/>
                <w:kern w:val="0"/>
                <w:sz w:val="18"/>
                <w:szCs w:val="18"/>
                <w:lang w:bidi="ar"/>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w:t>
            </w:r>
            <w:r>
              <w:rPr>
                <w:rStyle w:val="font31"/>
                <w:rFonts w:ascii="Times New Roman" w:hAnsi="Times New Roman" w:cs="Times New Roman" w:hint="default"/>
                <w:lang w:bidi="ar"/>
              </w:rPr>
              <w:lastRenderedPageBreak/>
              <w:t>Schedule &amp; Requirements &amp; Course Objectives)</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章节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导论。第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课词汇、语法、句型、课文读解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课、第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课练习。第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课</w:t>
            </w:r>
            <w:r>
              <w:rPr>
                <w:rFonts w:ascii="Times New Roman" w:eastAsia="微软雅黑" w:hAnsi="Times New Roman" w:cs="Times New Roman" w:hint="eastAsia"/>
                <w:color w:val="000000"/>
                <w:kern w:val="0"/>
                <w:sz w:val="18"/>
                <w:szCs w:val="18"/>
                <w:lang w:bidi="ar"/>
              </w:rPr>
              <w:t>词汇、语法、句型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课课后练习</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复习第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课语法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课词汇、语法、句型、课文读解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课、第</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课练习。第</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课</w:t>
            </w:r>
            <w:r>
              <w:rPr>
                <w:rFonts w:ascii="Times New Roman" w:eastAsia="微软雅黑" w:hAnsi="Times New Roman" w:cs="Times New Roman" w:hint="eastAsia"/>
                <w:color w:val="000000"/>
                <w:kern w:val="0"/>
                <w:sz w:val="18"/>
                <w:szCs w:val="18"/>
                <w:lang w:bidi="ar"/>
              </w:rPr>
              <w:t>词汇、语法、句型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课课后练习</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复习第</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课语法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课课文读解、练习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课词汇、语法、句型、课文读解，练习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预习复习语法</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预习复习课文</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3 </w:t>
            </w:r>
            <w:r>
              <w:rPr>
                <w:rFonts w:ascii="Times New Roman" w:eastAsia="微软雅黑" w:hAnsi="Times New Roman" w:cs="Times New Roman" w:hint="eastAsia"/>
                <w:color w:val="000000"/>
                <w:sz w:val="18"/>
                <w:szCs w:val="18"/>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期中考试</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期中复习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期中复习</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期中考试</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hint="eastAsia"/>
                <w:color w:val="000000"/>
                <w:kern w:val="0"/>
                <w:sz w:val="18"/>
                <w:szCs w:val="18"/>
                <w:lang w:bidi="ar"/>
              </w:rPr>
              <w:t>课词汇、语法、句型、课文读解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lastRenderedPageBreak/>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课、第</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课练习。第</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课</w:t>
            </w:r>
            <w:r>
              <w:rPr>
                <w:rFonts w:ascii="Times New Roman" w:eastAsia="微软雅黑" w:hAnsi="Times New Roman" w:cs="Times New Roman" w:hint="eastAsia"/>
                <w:color w:val="000000"/>
                <w:kern w:val="0"/>
                <w:sz w:val="18"/>
                <w:szCs w:val="18"/>
                <w:lang w:bidi="ar"/>
              </w:rPr>
              <w:t>词汇、语法、句型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课课后练习</w:t>
            </w:r>
          </w:p>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复习第</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课语法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课课文读解、练习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8</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8</w:t>
            </w:r>
            <w:r>
              <w:rPr>
                <w:rFonts w:ascii="Times New Roman" w:eastAsia="微软雅黑" w:hAnsi="Times New Roman" w:cs="Times New Roman" w:hint="eastAsia"/>
                <w:color w:val="000000"/>
                <w:kern w:val="0"/>
                <w:sz w:val="18"/>
                <w:szCs w:val="18"/>
                <w:lang w:bidi="ar"/>
              </w:rPr>
              <w:t>课词汇、语法、句型、课文读解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课、第</w:t>
            </w: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课练习。第</w:t>
            </w: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课</w:t>
            </w:r>
            <w:r>
              <w:rPr>
                <w:rFonts w:ascii="Times New Roman" w:eastAsia="微软雅黑" w:hAnsi="Times New Roman" w:cs="Times New Roman" w:hint="eastAsia"/>
                <w:color w:val="000000"/>
                <w:kern w:val="0"/>
                <w:sz w:val="18"/>
                <w:szCs w:val="18"/>
                <w:lang w:bidi="ar"/>
              </w:rPr>
              <w:t>词汇、语法、句型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8</w:t>
            </w:r>
            <w:r>
              <w:rPr>
                <w:rFonts w:ascii="Times New Roman" w:eastAsia="微软雅黑" w:hAnsi="Times New Roman" w:cs="Times New Roman" w:hint="eastAsia"/>
                <w:color w:val="000000"/>
                <w:sz w:val="18"/>
                <w:szCs w:val="18"/>
              </w:rPr>
              <w:t>课课后练习</w:t>
            </w:r>
          </w:p>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复习第</w:t>
            </w: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课语法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课课文读解、练习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10</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课词汇、语法、句型、课文读解，练习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 </w:t>
            </w:r>
            <w:r>
              <w:rPr>
                <w:rFonts w:ascii="Times New Roman" w:eastAsia="微软雅黑" w:hAnsi="Times New Roman" w:cs="Times New Roman" w:hint="eastAsia"/>
                <w:color w:val="000000"/>
                <w:sz w:val="18"/>
                <w:szCs w:val="18"/>
              </w:rPr>
              <w:t>预习复习语法</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2 </w:t>
            </w:r>
            <w:r>
              <w:rPr>
                <w:rFonts w:ascii="Times New Roman" w:eastAsia="微软雅黑" w:hAnsi="Times New Roman" w:cs="Times New Roman" w:hint="eastAsia"/>
                <w:color w:val="000000"/>
                <w:sz w:val="18"/>
                <w:szCs w:val="18"/>
              </w:rPr>
              <w:t>预习复习课文</w:t>
            </w:r>
          </w:p>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3 </w:t>
            </w:r>
            <w:r>
              <w:rPr>
                <w:rFonts w:ascii="Times New Roman" w:eastAsia="微软雅黑" w:hAnsi="Times New Roman" w:cs="Times New Roman" w:hint="eastAsia"/>
                <w:color w:val="000000"/>
                <w:sz w:val="18"/>
                <w:szCs w:val="18"/>
              </w:rPr>
              <w:t>课后练习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期中复习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总复习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表现</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期中考试</w:t>
            </w:r>
            <w:r>
              <w:rPr>
                <w:rFonts w:ascii="Times New Roman" w:eastAsia="微软雅黑" w:hAnsi="Times New Roman" w:cs="Times New Roman"/>
                <w:color w:val="000000"/>
                <w:kern w:val="0"/>
                <w:sz w:val="18"/>
                <w:szCs w:val="18"/>
                <w:lang w:bidi="ar"/>
              </w:rPr>
              <w:t xml:space="preserve"> 30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《高级日语</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》，吴侃·村</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木</w:t>
            </w:r>
            <w:proofErr w:type="gramStart"/>
            <w:r>
              <w:rPr>
                <w:rFonts w:ascii="Times New Roman" w:eastAsia="微软雅黑" w:hAnsi="Times New Roman" w:cs="Times New Roman" w:hint="eastAsia"/>
                <w:color w:val="000000"/>
                <w:kern w:val="0"/>
                <w:sz w:val="18"/>
                <w:szCs w:val="18"/>
                <w:lang w:bidi="ar"/>
              </w:rPr>
              <w:t>新太</w:t>
            </w:r>
            <w:proofErr w:type="gramEnd"/>
            <w:r>
              <w:rPr>
                <w:rFonts w:ascii="Times New Roman" w:eastAsia="微软雅黑" w:hAnsi="Times New Roman" w:cs="Times New Roman" w:hint="eastAsia"/>
                <w:color w:val="000000"/>
                <w:kern w:val="0"/>
                <w:sz w:val="18"/>
                <w:szCs w:val="18"/>
                <w:lang w:bidi="ar"/>
              </w:rPr>
              <w:t>郎编，上海外语教育出版社，</w:t>
            </w:r>
            <w:r>
              <w:rPr>
                <w:rFonts w:ascii="Times New Roman" w:eastAsia="微软雅黑" w:hAnsi="Times New Roman" w:cs="Times New Roman" w:hint="eastAsia"/>
                <w:color w:val="000000"/>
                <w:kern w:val="0"/>
                <w:sz w:val="18"/>
                <w:szCs w:val="18"/>
                <w:lang w:bidi="ar"/>
              </w:rPr>
              <w:t>2011</w:t>
            </w:r>
            <w:r>
              <w:rPr>
                <w:rFonts w:ascii="Times New Roman" w:eastAsia="微软雅黑" w:hAnsi="Times New Roman" w:cs="Times New Roman" w:hint="eastAsia"/>
                <w:color w:val="000000"/>
                <w:kern w:val="0"/>
                <w:sz w:val="18"/>
                <w:szCs w:val="18"/>
                <w:lang w:bidi="ar"/>
              </w:rPr>
              <w:t>年，第一版，</w:t>
            </w:r>
            <w:r>
              <w:rPr>
                <w:rFonts w:ascii="Times New Roman" w:eastAsia="微软雅黑" w:hAnsi="Times New Roman" w:cs="Times New Roman" w:hint="eastAsia"/>
                <w:color w:val="000000"/>
                <w:kern w:val="0"/>
                <w:sz w:val="18"/>
                <w:szCs w:val="18"/>
                <w:lang w:bidi="ar"/>
              </w:rPr>
              <w:t xml:space="preserve"> ISBN978-7-5446-2425-1/H</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1121</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参考资料：</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proofErr w:type="gramStart"/>
            <w:r>
              <w:rPr>
                <w:rFonts w:ascii="Times New Roman" w:eastAsia="微软雅黑" w:hAnsi="Times New Roman" w:cs="Times New Roman" w:hint="eastAsia"/>
                <w:color w:val="000000"/>
                <w:kern w:val="0"/>
                <w:sz w:val="18"/>
                <w:szCs w:val="18"/>
                <w:lang w:bidi="ar"/>
              </w:rPr>
              <w:t>《日本语句型辞典》佳码析疑</w:t>
            </w:r>
            <w:proofErr w:type="gramEnd"/>
            <w:r>
              <w:rPr>
                <w:rFonts w:ascii="Times New Roman" w:eastAsia="微软雅黑" w:hAnsi="Times New Roman" w:cs="Times New Roman" w:hint="eastAsia"/>
                <w:color w:val="000000"/>
                <w:kern w:val="0"/>
                <w:sz w:val="18"/>
                <w:szCs w:val="18"/>
                <w:lang w:bidi="ar"/>
              </w:rPr>
              <w:t>研究小组</w:t>
            </w:r>
            <w:r>
              <w:rPr>
                <w:rFonts w:ascii="Times New Roman" w:eastAsia="微软雅黑" w:hAnsi="Times New Roman" w:cs="Times New Roman" w:hint="eastAsia"/>
                <w:color w:val="000000"/>
                <w:kern w:val="0"/>
                <w:sz w:val="18"/>
                <w:szCs w:val="18"/>
                <w:lang w:bidi="ar"/>
              </w:rPr>
              <w:t xml:space="preserve"> 1998</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eastAsia="ja-JP" w:bidi="ar"/>
              </w:rPr>
              <w:t>.</w:t>
            </w:r>
            <w:r>
              <w:rPr>
                <w:rFonts w:ascii="Times New Roman" w:eastAsia="微软雅黑" w:hAnsi="Times New Roman" w:cs="Times New Roman" w:hint="eastAsia"/>
                <w:color w:val="000000"/>
                <w:kern w:val="0"/>
                <w:sz w:val="18"/>
                <w:szCs w:val="18"/>
                <w:lang w:eastAsia="ja-JP" w:bidi="ar"/>
              </w:rPr>
              <w:t>新日本语能力考试备考宝典</w:t>
            </w:r>
            <w:r>
              <w:rPr>
                <w:rFonts w:ascii="Times New Roman" w:eastAsia="微软雅黑" w:hAnsi="Times New Roman" w:cs="Times New Roman" w:hint="eastAsia"/>
                <w:color w:val="000000"/>
                <w:kern w:val="0"/>
                <w:sz w:val="18"/>
                <w:szCs w:val="18"/>
                <w:lang w:eastAsia="ja-JP" w:bidi="ar"/>
              </w:rPr>
              <w:t>: N1</w:t>
            </w:r>
            <w:r>
              <w:rPr>
                <w:rFonts w:ascii="Times New Roman" w:eastAsia="微软雅黑" w:hAnsi="Times New Roman" w:cs="Times New Roman" w:hint="eastAsia"/>
                <w:color w:val="000000"/>
                <w:kern w:val="0"/>
                <w:sz w:val="18"/>
                <w:szCs w:val="18"/>
                <w:lang w:eastAsia="ja-JP" w:bidi="ar"/>
              </w:rPr>
              <w:t>语法</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bidi="ar"/>
              </w:rPr>
              <w:t>王健宜</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高等教育出版社</w:t>
            </w:r>
            <w:r>
              <w:rPr>
                <w:rFonts w:ascii="Times New Roman" w:eastAsia="微软雅黑" w:hAnsi="Times New Roman" w:cs="Times New Roman" w:hint="eastAsia"/>
                <w:color w:val="000000"/>
                <w:kern w:val="0"/>
                <w:sz w:val="18"/>
                <w:szCs w:val="18"/>
                <w:lang w:bidi="ar"/>
              </w:rPr>
              <w:t xml:space="preserve"> 2010</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eastAsia="ja-JP" w:bidi="ar"/>
              </w:rPr>
              <w:t>『中上級を教える人のための日本語ハンドブック』白川博之</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スリーエーネットブック</w:t>
            </w:r>
            <w:r>
              <w:rPr>
                <w:rFonts w:ascii="Times New Roman" w:eastAsia="微软雅黑" w:hAnsi="Times New Roman" w:cs="Times New Roman" w:hint="eastAsia"/>
                <w:color w:val="000000"/>
                <w:kern w:val="0"/>
                <w:sz w:val="18"/>
                <w:szCs w:val="18"/>
                <w:lang w:eastAsia="ja-JP" w:bidi="ar"/>
              </w:rPr>
              <w:t xml:space="preserve"> 2001</w:t>
            </w:r>
            <w:r>
              <w:rPr>
                <w:rFonts w:ascii="Times New Roman" w:eastAsia="微软雅黑" w:hAnsi="Times New Roman" w:cs="Times New Roman" w:hint="eastAsia"/>
                <w:color w:val="000000"/>
                <w:kern w:val="0"/>
                <w:sz w:val="18"/>
                <w:szCs w:val="18"/>
                <w:lang w:eastAsia="ja-JP" w:bidi="ar"/>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9677D2" w:rsidRDefault="009677D2">
      <w:pPr>
        <w:rPr>
          <w:rFonts w:ascii="Times New Roman" w:hAnsi="Times New Roman" w:cs="Times New Roman" w:hint="eastAsia"/>
        </w:rPr>
      </w:pPr>
    </w:p>
    <w:p w:rsidR="00FF5BE0" w:rsidRPr="005C1AF0" w:rsidRDefault="00F84704" w:rsidP="005C1AF0">
      <w:pPr>
        <w:pStyle w:val="1"/>
      </w:pPr>
      <w:bookmarkStart w:id="15" w:name="_Toc72226992"/>
      <w:r w:rsidRPr="005C1AF0">
        <w:rPr>
          <w:rFonts w:hint="eastAsia"/>
        </w:rPr>
        <w:t>F</w:t>
      </w:r>
      <w:r w:rsidRPr="005C1AF0">
        <w:t>L3415</w:t>
      </w:r>
      <w:r w:rsidR="009B2CC3" w:rsidRPr="005C1AF0">
        <w:t>《</w:t>
      </w:r>
      <w:r w:rsidR="009B2CC3" w:rsidRPr="005C1AF0">
        <w:rPr>
          <w:rFonts w:hint="eastAsia"/>
        </w:rPr>
        <w:t>日语精读（</w:t>
      </w:r>
      <w:r w:rsidR="009B2CC3" w:rsidRPr="005C1AF0">
        <w:rPr>
          <w:rFonts w:hint="eastAsia"/>
        </w:rPr>
        <w:t>6</w:t>
      </w:r>
      <w:r w:rsidR="009B2CC3" w:rsidRPr="005C1AF0">
        <w:rPr>
          <w:rFonts w:hint="eastAsia"/>
        </w:rPr>
        <w:t>）</w:t>
      </w:r>
      <w:r w:rsidR="009B2CC3" w:rsidRPr="005C1AF0">
        <w:t>》课程教学大纲</w:t>
      </w:r>
      <w:bookmarkEnd w:id="15"/>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699"/>
        <w:gridCol w:w="1515"/>
        <w:gridCol w:w="692"/>
        <w:gridCol w:w="1003"/>
        <w:gridCol w:w="1095"/>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rsidP="009677D2">
            <w:pPr>
              <w:jc w:val="left"/>
              <w:rPr>
                <w:rFonts w:ascii="Times New Roman" w:hAnsi="Times New Roman" w:cs="Times New Roman"/>
                <w:color w:val="000000"/>
                <w:sz w:val="18"/>
                <w:szCs w:val="18"/>
              </w:rPr>
            </w:pPr>
            <w:r>
              <w:rPr>
                <w:w w:val="90"/>
              </w:rPr>
              <w:t>FL3415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color w:val="000000"/>
              </w:rPr>
              <w:t>日语精读</w:t>
            </w:r>
            <w:r>
              <w:rPr>
                <w:rFonts w:hint="eastAsia"/>
                <w:color w:val="000000"/>
              </w:rPr>
              <w:t>6</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color w:val="000000"/>
              </w:rPr>
              <w:t xml:space="preserve">Japanese Intensive Reading </w:t>
            </w:r>
            <w:r>
              <w:rPr>
                <w:rFonts w:hint="eastAsia"/>
                <w:color w:val="000000"/>
              </w:rPr>
              <w:t>6</w:t>
            </w:r>
            <w:r>
              <w:rPr>
                <w:rFonts w:ascii="Times New Roman" w:eastAsia="微软雅黑" w:hAnsi="Times New Roman" w:cs="Times New Roman" w:hint="eastAsia"/>
                <w:color w:val="000000"/>
                <w:kern w:val="0"/>
                <w:sz w:val="18"/>
                <w:szCs w:val="18"/>
                <w:lang w:bidi="ar"/>
              </w:rPr>
              <w:t xml:space="preserve"> </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日语专业基础类必修课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日语专业本科三年级</w:t>
            </w:r>
            <w:r>
              <w:rPr>
                <w:rFonts w:hint="eastAsia"/>
              </w:rPr>
              <w:t>下</w:t>
            </w:r>
            <w:r>
              <w:t>学期学生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中日双语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5</w:t>
            </w:r>
            <w:r>
              <w:rPr>
                <w:rFonts w:ascii="Times New Roman" w:eastAsia="宋体" w:hAnsi="Times New Roman" w:cs="Times New Roman" w:hint="eastAsia"/>
                <w:color w:val="000000"/>
                <w:sz w:val="18"/>
                <w:szCs w:val="18"/>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日语精读（</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黄建香</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eastAsiaTheme="minorEastAsia" w:hAnsi="Times New Roman" w:cs="Times New Roman" w:hint="default"/>
                <w:lang w:bidi="ar"/>
              </w:rPr>
            </w:pPr>
            <w:r>
              <w:rPr>
                <w:rStyle w:val="font31"/>
                <w:rFonts w:ascii="Times New Roman" w:hAnsi="Times New Roman" w:cs="Times New Roman" w:hint="default"/>
                <w:lang w:bidi="ar"/>
              </w:rPr>
              <w:t xml:space="preserve">     </w:t>
            </w: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同时，传授日本古典语法，包括活用词分类和活用、助词、助动词、敬语语法，以及名著阅读。</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420"/>
              <w:rPr>
                <w:color w:val="000000"/>
                <w:szCs w:val="21"/>
              </w:rPr>
            </w:pPr>
            <w:r>
              <w:rPr>
                <w:color w:val="000000"/>
                <w:szCs w:val="21"/>
              </w:rPr>
              <w:t>This course is the main course for Japanese majors at the foundation stage. It is a mandatory course with its focus on</w:t>
            </w:r>
            <w:r>
              <w:rPr>
                <w:szCs w:val="21"/>
              </w:rPr>
              <w:t xml:space="preserve"> </w:t>
            </w:r>
            <w:r>
              <w:rPr>
                <w:color w:val="000000"/>
                <w:szCs w:val="21"/>
              </w:rPr>
              <w:t>the training of the basic Japanese language skills.</w:t>
            </w:r>
            <w:r>
              <w:rPr>
                <w:rFonts w:eastAsia="黑体"/>
                <w:szCs w:val="21"/>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 </w:t>
            </w:r>
            <w:r>
              <w:rPr>
                <w:color w:val="000000"/>
                <w:szCs w:val="21"/>
              </w:rPr>
              <w:t>Meanwhile, Japanese classical grammar will be taught, including the classification of conversion words and the grammar of conversion, auxiliary words, auxiliary verbs and honorific and also, masterpiece reading is required.</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掌握日语语言基础知识和听、说、读、写、译五方面的基本技能（</w:t>
            </w:r>
            <w:r>
              <w:rPr>
                <w:rStyle w:val="font31"/>
                <w:rFonts w:ascii="Times New Roman" w:hAnsi="Times New Roman" w:cs="Times New Roman" w:hint="default"/>
                <w:lang w:bidi="ar"/>
              </w:rPr>
              <w:t>B1.1</w:t>
            </w:r>
            <w:r>
              <w:rPr>
                <w:rStyle w:val="font31"/>
                <w:rFonts w:ascii="Times New Roman" w:hAnsi="Times New Roman" w:cs="Times New Roman" w:hint="default"/>
                <w:lang w:bidi="ar"/>
              </w:rPr>
              <w:t>，</w:t>
            </w:r>
            <w:r>
              <w:rPr>
                <w:rStyle w:val="font31"/>
                <w:rFonts w:ascii="Times New Roman" w:hAnsi="Times New Roman" w:cs="Times New Roman" w:hint="default"/>
                <w:lang w:bidi="ar"/>
              </w:rPr>
              <w:t>D1</w:t>
            </w:r>
            <w:r>
              <w:rPr>
                <w:rStyle w:val="font31"/>
                <w:rFonts w:ascii="Times New Roman" w:hAnsi="Times New Roman" w:cs="Times New Roman" w:hint="default"/>
                <w:lang w:bidi="ar"/>
              </w:rPr>
              <w:t>）</w:t>
            </w:r>
          </w:p>
          <w:p w:rsidR="00FF5BE0" w:rsidRDefault="009B2CC3">
            <w:pPr>
              <w:widowControl/>
              <w:jc w:val="center"/>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2.</w:t>
            </w:r>
            <w:r>
              <w:rPr>
                <w:rStyle w:val="font31"/>
                <w:rFonts w:ascii="Times New Roman" w:hAnsi="Times New Roman" w:cs="Times New Roman" w:hint="default"/>
                <w:lang w:bidi="ar"/>
              </w:rPr>
              <w:t>通过对教材、参考资料的文本分析以及课堂讨论，提升批判性思维能力与创新能力（</w:t>
            </w:r>
            <w:r>
              <w:rPr>
                <w:rStyle w:val="font31"/>
                <w:rFonts w:ascii="Times New Roman" w:hAnsi="Times New Roman" w:cs="Times New Roman" w:hint="default"/>
                <w:lang w:bidi="ar"/>
              </w:rPr>
              <w:t>C3</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3.</w:t>
            </w:r>
            <w:r>
              <w:rPr>
                <w:rStyle w:val="font31"/>
                <w:rFonts w:ascii="Times New Roman" w:hAnsi="Times New Roman" w:cs="Times New Roman" w:hint="default"/>
                <w:lang w:bidi="ar"/>
              </w:rPr>
              <w:t>提升日语综合运用能力和跨文化交际能力（</w:t>
            </w:r>
            <w:r>
              <w:rPr>
                <w:rStyle w:val="font31"/>
                <w:rFonts w:ascii="Times New Roman" w:hAnsi="Times New Roman" w:cs="Times New Roman" w:hint="default"/>
                <w:lang w:bidi="ar"/>
              </w:rPr>
              <w:t>C9</w:t>
            </w:r>
            <w:r>
              <w:rPr>
                <w:rStyle w:val="font31"/>
                <w:rFonts w:ascii="Times New Roman" w:hAnsi="Times New Roman" w:cs="Times New Roman" w:hint="default"/>
                <w:lang w:bidi="ar"/>
              </w:rPr>
              <w:t>）</w:t>
            </w:r>
          </w:p>
          <w:p w:rsidR="00FF5BE0" w:rsidRDefault="009B2CC3">
            <w:pPr>
              <w:widowControl/>
              <w:textAlignment w:val="center"/>
              <w:rPr>
                <w:rFonts w:ascii="Times New Roman" w:eastAsia="微软雅黑" w:hAnsi="Times New Roman" w:cs="Times New Roman"/>
                <w:color w:val="000000"/>
                <w:sz w:val="18"/>
                <w:szCs w:val="18"/>
              </w:rPr>
            </w:pPr>
            <w:r>
              <w:rPr>
                <w:rStyle w:val="font31"/>
                <w:rFonts w:ascii="Times New Roman" w:hAnsi="Times New Roman" w:cs="Times New Roman" w:hint="default"/>
                <w:lang w:bidi="ar"/>
              </w:rPr>
              <w:t>4.</w:t>
            </w:r>
            <w:r>
              <w:rPr>
                <w:rStyle w:val="font31"/>
                <w:rFonts w:ascii="Times New Roman" w:hAnsi="Times New Roman" w:cs="Times New Roman" w:hint="default"/>
                <w:lang w:bidi="ar"/>
              </w:rPr>
              <w:t>提升利用所学日语知识获取各种信息的能力（</w:t>
            </w:r>
            <w:r>
              <w:rPr>
                <w:rStyle w:val="font31"/>
                <w:rFonts w:ascii="Times New Roman" w:hAnsi="Times New Roman" w:cs="Times New Roman" w:hint="default"/>
                <w:lang w:bidi="ar"/>
              </w:rPr>
              <w:t>A4</w:t>
            </w:r>
            <w:r>
              <w:rPr>
                <w:rStyle w:val="font31"/>
                <w:rFonts w:ascii="Times New Roman" w:hAnsi="Times New Roman" w:cs="Times New Roman" w:hint="default"/>
                <w:lang w:bidi="ar"/>
              </w:rPr>
              <w:t>，</w:t>
            </w:r>
            <w:r>
              <w:rPr>
                <w:rStyle w:val="font31"/>
                <w:rFonts w:ascii="Times New Roman" w:hAnsi="Times New Roman" w:cs="Times New Roman" w:hint="default"/>
                <w:lang w:bidi="ar"/>
              </w:rPr>
              <w:t>C7</w:t>
            </w:r>
            <w:r>
              <w:rPr>
                <w:rStyle w:val="font31"/>
                <w:rFonts w:ascii="Times New Roman" w:hAnsi="Times New Roman" w:cs="Times New Roman" w:hint="default"/>
                <w:lang w:bidi="ar"/>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导论。第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课词汇、语法、句型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词汇、语法、句型、课文读解、练习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复习课文</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课文总结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lastRenderedPageBreak/>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期中考试</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期中复习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期中复习</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期中考试</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宋体"/>
                <w:color w:val="000000"/>
                <w:sz w:val="20"/>
                <w:szCs w:val="20"/>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。动词</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动词的分类和活用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。形容词</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形容词的分类与活用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。形容动词</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形容动词分类与活用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。助动词</w:t>
            </w:r>
            <w:r>
              <w:rPr>
                <w:rFonts w:ascii="宋体" w:eastAsia="宋体" w:hAnsi="宋体" w:cs="宋体" w:hint="eastAsia"/>
                <w:color w:val="000000"/>
                <w:sz w:val="18"/>
                <w:szCs w:val="18"/>
              </w:rPr>
              <w:t>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助动词分类与活用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。助动词</w:t>
            </w:r>
            <w:r>
              <w:rPr>
                <w:rFonts w:ascii="宋体" w:eastAsia="宋体" w:hAnsi="宋体" w:cs="宋体" w:hint="eastAsia"/>
                <w:color w:val="000000"/>
                <w:sz w:val="18"/>
                <w:szCs w:val="18"/>
              </w:rPr>
              <w:t>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助动词分类与活用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。助词</w:t>
            </w:r>
            <w:r>
              <w:rPr>
                <w:rFonts w:ascii="宋体" w:eastAsia="宋体" w:hAnsi="宋体" w:cs="宋体" w:hint="eastAsia"/>
                <w:color w:val="000000"/>
                <w:sz w:val="18"/>
                <w:szCs w:val="18"/>
              </w:rPr>
              <w:t>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助词分类与活用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古文语法学习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。助词</w:t>
            </w:r>
            <w:r>
              <w:rPr>
                <w:rFonts w:ascii="宋体" w:eastAsia="宋体" w:hAnsi="宋体" w:cs="宋体" w:hint="eastAsia"/>
                <w:color w:val="000000"/>
                <w:sz w:val="18"/>
                <w:szCs w:val="18"/>
              </w:rPr>
              <w:t>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助词分类与活用</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复习预习课本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期中复习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总复习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表现</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期中考试</w:t>
            </w:r>
            <w:r>
              <w:rPr>
                <w:rFonts w:ascii="Times New Roman" w:eastAsia="微软雅黑" w:hAnsi="Times New Roman" w:cs="Times New Roman"/>
                <w:color w:val="000000"/>
                <w:kern w:val="0"/>
                <w:sz w:val="18"/>
                <w:szCs w:val="18"/>
                <w:lang w:bidi="ar"/>
              </w:rPr>
              <w:t xml:space="preserve"> 30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《高级日语</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》，吴侃·村</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木</w:t>
            </w:r>
            <w:proofErr w:type="gramStart"/>
            <w:r>
              <w:rPr>
                <w:rFonts w:ascii="Times New Roman" w:eastAsia="微软雅黑" w:hAnsi="Times New Roman" w:cs="Times New Roman" w:hint="eastAsia"/>
                <w:color w:val="000000"/>
                <w:kern w:val="0"/>
                <w:sz w:val="18"/>
                <w:szCs w:val="18"/>
                <w:lang w:bidi="ar"/>
              </w:rPr>
              <w:t>新太</w:t>
            </w:r>
            <w:proofErr w:type="gramEnd"/>
            <w:r>
              <w:rPr>
                <w:rFonts w:ascii="Times New Roman" w:eastAsia="微软雅黑" w:hAnsi="Times New Roman" w:cs="Times New Roman" w:hint="eastAsia"/>
                <w:color w:val="000000"/>
                <w:kern w:val="0"/>
                <w:sz w:val="18"/>
                <w:szCs w:val="18"/>
                <w:lang w:bidi="ar"/>
              </w:rPr>
              <w:t>郎编，上海外语教育出版社，</w:t>
            </w:r>
            <w:r>
              <w:rPr>
                <w:rFonts w:ascii="Times New Roman" w:eastAsia="微软雅黑" w:hAnsi="Times New Roman" w:cs="Times New Roman" w:hint="eastAsia"/>
                <w:color w:val="000000"/>
                <w:kern w:val="0"/>
                <w:sz w:val="18"/>
                <w:szCs w:val="18"/>
                <w:lang w:bidi="ar"/>
              </w:rPr>
              <w:t>2011</w:t>
            </w:r>
            <w:r>
              <w:rPr>
                <w:rFonts w:ascii="Times New Roman" w:eastAsia="微软雅黑" w:hAnsi="Times New Roman" w:cs="Times New Roman" w:hint="eastAsia"/>
                <w:color w:val="000000"/>
                <w:kern w:val="0"/>
                <w:sz w:val="18"/>
                <w:szCs w:val="18"/>
                <w:lang w:bidi="ar"/>
              </w:rPr>
              <w:t>年，第一版，</w:t>
            </w:r>
            <w:r>
              <w:rPr>
                <w:rFonts w:ascii="Times New Roman" w:eastAsia="微软雅黑" w:hAnsi="Times New Roman" w:cs="Times New Roman" w:hint="eastAsia"/>
                <w:color w:val="000000"/>
                <w:kern w:val="0"/>
                <w:sz w:val="18"/>
                <w:szCs w:val="18"/>
                <w:lang w:bidi="ar"/>
              </w:rPr>
              <w:t xml:space="preserve"> ISBN9787544624893</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《日语古典语法及古文选读》，黄</w:t>
            </w:r>
            <w:proofErr w:type="gramStart"/>
            <w:r>
              <w:rPr>
                <w:rFonts w:ascii="Times New Roman" w:eastAsia="微软雅黑" w:hAnsi="Times New Roman" w:cs="Times New Roman" w:hint="eastAsia"/>
                <w:color w:val="000000"/>
                <w:kern w:val="0"/>
                <w:sz w:val="18"/>
                <w:szCs w:val="18"/>
                <w:lang w:bidi="ar"/>
              </w:rPr>
              <w:t>建香编</w:t>
            </w:r>
            <w:proofErr w:type="gramEnd"/>
            <w:r>
              <w:rPr>
                <w:rFonts w:ascii="Times New Roman" w:eastAsia="微软雅黑" w:hAnsi="Times New Roman" w:cs="Times New Roman" w:hint="eastAsia"/>
                <w:color w:val="000000"/>
                <w:kern w:val="0"/>
                <w:sz w:val="18"/>
                <w:szCs w:val="18"/>
                <w:lang w:bidi="ar"/>
              </w:rPr>
              <w:t>，上海交通大学出版社，</w:t>
            </w:r>
            <w:r>
              <w:rPr>
                <w:rFonts w:ascii="Times New Roman" w:eastAsia="微软雅黑" w:hAnsi="Times New Roman" w:cs="Times New Roman" w:hint="eastAsia"/>
                <w:color w:val="000000"/>
                <w:kern w:val="0"/>
                <w:sz w:val="18"/>
                <w:szCs w:val="18"/>
                <w:lang w:bidi="ar"/>
              </w:rPr>
              <w:t>2015</w:t>
            </w:r>
            <w:r>
              <w:rPr>
                <w:rFonts w:ascii="Times New Roman" w:eastAsia="微软雅黑" w:hAnsi="Times New Roman" w:cs="Times New Roman" w:hint="eastAsia"/>
                <w:color w:val="000000"/>
                <w:kern w:val="0"/>
                <w:sz w:val="18"/>
                <w:szCs w:val="18"/>
                <w:lang w:bidi="ar"/>
              </w:rPr>
              <w:t>年，第一版，</w:t>
            </w:r>
            <w:r>
              <w:rPr>
                <w:rFonts w:ascii="Times New Roman" w:eastAsia="微软雅黑" w:hAnsi="Times New Roman" w:cs="Times New Roman" w:hint="eastAsia"/>
                <w:color w:val="000000"/>
                <w:kern w:val="0"/>
                <w:sz w:val="18"/>
                <w:szCs w:val="18"/>
                <w:lang w:bidi="ar"/>
              </w:rPr>
              <w:t>ISBN9787313140371</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参考资料：</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proofErr w:type="gramStart"/>
            <w:r>
              <w:rPr>
                <w:rFonts w:ascii="Times New Roman" w:eastAsia="微软雅黑" w:hAnsi="Times New Roman" w:cs="Times New Roman" w:hint="eastAsia"/>
                <w:color w:val="000000"/>
                <w:kern w:val="0"/>
                <w:sz w:val="18"/>
                <w:szCs w:val="18"/>
                <w:lang w:bidi="ar"/>
              </w:rPr>
              <w:t>《日本语句型辞典》佳码析疑</w:t>
            </w:r>
            <w:proofErr w:type="gramEnd"/>
            <w:r>
              <w:rPr>
                <w:rFonts w:ascii="Times New Roman" w:eastAsia="微软雅黑" w:hAnsi="Times New Roman" w:cs="Times New Roman" w:hint="eastAsia"/>
                <w:color w:val="000000"/>
                <w:kern w:val="0"/>
                <w:sz w:val="18"/>
                <w:szCs w:val="18"/>
                <w:lang w:bidi="ar"/>
              </w:rPr>
              <w:t>研究小组</w:t>
            </w:r>
            <w:r>
              <w:rPr>
                <w:rFonts w:ascii="Times New Roman" w:eastAsia="微软雅黑" w:hAnsi="Times New Roman" w:cs="Times New Roman" w:hint="eastAsia"/>
                <w:color w:val="000000"/>
                <w:kern w:val="0"/>
                <w:sz w:val="18"/>
                <w:szCs w:val="18"/>
                <w:lang w:bidi="ar"/>
              </w:rPr>
              <w:t xml:space="preserve"> 1998</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eastAsia="ja-JP" w:bidi="ar"/>
              </w:rPr>
              <w:t>.</w:t>
            </w:r>
            <w:r>
              <w:rPr>
                <w:rFonts w:ascii="Times New Roman" w:eastAsia="微软雅黑" w:hAnsi="Times New Roman" w:cs="Times New Roman" w:hint="eastAsia"/>
                <w:color w:val="000000"/>
                <w:kern w:val="0"/>
                <w:sz w:val="18"/>
                <w:szCs w:val="18"/>
                <w:lang w:eastAsia="ja-JP" w:bidi="ar"/>
              </w:rPr>
              <w:t>新日本语能力考试备考宝典</w:t>
            </w:r>
            <w:r>
              <w:rPr>
                <w:rFonts w:ascii="Times New Roman" w:eastAsia="微软雅黑" w:hAnsi="Times New Roman" w:cs="Times New Roman" w:hint="eastAsia"/>
                <w:color w:val="000000"/>
                <w:kern w:val="0"/>
                <w:sz w:val="18"/>
                <w:szCs w:val="18"/>
                <w:lang w:eastAsia="ja-JP" w:bidi="ar"/>
              </w:rPr>
              <w:t>: N1</w:t>
            </w:r>
            <w:r>
              <w:rPr>
                <w:rFonts w:ascii="Times New Roman" w:eastAsia="微软雅黑" w:hAnsi="Times New Roman" w:cs="Times New Roman" w:hint="eastAsia"/>
                <w:color w:val="000000"/>
                <w:kern w:val="0"/>
                <w:sz w:val="18"/>
                <w:szCs w:val="18"/>
                <w:lang w:eastAsia="ja-JP" w:bidi="ar"/>
              </w:rPr>
              <w:t>语法</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bidi="ar"/>
              </w:rPr>
              <w:t>王健宜</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高等教育出版社</w:t>
            </w:r>
            <w:r>
              <w:rPr>
                <w:rFonts w:ascii="Times New Roman" w:eastAsia="微软雅黑" w:hAnsi="Times New Roman" w:cs="Times New Roman" w:hint="eastAsia"/>
                <w:color w:val="000000"/>
                <w:kern w:val="0"/>
                <w:sz w:val="18"/>
                <w:szCs w:val="18"/>
                <w:lang w:bidi="ar"/>
              </w:rPr>
              <w:t xml:space="preserve"> 2010</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eastAsia="ja-JP" w:bidi="ar"/>
              </w:rPr>
              <w:t>『中上級を教える人のための日本語ハンドブック』白川博之</w:t>
            </w:r>
            <w:r>
              <w:rPr>
                <w:rFonts w:ascii="Times New Roman" w:eastAsia="微软雅黑" w:hAnsi="Times New Roman" w:cs="Times New Roman" w:hint="eastAsia"/>
                <w:color w:val="000000"/>
                <w:kern w:val="0"/>
                <w:sz w:val="18"/>
                <w:szCs w:val="18"/>
                <w:lang w:eastAsia="ja-JP" w:bidi="ar"/>
              </w:rPr>
              <w:t xml:space="preserve"> </w:t>
            </w:r>
            <w:r>
              <w:rPr>
                <w:rFonts w:ascii="Times New Roman" w:eastAsia="微软雅黑" w:hAnsi="Times New Roman" w:cs="Times New Roman" w:hint="eastAsia"/>
                <w:color w:val="000000"/>
                <w:kern w:val="0"/>
                <w:sz w:val="18"/>
                <w:szCs w:val="18"/>
                <w:lang w:eastAsia="ja-JP" w:bidi="ar"/>
              </w:rPr>
              <w:t>スリーエーネットブック</w:t>
            </w:r>
            <w:r>
              <w:rPr>
                <w:rFonts w:ascii="Times New Roman" w:eastAsia="微软雅黑" w:hAnsi="Times New Roman" w:cs="Times New Roman" w:hint="eastAsia"/>
                <w:color w:val="000000"/>
                <w:kern w:val="0"/>
                <w:sz w:val="18"/>
                <w:szCs w:val="18"/>
                <w:lang w:eastAsia="ja-JP" w:bidi="ar"/>
              </w:rPr>
              <w:t xml:space="preserve"> 2001</w:t>
            </w:r>
            <w:r>
              <w:rPr>
                <w:rFonts w:ascii="Times New Roman" w:eastAsia="微软雅黑" w:hAnsi="Times New Roman" w:cs="Times New Roman" w:hint="eastAsia"/>
                <w:color w:val="000000"/>
                <w:kern w:val="0"/>
                <w:sz w:val="18"/>
                <w:szCs w:val="18"/>
                <w:lang w:eastAsia="ja-JP" w:bidi="ar"/>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Pr="005C1AF0" w:rsidRDefault="00F84704" w:rsidP="005C1AF0">
      <w:pPr>
        <w:pStyle w:val="1"/>
      </w:pPr>
      <w:bookmarkStart w:id="16" w:name="_Toc72226993"/>
      <w:r w:rsidRPr="005C1AF0">
        <w:rPr>
          <w:rFonts w:hint="eastAsia"/>
        </w:rPr>
        <w:t>F</w:t>
      </w:r>
      <w:r w:rsidRPr="005C1AF0">
        <w:t>L4414</w:t>
      </w:r>
      <w:r w:rsidR="009B2CC3" w:rsidRPr="005C1AF0">
        <w:t>《</w:t>
      </w:r>
      <w:r w:rsidR="009B2CC3" w:rsidRPr="005C1AF0">
        <w:rPr>
          <w:rFonts w:hint="eastAsia"/>
        </w:rPr>
        <w:t>日语精读（</w:t>
      </w:r>
      <w:r w:rsidR="009B2CC3" w:rsidRPr="005C1AF0">
        <w:rPr>
          <w:rFonts w:hint="eastAsia"/>
        </w:rPr>
        <w:t>7</w:t>
      </w:r>
      <w:r w:rsidR="009B2CC3" w:rsidRPr="005C1AF0">
        <w:rPr>
          <w:rFonts w:hint="eastAsia"/>
        </w:rPr>
        <w:t>）</w:t>
      </w:r>
      <w:r w:rsidR="009B2CC3" w:rsidRPr="005C1AF0">
        <w:t>》课程教学大纲</w:t>
      </w:r>
      <w:bookmarkEnd w:id="16"/>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699"/>
        <w:gridCol w:w="1515"/>
        <w:gridCol w:w="692"/>
        <w:gridCol w:w="1003"/>
        <w:gridCol w:w="1095"/>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rsidP="009677D2">
            <w:pPr>
              <w:jc w:val="left"/>
              <w:rPr>
                <w:rFonts w:ascii="Times New Roman" w:hAnsi="Times New Roman" w:cs="Times New Roman"/>
                <w:color w:val="000000"/>
                <w:sz w:val="18"/>
                <w:szCs w:val="18"/>
              </w:rPr>
            </w:pPr>
            <w:r>
              <w:rPr>
                <w:w w:val="90"/>
              </w:rPr>
              <w:t>FL4414</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color w:val="000000"/>
              </w:rPr>
              <w:t>日语精读</w:t>
            </w:r>
            <w:r>
              <w:rPr>
                <w:rFonts w:hint="eastAsia"/>
                <w:color w:val="000000"/>
              </w:rPr>
              <w:t>7</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color w:val="000000"/>
              </w:rPr>
              <w:t>Japanese Intensive Reading</w:t>
            </w:r>
            <w:r>
              <w:rPr>
                <w:rFonts w:hint="eastAsia"/>
                <w:color w:val="000000"/>
              </w:rPr>
              <w:t>7</w:t>
            </w:r>
            <w:r>
              <w:rPr>
                <w:rFonts w:ascii="Times New Roman" w:eastAsia="微软雅黑" w:hAnsi="Times New Roman" w:cs="Times New Roman" w:hint="eastAsia"/>
                <w:color w:val="000000"/>
                <w:kern w:val="0"/>
                <w:sz w:val="18"/>
                <w:szCs w:val="18"/>
                <w:lang w:bidi="ar"/>
              </w:rPr>
              <w:t xml:space="preserve"> </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日语专业基础类必修课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日语专业本科</w:t>
            </w:r>
            <w:r>
              <w:rPr>
                <w:rFonts w:hint="eastAsia"/>
              </w:rPr>
              <w:t>四</w:t>
            </w:r>
            <w:r>
              <w:t>年级上学期学生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中日双语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6</w:t>
            </w:r>
            <w:r>
              <w:rPr>
                <w:rFonts w:ascii="Times New Roman" w:eastAsia="宋体" w:hAnsi="Times New Roman" w:cs="Times New Roman" w:hint="eastAsia"/>
                <w:color w:val="000000"/>
                <w:sz w:val="18"/>
                <w:szCs w:val="18"/>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黄建香</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ind w:firstLineChars="200" w:firstLine="360"/>
            </w:pPr>
            <w:r>
              <w:rPr>
                <w:rStyle w:val="font31"/>
                <w:rFonts w:ascii="Times New Roman" w:hAnsi="Times New Roman" w:cs="Times New Roman" w:hint="default"/>
                <w:lang w:bidi="ar"/>
              </w:rPr>
              <w:t xml:space="preserve"> </w:t>
            </w: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w:t>
            </w:r>
          </w:p>
          <w:p w:rsidR="00FF5BE0" w:rsidRDefault="009B2CC3">
            <w:pPr>
              <w:widowControl/>
              <w:jc w:val="left"/>
              <w:textAlignment w:val="center"/>
              <w:rPr>
                <w:rStyle w:val="font31"/>
                <w:rFonts w:ascii="Times New Roman" w:eastAsiaTheme="minorEastAsia" w:hAnsi="Times New Roman" w:cs="Times New Roman" w:hint="default"/>
                <w:lang w:bidi="ar"/>
              </w:rPr>
            </w:pPr>
            <w:r>
              <w:rPr>
                <w:rFonts w:hint="eastAsia"/>
                <w:color w:val="000000"/>
              </w:rPr>
              <w:t xml:space="preserve">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420"/>
              <w:rPr>
                <w:color w:val="000000"/>
                <w:sz w:val="24"/>
              </w:rPr>
            </w:pPr>
            <w:r>
              <w:rPr>
                <w:color w:val="000000"/>
                <w:sz w:val="24"/>
              </w:rPr>
              <w:t>This course is the main course for Japanese majors at the foundation stage. It is a mandatory course with its focus on</w:t>
            </w:r>
            <w:r>
              <w:rPr>
                <w:sz w:val="24"/>
              </w:rPr>
              <w:t xml:space="preserve"> </w:t>
            </w:r>
            <w:r>
              <w:rPr>
                <w:color w:val="000000"/>
                <w:sz w:val="24"/>
              </w:rPr>
              <w:t>the training of the basic Japanese language skills.</w:t>
            </w:r>
            <w:r>
              <w:rPr>
                <w:rFonts w:eastAsia="黑体"/>
                <w:sz w:val="24"/>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掌握日语语言基础知识和听、说、读、写、译五方面的基本技能（</w:t>
            </w:r>
            <w:r>
              <w:rPr>
                <w:rStyle w:val="font31"/>
                <w:rFonts w:ascii="Times New Roman" w:hAnsi="Times New Roman" w:cs="Times New Roman" w:hint="default"/>
                <w:lang w:bidi="ar"/>
              </w:rPr>
              <w:t>B1.1,D1</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2.</w:t>
            </w:r>
            <w:r>
              <w:rPr>
                <w:rStyle w:val="font31"/>
                <w:rFonts w:ascii="Times New Roman" w:hAnsi="Times New Roman" w:cs="Times New Roman" w:hint="default"/>
                <w:lang w:bidi="ar"/>
              </w:rPr>
              <w:t>通过强化各种知识点的训练，加深对本专业知识结构的认识（</w:t>
            </w:r>
            <w:r>
              <w:rPr>
                <w:rStyle w:val="font31"/>
                <w:rFonts w:ascii="Times New Roman" w:hAnsi="Times New Roman" w:cs="Times New Roman" w:hint="default"/>
                <w:lang w:bidi="ar"/>
              </w:rPr>
              <w:t>B1.2</w:t>
            </w:r>
            <w:r>
              <w:rPr>
                <w:rStyle w:val="font31"/>
                <w:rFonts w:ascii="Times New Roman" w:hAnsi="Times New Roman" w:cs="Times New Roman" w:hint="default"/>
                <w:lang w:bidi="ar"/>
              </w:rPr>
              <w:t>）</w:t>
            </w:r>
          </w:p>
          <w:p w:rsidR="00FF5BE0" w:rsidRDefault="009B2CC3">
            <w:pPr>
              <w:widowControl/>
              <w:jc w:val="center"/>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3.</w:t>
            </w:r>
            <w:r>
              <w:rPr>
                <w:rStyle w:val="font31"/>
                <w:rFonts w:ascii="Times New Roman" w:hAnsi="Times New Roman" w:cs="Times New Roman" w:hint="default"/>
                <w:lang w:bidi="ar"/>
              </w:rPr>
              <w:t>通过对教材、参考资料的文本分析以及课堂讨论，培养批判性思维能力与创新能力（</w:t>
            </w:r>
            <w:r>
              <w:rPr>
                <w:rStyle w:val="font31"/>
                <w:rFonts w:ascii="Times New Roman" w:hAnsi="Times New Roman" w:cs="Times New Roman" w:hint="default"/>
                <w:lang w:bidi="ar"/>
              </w:rPr>
              <w:t>C3</w:t>
            </w:r>
            <w:r>
              <w:rPr>
                <w:rStyle w:val="font31"/>
                <w:rFonts w:ascii="Times New Roman" w:hAnsi="Times New Roman" w:cs="Times New Roman" w:hint="default"/>
                <w:lang w:bidi="ar"/>
              </w:rPr>
              <w:t>）</w:t>
            </w:r>
          </w:p>
          <w:p w:rsidR="00FF5BE0" w:rsidRDefault="009B2CC3">
            <w:pPr>
              <w:widowControl/>
              <w:textAlignment w:val="center"/>
              <w:rPr>
                <w:rFonts w:ascii="Times New Roman" w:eastAsia="微软雅黑" w:hAnsi="Times New Roman" w:cs="Times New Roman"/>
                <w:color w:val="000000"/>
                <w:sz w:val="18"/>
                <w:szCs w:val="18"/>
              </w:rPr>
            </w:pPr>
            <w:r>
              <w:rPr>
                <w:rStyle w:val="font31"/>
                <w:rFonts w:ascii="Times New Roman" w:hAnsi="Times New Roman" w:cs="Times New Roman" w:hint="default"/>
                <w:lang w:bidi="ar"/>
              </w:rPr>
              <w:t>4.</w:t>
            </w:r>
            <w:r>
              <w:rPr>
                <w:rStyle w:val="font31"/>
                <w:rFonts w:ascii="Times New Roman" w:hAnsi="Times New Roman" w:cs="Times New Roman" w:hint="default"/>
                <w:lang w:bidi="ar"/>
              </w:rPr>
              <w:t>提升日语综合运用能力和跨文化交际能力（</w:t>
            </w:r>
            <w:r>
              <w:rPr>
                <w:rStyle w:val="font31"/>
                <w:rFonts w:ascii="Times New Roman" w:hAnsi="Times New Roman" w:cs="Times New Roman" w:hint="default"/>
                <w:lang w:bidi="ar"/>
              </w:rPr>
              <w:t>A4</w:t>
            </w:r>
            <w:r>
              <w:rPr>
                <w:rStyle w:val="font31"/>
                <w:rFonts w:ascii="Times New Roman" w:hAnsi="Times New Roman" w:cs="Times New Roman" w:hint="default"/>
                <w:lang w:bidi="ar"/>
              </w:rPr>
              <w:t>，</w:t>
            </w:r>
            <w:r>
              <w:rPr>
                <w:rStyle w:val="font31"/>
                <w:rFonts w:ascii="Times New Roman" w:hAnsi="Times New Roman" w:cs="Times New Roman" w:hint="default"/>
                <w:lang w:bidi="ar"/>
              </w:rPr>
              <w:t>C9</w:t>
            </w:r>
            <w:r>
              <w:rPr>
                <w:rStyle w:val="font31"/>
                <w:rFonts w:ascii="Times New Roman" w:hAnsi="Times New Roman" w:cs="Times New Roman" w:hint="default"/>
                <w:lang w:bidi="ar"/>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w:t>
            </w:r>
            <w:r>
              <w:rPr>
                <w:rFonts w:ascii="Times New Roman" w:eastAsia="微软雅黑" w:hAnsi="Times New Roman" w:cs="Times New Roman"/>
                <w:color w:val="000000"/>
                <w:kern w:val="0"/>
                <w:sz w:val="18"/>
                <w:szCs w:val="18"/>
                <w:lang w:bidi="ar"/>
              </w:rPr>
              <w:lastRenderedPageBreak/>
              <w:t>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7</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复习语法</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预习课文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10</w:t>
            </w:r>
            <w:r>
              <w:rPr>
                <w:rFonts w:ascii="Times New Roman" w:eastAsia="微软雅黑" w:hAnsi="Times New Roman" w:cs="Times New Roman" w:hint="eastAsia"/>
                <w:color w:val="000000"/>
                <w:sz w:val="18"/>
                <w:szCs w:val="18"/>
              </w:rPr>
              <w:t>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课文读解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复习课文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培养学生一丝不苟、认真严谨的工作作风</w:t>
            </w:r>
            <w:r>
              <w:rPr>
                <w:rFonts w:ascii="Times New Roman" w:eastAsia="微软雅黑" w:hAnsi="Times New Roman" w:cs="Times New Roman" w:hint="eastAsia"/>
                <w:color w:val="000000"/>
                <w:kern w:val="0"/>
                <w:sz w:val="18"/>
                <w:szCs w:val="18"/>
                <w:lang w:bidi="ar"/>
              </w:rPr>
              <w:t>以及科学的思辨能力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表现</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期中考试</w:t>
            </w:r>
            <w:r>
              <w:rPr>
                <w:rFonts w:ascii="Times New Roman" w:eastAsia="微软雅黑" w:hAnsi="Times New Roman" w:cs="Times New Roman"/>
                <w:color w:val="000000"/>
                <w:kern w:val="0"/>
                <w:sz w:val="18"/>
                <w:szCs w:val="18"/>
                <w:lang w:bidi="ar"/>
              </w:rPr>
              <w:t xml:space="preserve"> 30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《高级日语</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》，吴侃·村</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木</w:t>
            </w:r>
            <w:proofErr w:type="gramStart"/>
            <w:r>
              <w:rPr>
                <w:rFonts w:ascii="Times New Roman" w:eastAsia="微软雅黑" w:hAnsi="Times New Roman" w:cs="Times New Roman" w:hint="eastAsia"/>
                <w:color w:val="000000"/>
                <w:kern w:val="0"/>
                <w:sz w:val="18"/>
                <w:szCs w:val="18"/>
                <w:lang w:bidi="ar"/>
              </w:rPr>
              <w:t>新太</w:t>
            </w:r>
            <w:proofErr w:type="gramEnd"/>
            <w:r>
              <w:rPr>
                <w:rFonts w:ascii="Times New Roman" w:eastAsia="微软雅黑" w:hAnsi="Times New Roman" w:cs="Times New Roman" w:hint="eastAsia"/>
                <w:color w:val="000000"/>
                <w:kern w:val="0"/>
                <w:sz w:val="18"/>
                <w:szCs w:val="18"/>
                <w:lang w:bidi="ar"/>
              </w:rPr>
              <w:t>郎编，上海外语教育出版社，</w:t>
            </w:r>
            <w:r>
              <w:rPr>
                <w:rFonts w:ascii="Times New Roman" w:eastAsia="微软雅黑" w:hAnsi="Times New Roman" w:cs="Times New Roman" w:hint="eastAsia"/>
                <w:color w:val="000000"/>
                <w:kern w:val="0"/>
                <w:sz w:val="18"/>
                <w:szCs w:val="18"/>
                <w:lang w:bidi="ar"/>
              </w:rPr>
              <w:t>2011</w:t>
            </w:r>
            <w:r>
              <w:rPr>
                <w:rFonts w:ascii="Times New Roman" w:eastAsia="微软雅黑" w:hAnsi="Times New Roman" w:cs="Times New Roman" w:hint="eastAsia"/>
                <w:color w:val="000000"/>
                <w:kern w:val="0"/>
                <w:sz w:val="18"/>
                <w:szCs w:val="18"/>
                <w:lang w:bidi="ar"/>
              </w:rPr>
              <w:t>年，第一版，</w:t>
            </w:r>
            <w:r>
              <w:rPr>
                <w:rFonts w:ascii="Times New Roman" w:eastAsia="微软雅黑" w:hAnsi="Times New Roman" w:cs="Times New Roman" w:hint="eastAsia"/>
                <w:color w:val="000000"/>
                <w:kern w:val="0"/>
                <w:sz w:val="18"/>
                <w:szCs w:val="18"/>
                <w:lang w:bidi="ar"/>
              </w:rPr>
              <w:t xml:space="preserve"> ISBN978-7-5446-24244</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参考资料：</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《八级考试</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年真题与详解》，许小明编，华东理工大学出版社，</w:t>
            </w:r>
            <w:r>
              <w:rPr>
                <w:rFonts w:ascii="Times New Roman" w:eastAsia="微软雅黑" w:hAnsi="Times New Roman" w:cs="Times New Roman" w:hint="eastAsia"/>
                <w:color w:val="000000"/>
                <w:kern w:val="0"/>
                <w:sz w:val="18"/>
                <w:szCs w:val="18"/>
                <w:lang w:bidi="ar"/>
              </w:rPr>
              <w:t>2019</w:t>
            </w:r>
            <w:r>
              <w:rPr>
                <w:rFonts w:ascii="Times New Roman" w:eastAsia="微软雅黑" w:hAnsi="Times New Roman" w:cs="Times New Roman" w:hint="eastAsia"/>
                <w:color w:val="000000"/>
                <w:kern w:val="0"/>
                <w:sz w:val="18"/>
                <w:szCs w:val="18"/>
                <w:lang w:bidi="ar"/>
              </w:rPr>
              <w:t>年，第二版。</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84704" w:rsidP="005C1AF0">
      <w:pPr>
        <w:pStyle w:val="1"/>
        <w:rPr>
          <w:rFonts w:cs="Times New Roman"/>
        </w:rPr>
      </w:pPr>
      <w:bookmarkStart w:id="17" w:name="_Toc72226994"/>
      <w:r>
        <w:rPr>
          <w:rFonts w:hint="eastAsia"/>
        </w:rPr>
        <w:t>F</w:t>
      </w:r>
      <w:r>
        <w:t>L1402</w:t>
      </w:r>
      <w:r w:rsidR="009B2CC3">
        <w:t>《日语口语</w:t>
      </w:r>
      <w:r w:rsidR="009B2CC3">
        <w:rPr>
          <w:rFonts w:hint="eastAsia"/>
        </w:rPr>
        <w:t>（</w:t>
      </w:r>
      <w:r w:rsidR="009B2CC3">
        <w:rPr>
          <w:rFonts w:hint="eastAsia"/>
        </w:rPr>
        <w:t>1</w:t>
      </w:r>
      <w:r w:rsidR="009B2CC3">
        <w:rPr>
          <w:rFonts w:hint="eastAsia"/>
        </w:rPr>
        <w:t>）</w:t>
      </w:r>
      <w:r w:rsidR="009B2CC3">
        <w:t>》</w:t>
      </w:r>
      <w:r w:rsidR="009B2CC3">
        <w:rPr>
          <w:rFonts w:cs="Times New Roman"/>
        </w:rPr>
        <w:t>课程教学大纲</w:t>
      </w:r>
      <w:bookmarkEnd w:id="17"/>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FL1402</w:t>
            </w:r>
            <w:r w:rsidR="009B2CC3">
              <w:rPr>
                <w:rFonts w:asciiTheme="majorEastAsia" w:eastAsiaTheme="majorEastAsia" w:hAnsiTheme="majorEastAsia"/>
                <w:color w:val="000000"/>
                <w:sz w:val="20"/>
                <w:szCs w:val="20"/>
                <w:lang w:eastAsia="ja-JP"/>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（Credit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w:t>
            </w:r>
            <w:r>
              <w:rPr>
                <w:rFonts w:asciiTheme="majorEastAsia" w:eastAsiaTheme="majorEastAsia" w:hAnsiTheme="majorEastAsia"/>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日语口语1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Speaking1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日语专业本科一年级</w:t>
            </w:r>
            <w:r>
              <w:rPr>
                <w:rFonts w:asciiTheme="majorEastAsia" w:eastAsiaTheme="majorEastAsia" w:hAnsiTheme="majorEastAsia"/>
                <w:sz w:val="24"/>
              </w:rPr>
              <w:t>上半学期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渡边良平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课程网址</w:t>
            </w:r>
            <w:r>
              <w:rPr>
                <w:rStyle w:val="font21"/>
                <w:rFonts w:asciiTheme="majorEastAsia" w:eastAsiaTheme="majorEastAsia" w:hAnsiTheme="majorEastAsia"/>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sz w:val="24"/>
              </w:rPr>
            </w:pPr>
            <w:r>
              <w:rPr>
                <w:rFonts w:asciiTheme="majorEastAsia" w:eastAsiaTheme="majorEastAsia" w:hAnsiTheme="majorEastAsia"/>
                <w:sz w:val="24"/>
              </w:rPr>
              <w:t>本课程旨在培养学生的基本语言表达能力。</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sz w:val="24"/>
              </w:rPr>
              <w:t xml:space="preserve">    一年级上半学期以反复操练精读课学习的语法、句型为主。同时适当增加一些常用日语口语。</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240"/>
              <w:rPr>
                <w:rFonts w:asciiTheme="majorEastAsia" w:eastAsiaTheme="majorEastAsia" w:hAnsiTheme="majorEastAsia"/>
                <w:sz w:val="24"/>
              </w:rPr>
            </w:pPr>
            <w:r>
              <w:rPr>
                <w:rFonts w:asciiTheme="majorEastAsia" w:eastAsiaTheme="majorEastAsia" w:hAnsiTheme="majorEastAsia"/>
                <w:sz w:val="24"/>
              </w:rPr>
              <w:t xml:space="preserve">The course aims at training student's fundamental language expression ability. </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sz w:val="24"/>
              </w:rPr>
              <w:t xml:space="preserve">In the first term, it mainly drills students’ grammar and sentence pattern that have been taught in intensive reading class. Meanwhile, it will also teach students Japanese daily expressions.   </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教学目标（需明确各教学环节对人才培养目标的贡献）</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在精度课的语法基础上，通过日常场景会话的练习，培养学生的口语表达能力。</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（知识）掌握本专业的基础知识和各项基本技能</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要求能够熟练、灵活地进行日常会话</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A5.</w:t>
            </w:r>
            <w:proofErr w:type="gramStart"/>
            <w:r>
              <w:rPr>
                <w:rFonts w:asciiTheme="majorEastAsia" w:eastAsiaTheme="majorEastAsia" w:hAnsiTheme="majorEastAsia"/>
                <w:kern w:val="0"/>
                <w:szCs w:val="21"/>
              </w:rPr>
              <w:t>1,A</w:t>
            </w:r>
            <w:proofErr w:type="gramEnd"/>
            <w:r>
              <w:rPr>
                <w:rFonts w:asciiTheme="majorEastAsia" w:eastAsiaTheme="majorEastAsia" w:hAnsiTheme="majorEastAsia"/>
                <w:kern w:val="0"/>
                <w:szCs w:val="21"/>
              </w:rPr>
              <w:t>5.1.1,A5.1.2,A5.2</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（能力）口语表达的积极性与交际能力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与不同类型的人合作共事的能力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4,B</w:t>
            </w:r>
            <w:proofErr w:type="gramEnd"/>
            <w:r>
              <w:rPr>
                <w:rFonts w:asciiTheme="majorEastAsia" w:eastAsiaTheme="majorEastAsia" w:hAnsiTheme="majorEastAsia"/>
                <w:kern w:val="0"/>
                <w:szCs w:val="21"/>
              </w:rPr>
              <w:t>9</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（素质）刻苦务实、身心和谐</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ab/>
            </w:r>
            <w:r>
              <w:rPr>
                <w:rFonts w:asciiTheme="majorEastAsia" w:eastAsiaTheme="majorEastAsia" w:hAnsiTheme="majorEastAsia"/>
                <w:kern w:val="0"/>
                <w:szCs w:val="21"/>
              </w:rPr>
              <w:t>积极勤奋</w:t>
            </w:r>
            <w:r>
              <w:rPr>
                <w:rFonts w:asciiTheme="majorEastAsia" w:eastAsiaTheme="majorEastAsia" w:hAnsiTheme="majorEastAsia"/>
                <w:kern w:val="0"/>
                <w:szCs w:val="21"/>
                <w:lang w:val="zh-CN"/>
              </w:rPr>
              <w:t>、乐于</w:t>
            </w:r>
            <w:r>
              <w:rPr>
                <w:rFonts w:asciiTheme="majorEastAsia" w:eastAsiaTheme="majorEastAsia" w:hAnsiTheme="majorEastAsia"/>
                <w:kern w:val="0"/>
                <w:szCs w:val="21"/>
              </w:rPr>
              <w:t>交流</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C</w:t>
            </w:r>
            <w:proofErr w:type="gramStart"/>
            <w:r>
              <w:rPr>
                <w:rFonts w:asciiTheme="majorEastAsia" w:eastAsiaTheme="majorEastAsia" w:hAnsiTheme="majorEastAsia"/>
                <w:kern w:val="0"/>
                <w:szCs w:val="21"/>
              </w:rPr>
              <w:t>1,C</w:t>
            </w:r>
            <w:proofErr w:type="gramEnd"/>
            <w:r>
              <w:rPr>
                <w:rFonts w:asciiTheme="majorEastAsia" w:eastAsiaTheme="majorEastAsia" w:hAnsiTheme="majorEastAsia"/>
                <w:kern w:val="0"/>
                <w:szCs w:val="21"/>
              </w:rPr>
              <w:t>2</w:t>
            </w:r>
          </w:p>
          <w:p w:rsidR="00FF5BE0" w:rsidRDefault="00FF5BE0">
            <w:pPr>
              <w:widowControl/>
              <w:jc w:val="left"/>
              <w:textAlignment w:val="center"/>
              <w:rPr>
                <w:rFonts w:asciiTheme="majorEastAsia" w:eastAsiaTheme="majorEastAsia" w:hAnsiTheme="majorEastAsia"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proofErr w:type="gramStart"/>
            <w:r>
              <w:rPr>
                <w:rFonts w:asciiTheme="majorEastAsia" w:eastAsiaTheme="majorEastAsia" w:hAnsiTheme="majorEastAsia" w:cs="Times New Roman"/>
                <w:color w:val="000000"/>
                <w:kern w:val="0"/>
                <w:szCs w:val="21"/>
                <w:lang w:bidi="ar"/>
              </w:rPr>
              <w:t>课程思政融入</w:t>
            </w:r>
            <w:proofErr w:type="gramEnd"/>
            <w:r>
              <w:rPr>
                <w:rFonts w:asciiTheme="majorEastAsia" w:eastAsiaTheme="majorEastAsia" w:hAnsiTheme="majorEastAsia" w:cs="Times New Roman"/>
                <w:color w:val="000000"/>
                <w:kern w:val="0"/>
                <w:szCs w:val="21"/>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color w:val="000000"/>
                <w:kern w:val="0"/>
                <w:szCs w:val="21"/>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Cs w:val="21"/>
              </w:rPr>
            </w:pPr>
            <w:r>
              <w:rPr>
                <w:rFonts w:asciiTheme="majorEastAsia" w:eastAsiaTheme="majorEastAsia" w:hAnsiTheme="majorEastAsia"/>
                <w:kern w:val="0"/>
                <w:szCs w:val="21"/>
              </w:rPr>
              <w:t>五十音图、发音和表记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hint="eastAsia"/>
                <w:kern w:val="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讲解、练习</w:t>
            </w:r>
          </w:p>
          <w:p w:rsidR="00FF5BE0" w:rsidRDefault="009B2CC3">
            <w:pPr>
              <w:widowControl/>
              <w:jc w:val="center"/>
              <w:textAlignment w:val="cente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进行小组或一对一对话</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复习</w:t>
            </w:r>
          </w:p>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lang w:val="zh-CN"/>
              </w:rPr>
              <w:t>尽量表达自己的</w:t>
            </w:r>
            <w:r>
              <w:rPr>
                <w:rFonts w:asciiTheme="majorEastAsia" w:eastAsiaTheme="majorEastAsia" w:hAnsiTheme="majorEastAsia"/>
                <w:kern w:val="0"/>
                <w:szCs w:val="21"/>
              </w:rPr>
              <w:t>生活。</w:t>
            </w:r>
          </w:p>
          <w:p w:rsidR="00FF5BE0" w:rsidRDefault="009B2CC3">
            <w:pPr>
              <w:widowControl/>
              <w:jc w:val="left"/>
              <w:textAlignment w:val="cente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不害怕说错</w:t>
            </w: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Cs w:val="21"/>
              </w:rPr>
            </w:pPr>
            <w:r>
              <w:rPr>
                <w:rFonts w:asciiTheme="majorEastAsia" w:eastAsiaTheme="majorEastAsia" w:hAnsiTheme="majorEastAsia" w:cs="Times New Roman"/>
                <w:color w:val="000000"/>
                <w:kern w:val="0"/>
                <w:szCs w:val="21"/>
                <w:lang w:bidi="ar"/>
              </w:rPr>
              <w:t>通过</w:t>
            </w:r>
            <w:r>
              <w:rPr>
                <w:rFonts w:asciiTheme="majorEastAsia" w:eastAsiaTheme="majorEastAsia" w:hAnsiTheme="majorEastAsia" w:cs="Times New Roman" w:hint="eastAsia"/>
                <w:color w:val="000000"/>
                <w:kern w:val="0"/>
                <w:szCs w:val="21"/>
                <w:lang w:bidi="ar"/>
              </w:rPr>
              <w:t>课堂练习讨论、调研、小组合作，激发学生学习热情，提高文化自信与文化交流的兴趣；</w:t>
            </w:r>
            <w:r>
              <w:rPr>
                <w:rFonts w:asciiTheme="majorEastAsia" w:eastAsiaTheme="majorEastAsia" w:hAnsiTheme="majorEastAsia" w:cs="Times New Roman"/>
                <w:color w:val="000000"/>
                <w:kern w:val="0"/>
                <w:szCs w:val="21"/>
                <w:lang w:bidi="ar"/>
              </w:rPr>
              <w:t>培养学生</w:t>
            </w:r>
            <w:r>
              <w:rPr>
                <w:rFonts w:asciiTheme="majorEastAsia" w:eastAsiaTheme="majorEastAsia" w:hAnsiTheme="majorEastAsia" w:cs="Times New Roman" w:hint="eastAsia"/>
                <w:color w:val="000000"/>
                <w:kern w:val="0"/>
                <w:szCs w:val="21"/>
                <w:lang w:bidi="ar"/>
              </w:rPr>
              <w:t>务实</w:t>
            </w:r>
            <w:r>
              <w:rPr>
                <w:rFonts w:asciiTheme="majorEastAsia" w:eastAsiaTheme="majorEastAsia" w:hAnsiTheme="majorEastAsia" w:cs="Times New Roman"/>
                <w:color w:val="000000"/>
                <w:kern w:val="0"/>
                <w:szCs w:val="21"/>
                <w:lang w:bidi="ar"/>
              </w:rPr>
              <w:t>、认真严谨的</w:t>
            </w:r>
            <w:r>
              <w:rPr>
                <w:rFonts w:asciiTheme="majorEastAsia" w:eastAsiaTheme="majorEastAsia" w:hAnsiTheme="majorEastAsia" w:cs="Times New Roman" w:hint="eastAsia"/>
                <w:color w:val="000000"/>
                <w:kern w:val="0"/>
                <w:szCs w:val="21"/>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Cs w:val="21"/>
              </w:rPr>
            </w:pPr>
            <w:r>
              <w:rPr>
                <w:rFonts w:asciiTheme="majorEastAsia" w:eastAsiaTheme="majorEastAsia" w:hAnsiTheme="majorEastAsia"/>
                <w:kern w:val="0"/>
                <w:szCs w:val="21"/>
              </w:rPr>
              <w:t>A5.1,A5.1.1,A5.1.2,A5.2</w:t>
            </w:r>
            <w:r>
              <w:rPr>
                <w:rFonts w:asciiTheme="majorEastAsia" w:eastAsiaTheme="majorEastAsia" w:hAnsiTheme="majorEastAsia" w:hint="eastAsia"/>
                <w:kern w:val="0"/>
                <w:szCs w:val="21"/>
              </w:rPr>
              <w:t>，</w:t>
            </w:r>
            <w:r>
              <w:rPr>
                <w:rFonts w:asciiTheme="majorEastAsia" w:eastAsiaTheme="majorEastAsia" w:hAnsiTheme="majorEastAsia"/>
                <w:kern w:val="0"/>
                <w:szCs w:val="21"/>
              </w:rPr>
              <w:t>B4,B9</w:t>
            </w:r>
            <w:r>
              <w:rPr>
                <w:rFonts w:asciiTheme="majorEastAsia" w:eastAsiaTheme="majorEastAsia" w:hAnsiTheme="majorEastAsia" w:hint="eastAsia"/>
                <w:kern w:val="0"/>
                <w:szCs w:val="21"/>
              </w:rPr>
              <w:t>，</w:t>
            </w:r>
            <w:r>
              <w:rPr>
                <w:rFonts w:asciiTheme="majorEastAsia" w:eastAsiaTheme="majorEastAsia" w:hAnsiTheme="majorEastAsia"/>
                <w:kern w:val="0"/>
                <w:szCs w:val="21"/>
              </w:rPr>
              <w:t>C1,C2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hint="eastAsia"/>
                <w:kern w:val="0"/>
                <w:szCs w:val="21"/>
                <w:lang w:val="zh-CN"/>
              </w:rPr>
              <w:t>3-6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会话基本句型操练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讲解、练习</w:t>
            </w:r>
          </w:p>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进行小组或一对一对话</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复习</w:t>
            </w:r>
          </w:p>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lang w:val="zh-CN"/>
              </w:rPr>
              <w:t>尽量表达自己的</w:t>
            </w:r>
            <w:r>
              <w:rPr>
                <w:rFonts w:asciiTheme="majorEastAsia" w:eastAsiaTheme="majorEastAsia" w:hAnsiTheme="majorEastAsia"/>
                <w:kern w:val="0"/>
                <w:szCs w:val="21"/>
              </w:rPr>
              <w:t>生活。</w:t>
            </w:r>
          </w:p>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不害怕说错</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hint="eastAsia"/>
                <w:kern w:val="0"/>
                <w:szCs w:val="21"/>
              </w:rPr>
              <w:t>7-12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rPr>
              <w:t>日常场景</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lang w:val="zh-CN"/>
              </w:rPr>
              <w:t>进行小组或一对一对话</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rPr>
              <w:t>背诵</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hint="eastAsia"/>
                <w:kern w:val="0"/>
                <w:szCs w:val="21"/>
              </w:rPr>
              <w:t>13-16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rPr>
              <w:t>小组活动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Cs w:val="21"/>
              </w:rPr>
            </w:pPr>
            <w:r>
              <w:rPr>
                <w:rFonts w:asciiTheme="majorEastAsia" w:eastAsiaTheme="majorEastAsia" w:hAnsiTheme="majorEastAsia" w:cs="Times New Roman" w:hint="eastAsia"/>
                <w:color w:val="000000"/>
                <w:szCs w:val="21"/>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rPr>
              <w:t>简单的演讲、简单的小组讨论、语言游戏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Cs w:val="21"/>
              </w:rPr>
            </w:pPr>
            <w:r>
              <w:rPr>
                <w:rFonts w:asciiTheme="majorEastAsia" w:eastAsiaTheme="majorEastAsia" w:hAnsiTheme="majorEastAsia"/>
                <w:kern w:val="0"/>
                <w:szCs w:val="21"/>
              </w:rPr>
              <w:t>准备小演讲等</w:t>
            </w: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Cs w:val="21"/>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Cs w:val="21"/>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Cs w:val="21"/>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Cs w:val="21"/>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Cs w:val="21"/>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szCs w:val="21"/>
              </w:rPr>
            </w:pPr>
            <w:r>
              <w:rPr>
                <w:rFonts w:asciiTheme="majorEastAsia" w:eastAsiaTheme="majorEastAsia" w:hAnsiTheme="majorEastAsia"/>
                <w:szCs w:val="21"/>
              </w:rPr>
              <w:t>平时作业和上课参与程度：</w:t>
            </w:r>
            <w:r>
              <w:rPr>
                <w:rFonts w:asciiTheme="majorEastAsia" w:eastAsiaTheme="majorEastAsia" w:hAnsiTheme="majorEastAsia" w:hint="eastAsia"/>
                <w:szCs w:val="21"/>
              </w:rPr>
              <w:t>5</w:t>
            </w:r>
            <w:r>
              <w:rPr>
                <w:rFonts w:asciiTheme="majorEastAsia" w:eastAsiaTheme="majorEastAsia" w:hAnsiTheme="majorEastAsia"/>
                <w:szCs w:val="21"/>
              </w:rPr>
              <w:t>0%</w:t>
            </w:r>
          </w:p>
          <w:p w:rsidR="00FF5BE0" w:rsidRDefault="009B2CC3">
            <w:pPr>
              <w:widowControl/>
              <w:jc w:val="left"/>
              <w:textAlignment w:val="center"/>
              <w:rPr>
                <w:rFonts w:asciiTheme="majorEastAsia" w:eastAsiaTheme="majorEastAsia" w:hAnsiTheme="majorEastAsia" w:cs="Times New Roman"/>
                <w:color w:val="000000"/>
                <w:szCs w:val="21"/>
              </w:rPr>
            </w:pPr>
            <w:r>
              <w:rPr>
                <w:rFonts w:asciiTheme="majorEastAsia" w:eastAsiaTheme="majorEastAsia" w:hAnsiTheme="majorEastAsia"/>
                <w:szCs w:val="21"/>
              </w:rPr>
              <w:t>期末考试：</w:t>
            </w:r>
            <w:r>
              <w:rPr>
                <w:rFonts w:asciiTheme="majorEastAsia" w:eastAsiaTheme="majorEastAsia" w:hAnsiTheme="majorEastAsia" w:hint="eastAsia"/>
                <w:szCs w:val="21"/>
              </w:rPr>
              <w:t>5</w:t>
            </w:r>
            <w:r>
              <w:rPr>
                <w:rFonts w:asciiTheme="majorEastAsia" w:eastAsiaTheme="majorEastAsia" w:hAnsiTheme="majorEastAsia"/>
                <w:szCs w:val="21"/>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lang w:eastAsia="ja-JP"/>
              </w:rPr>
              <w:t>教材：</w:t>
            </w:r>
          </w:p>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lang w:eastAsia="ja-JP"/>
              </w:rPr>
              <w:t>1. 『みんなの日本語　大家的日語　初級</w:t>
            </w:r>
            <w:r>
              <w:rPr>
                <w:rFonts w:asciiTheme="majorEastAsia" w:eastAsiaTheme="majorEastAsia" w:hAnsiTheme="majorEastAsia" w:cs="MS Mincho" w:hint="eastAsia"/>
                <w:szCs w:val="21"/>
                <w:lang w:eastAsia="ja-JP"/>
              </w:rPr>
              <w:t>Ⅰ</w:t>
            </w:r>
            <w:r>
              <w:rPr>
                <w:rFonts w:asciiTheme="majorEastAsia" w:eastAsiaTheme="majorEastAsia" w:hAnsiTheme="majorEastAsia"/>
                <w:szCs w:val="21"/>
                <w:lang w:eastAsia="ja-JP"/>
              </w:rPr>
              <w:t xml:space="preserve">　第二版』スリーエーネットワーク</w:t>
            </w:r>
          </w:p>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lang w:eastAsia="ja-JP"/>
              </w:rPr>
              <w:t>2. 『みんなの日本語　大家的日語　初級</w:t>
            </w:r>
            <w:r>
              <w:rPr>
                <w:rFonts w:asciiTheme="majorEastAsia" w:eastAsiaTheme="majorEastAsia" w:hAnsiTheme="majorEastAsia" w:cs="MS Mincho" w:hint="eastAsia"/>
                <w:szCs w:val="21"/>
                <w:lang w:eastAsia="ja-JP"/>
              </w:rPr>
              <w:t>Ⅰ</w:t>
            </w:r>
            <w:r>
              <w:rPr>
                <w:rFonts w:asciiTheme="majorEastAsia" w:eastAsiaTheme="majorEastAsia" w:hAnsiTheme="majorEastAsia"/>
                <w:szCs w:val="21"/>
                <w:lang w:eastAsia="ja-JP"/>
              </w:rPr>
              <w:t xml:space="preserve">　句型練習帳　第二版』スリーエーネットワーク</w:t>
            </w:r>
          </w:p>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lang w:eastAsia="ja-JP"/>
              </w:rPr>
              <w:t>3. 自备</w:t>
            </w:r>
          </w:p>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lang w:eastAsia="ja-JP"/>
              </w:rPr>
              <w:t>参考书目：</w:t>
            </w:r>
          </w:p>
          <w:p w:rsidR="00FF5BE0" w:rsidRDefault="009B2CC3">
            <w:pPr>
              <w:widowControl/>
              <w:jc w:val="left"/>
              <w:textAlignment w:val="center"/>
              <w:rPr>
                <w:rFonts w:asciiTheme="majorEastAsia" w:eastAsiaTheme="majorEastAsia" w:hAnsiTheme="majorEastAsia" w:cs="Times New Roman"/>
                <w:color w:val="000000"/>
                <w:szCs w:val="21"/>
                <w:lang w:eastAsia="ja-JP"/>
              </w:rPr>
            </w:pPr>
            <w:r>
              <w:rPr>
                <w:rFonts w:asciiTheme="majorEastAsia" w:eastAsiaTheme="majorEastAsia" w:hAnsiTheme="majorEastAsia"/>
                <w:szCs w:val="21"/>
                <w:lang w:eastAsia="ja-JP"/>
              </w:rPr>
              <w:t>1. 『みんなの日本語　大家的日語　初級</w:t>
            </w:r>
            <w:r>
              <w:rPr>
                <w:rFonts w:asciiTheme="majorEastAsia" w:eastAsiaTheme="majorEastAsia" w:hAnsiTheme="majorEastAsia" w:cs="MS Mincho" w:hint="eastAsia"/>
                <w:szCs w:val="21"/>
                <w:lang w:eastAsia="ja-JP"/>
              </w:rPr>
              <w:t>Ⅰ</w:t>
            </w:r>
            <w:r>
              <w:rPr>
                <w:rFonts w:asciiTheme="majorEastAsia" w:eastAsiaTheme="majorEastAsia" w:hAnsiTheme="majorEastAsia"/>
                <w:szCs w:val="21"/>
                <w:lang w:eastAsia="ja-JP"/>
              </w:rPr>
              <w:t xml:space="preserve">　書いて覚える文型練習帳　第二版』スリーエーネットワーク</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heme="majorEastAsia" w:eastAsiaTheme="majorEastAsia" w:hAnsiTheme="majorEastAsia" w:cs="Times New Roman"/>
        </w:rPr>
      </w:pPr>
    </w:p>
    <w:p w:rsidR="00FF5BE0" w:rsidRDefault="00F84704" w:rsidP="005C1AF0">
      <w:pPr>
        <w:pStyle w:val="1"/>
        <w:rPr>
          <w:rFonts w:asciiTheme="majorEastAsia" w:eastAsiaTheme="majorEastAsia" w:hAnsiTheme="majorEastAsia" w:cs="Times New Roman"/>
        </w:rPr>
      </w:pPr>
      <w:bookmarkStart w:id="18" w:name="_Toc72226995"/>
      <w:r w:rsidRPr="005C1AF0">
        <w:rPr>
          <w:rFonts w:hint="eastAsia"/>
        </w:rPr>
        <w:t>F</w:t>
      </w:r>
      <w:r w:rsidRPr="005C1AF0">
        <w:t>L1404</w:t>
      </w:r>
      <w:r w:rsidR="009B2CC3" w:rsidRPr="005C1AF0">
        <w:t>《日语口语</w:t>
      </w:r>
      <w:r w:rsidR="009B2CC3" w:rsidRPr="005C1AF0">
        <w:rPr>
          <w:rFonts w:hint="eastAsia"/>
        </w:rPr>
        <w:t>（</w:t>
      </w:r>
      <w:r w:rsidR="009B2CC3" w:rsidRPr="005C1AF0">
        <w:rPr>
          <w:rFonts w:hint="eastAsia"/>
        </w:rPr>
        <w:t>2</w:t>
      </w:r>
      <w:r w:rsidR="009B2CC3" w:rsidRPr="005C1AF0">
        <w:rPr>
          <w:rFonts w:hint="eastAsia"/>
        </w:rPr>
        <w:t>）</w:t>
      </w:r>
      <w:r w:rsidR="009B2CC3" w:rsidRPr="005C1AF0">
        <w:t>》课程教学大纲</w:t>
      </w:r>
      <w:bookmarkEnd w:id="18"/>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FL1404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（Credit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日语口语</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Speaking</w:t>
            </w:r>
            <w:r>
              <w:rPr>
                <w:rFonts w:asciiTheme="majorEastAsia" w:eastAsiaTheme="majorEastAsia" w:hAnsiTheme="majorEastAsia"/>
                <w:color w:val="000000"/>
                <w:lang w:eastAsia="ja-JP"/>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日语专业本科一年级下</w:t>
            </w:r>
            <w:r>
              <w:rPr>
                <w:rFonts w:asciiTheme="majorEastAsia" w:eastAsiaTheme="majorEastAsia" w:hAnsiTheme="majorEastAsia"/>
                <w:sz w:val="24"/>
              </w:rPr>
              <w:t>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hint="eastAsia"/>
              </w:rPr>
              <w:t>渡边良平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szCs w:val="21"/>
              </w:rPr>
            </w:pPr>
            <w:r>
              <w:rPr>
                <w:rFonts w:asciiTheme="majorEastAsia" w:eastAsiaTheme="majorEastAsia" w:hAnsiTheme="majorEastAsia"/>
                <w:szCs w:val="21"/>
              </w:rPr>
              <w:t>本课程旨在培养学生的基本语言表达能力，为高年级的口译课和翻译课打下坚实基础。</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szCs w:val="21"/>
              </w:rPr>
              <w:t xml:space="preserve">    一年级下半学期使用会话教材，全面系统学习口语基本表达方式并指导学生积极开展会话练习，逐步提高口语水平。</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szCs w:val="21"/>
                <w:lang w:eastAsia="ja-JP"/>
              </w:rPr>
            </w:pPr>
            <w:r>
              <w:rPr>
                <w:rFonts w:asciiTheme="majorEastAsia" w:eastAsiaTheme="majorEastAsia" w:hAnsiTheme="majorEastAsia"/>
                <w:szCs w:val="21"/>
              </w:rPr>
              <w:t>（英文）</w:t>
            </w:r>
          </w:p>
          <w:p w:rsidR="00FF5BE0" w:rsidRDefault="009B2CC3">
            <w:pPr>
              <w:ind w:firstLineChars="100" w:firstLine="210"/>
              <w:rPr>
                <w:rFonts w:asciiTheme="majorEastAsia" w:eastAsiaTheme="majorEastAsia" w:hAnsiTheme="majorEastAsia"/>
                <w:szCs w:val="21"/>
              </w:rPr>
            </w:pPr>
            <w:r>
              <w:rPr>
                <w:rFonts w:asciiTheme="majorEastAsia" w:eastAsiaTheme="majorEastAsia" w:hAnsiTheme="majorEastAsia"/>
                <w:szCs w:val="21"/>
              </w:rPr>
              <w:t xml:space="preserve">The course aims at training student's fundamental language expression ability, to lay solid foundation for higher grade’s oral interpretation and translation courses. </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szCs w:val="21"/>
              </w:rPr>
              <w:t>Conversation textbooks are used in the second term to systematically teach students basic way of oral expression, instruct them in how to make active conversations and improve their oral Japanese progressively.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教学目标（需明确各教学环节对人才培养目标的贡献）</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在精度课的语法基础上，通过日常场景会话的练习，培养学生的口语表达能力，使学生能够更加通顺的进行日语表达。</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（知识）掌握本专业的基础知识和各项基本技能</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要求能够熟练、灵活地进行日常会话</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1,A</w:t>
            </w:r>
            <w:proofErr w:type="gramEnd"/>
            <w:r>
              <w:rPr>
                <w:rFonts w:asciiTheme="majorEastAsia" w:eastAsiaTheme="majorEastAsia" w:hAnsiTheme="majorEastAsia"/>
                <w:kern w:val="0"/>
                <w:szCs w:val="21"/>
                <w:lang w:eastAsia="ja-JP"/>
              </w:rPr>
              <w:t>5.1.1,A5.1.2,A5.2,A5.3</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（能力）口语表达的积极性与交际能力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与不同类型的人合作共事的能力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eastAsia="ja-JP"/>
              </w:rPr>
              <w:t xml:space="preserve">        </w:t>
            </w:r>
            <w:r>
              <w:rPr>
                <w:rFonts w:asciiTheme="majorEastAsia" w:eastAsiaTheme="majorEastAsia" w:hAnsiTheme="majorEastAsia"/>
                <w:kern w:val="0"/>
                <w:szCs w:val="21"/>
              </w:rPr>
              <w:t>B</w:t>
            </w:r>
            <w:proofErr w:type="gramStart"/>
            <w:r>
              <w:rPr>
                <w:rFonts w:asciiTheme="majorEastAsia" w:eastAsiaTheme="majorEastAsia" w:hAnsiTheme="majorEastAsia"/>
                <w:kern w:val="0"/>
                <w:szCs w:val="21"/>
              </w:rPr>
              <w:t>4,B</w:t>
            </w:r>
            <w:proofErr w:type="gramEnd"/>
            <w:r>
              <w:rPr>
                <w:rFonts w:asciiTheme="majorEastAsia" w:eastAsiaTheme="majorEastAsia" w:hAnsiTheme="majorEastAsia"/>
                <w:kern w:val="0"/>
                <w:szCs w:val="21"/>
              </w:rPr>
              <w:t>9,B12</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（素质）刻苦务实、身心和谐</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ab/>
            </w:r>
            <w:r>
              <w:rPr>
                <w:rFonts w:asciiTheme="majorEastAsia" w:eastAsiaTheme="majorEastAsia" w:hAnsiTheme="majorEastAsia"/>
                <w:kern w:val="0"/>
                <w:szCs w:val="21"/>
              </w:rPr>
              <w:t>积极勤奋</w:t>
            </w:r>
            <w:r>
              <w:rPr>
                <w:rFonts w:asciiTheme="majorEastAsia" w:eastAsiaTheme="majorEastAsia" w:hAnsiTheme="majorEastAsia"/>
                <w:kern w:val="0"/>
                <w:szCs w:val="21"/>
                <w:lang w:val="zh-CN"/>
              </w:rPr>
              <w:t>、乐于</w:t>
            </w:r>
            <w:r>
              <w:rPr>
                <w:rFonts w:asciiTheme="majorEastAsia" w:eastAsiaTheme="majorEastAsia" w:hAnsiTheme="majorEastAsia"/>
                <w:kern w:val="0"/>
                <w:szCs w:val="21"/>
              </w:rPr>
              <w:t>交流</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Cs w:val="21"/>
              </w:rPr>
              <w:t xml:space="preserve">        C</w:t>
            </w:r>
            <w:proofErr w:type="gramStart"/>
            <w:r>
              <w:rPr>
                <w:rFonts w:asciiTheme="majorEastAsia" w:eastAsiaTheme="majorEastAsia" w:hAnsiTheme="majorEastAsia"/>
                <w:kern w:val="0"/>
                <w:szCs w:val="21"/>
              </w:rPr>
              <w:t>1,C</w:t>
            </w:r>
            <w:proofErr w:type="gramEnd"/>
            <w:r>
              <w:rPr>
                <w:rFonts w:asciiTheme="majorEastAsia" w:eastAsiaTheme="majorEastAsia" w:hAnsiTheme="majorEastAsia"/>
                <w:kern w:val="0"/>
                <w:szCs w:val="21"/>
              </w:rPr>
              <w:t>2</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Cs w:val="21"/>
              </w:rPr>
            </w:pPr>
            <w:r>
              <w:rPr>
                <w:rFonts w:asciiTheme="majorEastAsia" w:eastAsiaTheme="majorEastAsia" w:hAnsiTheme="majorEastAsia"/>
                <w:kern w:val="0"/>
                <w:szCs w:val="21"/>
                <w:lang w:val="zh-CN"/>
              </w:rPr>
              <w:t>会话基本句型操练</w:t>
            </w:r>
          </w:p>
        </w:tc>
        <w:tc>
          <w:tcPr>
            <w:tcW w:w="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12</w:t>
            </w:r>
          </w:p>
        </w:tc>
        <w:tc>
          <w:tcPr>
            <w:tcW w:w="1236" w:type="dxa"/>
            <w:vMerge w:val="restar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进行小组或一对一对话</w:t>
            </w:r>
          </w:p>
          <w:p w:rsidR="00FF5BE0" w:rsidRDefault="009B2CC3">
            <w:pPr>
              <w:autoSpaceDE w:val="0"/>
              <w:autoSpaceDN w:val="0"/>
              <w:adjustRightInd w:val="0"/>
              <w:jc w:val="center"/>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进行小组或一对一对话</w:t>
            </w:r>
          </w:p>
          <w:p w:rsidR="00FF5BE0" w:rsidRDefault="009B2CC3">
            <w:pPr>
              <w:autoSpaceDE w:val="0"/>
              <w:autoSpaceDN w:val="0"/>
              <w:adjustRightInd w:val="0"/>
              <w:jc w:val="center"/>
              <w:rPr>
                <w:rFonts w:asciiTheme="majorEastAsia" w:eastAsiaTheme="majorEastAsia" w:hAnsiTheme="majorEastAsia"/>
                <w:kern w:val="0"/>
                <w:szCs w:val="21"/>
                <w:lang w:val="zh-CN"/>
              </w:rPr>
            </w:pPr>
            <w:r>
              <w:rPr>
                <w:rFonts w:asciiTheme="majorEastAsia" w:eastAsiaTheme="majorEastAsia" w:hAnsiTheme="majorEastAsia"/>
                <w:kern w:val="0"/>
                <w:szCs w:val="21"/>
              </w:rPr>
              <w:t>简单的演讲、简单的小组讨论、语言游戏</w:t>
            </w:r>
          </w:p>
          <w:p w:rsidR="00FF5BE0" w:rsidRDefault="00FF5BE0">
            <w:pPr>
              <w:autoSpaceDE w:val="0"/>
              <w:autoSpaceDN w:val="0"/>
              <w:adjustRightInd w:val="0"/>
              <w:jc w:val="center"/>
              <w:rPr>
                <w:rFonts w:asciiTheme="majorEastAsia" w:eastAsiaTheme="majorEastAsia" w:hAnsiTheme="majorEastAsia" w:cs="Times New Roman"/>
                <w:szCs w:val="21"/>
              </w:rPr>
            </w:pPr>
          </w:p>
        </w:tc>
        <w:tc>
          <w:tcPr>
            <w:tcW w:w="862"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lang w:val="zh-CN"/>
              </w:rPr>
              <w:t>尽量表达自己的</w:t>
            </w:r>
            <w:r>
              <w:rPr>
                <w:rFonts w:asciiTheme="majorEastAsia" w:eastAsiaTheme="majorEastAsia" w:hAnsiTheme="majorEastAsia"/>
                <w:kern w:val="0"/>
                <w:szCs w:val="21"/>
              </w:rPr>
              <w:t>生活。</w:t>
            </w:r>
          </w:p>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lang w:val="zh-CN"/>
              </w:rPr>
              <w:t>不害怕说错。</w:t>
            </w:r>
          </w:p>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背诵</w:t>
            </w:r>
          </w:p>
          <w:p w:rsidR="00FF5BE0" w:rsidRDefault="009B2CC3">
            <w:pPr>
              <w:autoSpaceDE w:val="0"/>
              <w:autoSpaceDN w:val="0"/>
              <w:adjustRightInd w:val="0"/>
              <w:jc w:val="center"/>
              <w:rPr>
                <w:rFonts w:asciiTheme="majorEastAsia" w:eastAsiaTheme="majorEastAsia" w:hAnsiTheme="majorEastAsia"/>
                <w:kern w:val="0"/>
                <w:szCs w:val="21"/>
              </w:rPr>
            </w:pPr>
            <w:r>
              <w:rPr>
                <w:rFonts w:asciiTheme="majorEastAsia" w:eastAsiaTheme="majorEastAsia" w:hAnsiTheme="majorEastAsia"/>
                <w:kern w:val="0"/>
                <w:szCs w:val="21"/>
              </w:rPr>
              <w:t>准备小演讲等</w:t>
            </w:r>
          </w:p>
          <w:p w:rsidR="00FF5BE0" w:rsidRDefault="00FF5BE0">
            <w:pPr>
              <w:widowControl/>
              <w:jc w:val="left"/>
              <w:textAlignment w:val="center"/>
              <w:rPr>
                <w:rFonts w:asciiTheme="majorEastAsia" w:eastAsiaTheme="majorEastAsia" w:hAnsiTheme="majorEastAsia" w:cs="Times New Roman"/>
                <w:szCs w:val="21"/>
              </w:rPr>
            </w:pPr>
          </w:p>
        </w:tc>
        <w:tc>
          <w:tcPr>
            <w:tcW w:w="1135"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cs="Times New Roman"/>
                <w:szCs w:val="21"/>
              </w:rPr>
            </w:pPr>
            <w:r>
              <w:rPr>
                <w:rFonts w:asciiTheme="majorEastAsia" w:eastAsiaTheme="majorEastAsia" w:hAnsiTheme="majorEastAsia" w:cs="Times New Roman"/>
                <w:kern w:val="0"/>
                <w:szCs w:val="21"/>
                <w:lang w:bidi="ar"/>
              </w:rPr>
              <w:t>通过</w:t>
            </w:r>
            <w:r>
              <w:rPr>
                <w:rFonts w:asciiTheme="majorEastAsia" w:eastAsiaTheme="majorEastAsia" w:hAnsiTheme="majorEastAsia" w:cs="Times New Roman" w:hint="eastAsia"/>
                <w:kern w:val="0"/>
                <w:szCs w:val="21"/>
                <w:lang w:bidi="ar"/>
              </w:rPr>
              <w:t>课堂练习讨论、调研、小组合作，激发学生学习热情，提高文化自信与文化交流的兴趣；</w:t>
            </w:r>
            <w:r>
              <w:rPr>
                <w:rFonts w:asciiTheme="majorEastAsia" w:eastAsiaTheme="majorEastAsia" w:hAnsiTheme="majorEastAsia" w:cs="Times New Roman"/>
                <w:kern w:val="0"/>
                <w:szCs w:val="21"/>
                <w:lang w:bidi="ar"/>
              </w:rPr>
              <w:t>培养学生</w:t>
            </w:r>
            <w:r>
              <w:rPr>
                <w:rFonts w:asciiTheme="majorEastAsia" w:eastAsiaTheme="majorEastAsia" w:hAnsiTheme="majorEastAsia" w:cs="Times New Roman" w:hint="eastAsia"/>
                <w:kern w:val="0"/>
                <w:szCs w:val="21"/>
                <w:lang w:bidi="ar"/>
              </w:rPr>
              <w:t>务实</w:t>
            </w:r>
            <w:r>
              <w:rPr>
                <w:rFonts w:asciiTheme="majorEastAsia" w:eastAsiaTheme="majorEastAsia" w:hAnsiTheme="majorEastAsia" w:cs="Times New Roman"/>
                <w:kern w:val="0"/>
                <w:szCs w:val="21"/>
                <w:lang w:bidi="ar"/>
              </w:rPr>
              <w:t>、认真严谨的</w:t>
            </w:r>
            <w:r>
              <w:rPr>
                <w:rFonts w:asciiTheme="majorEastAsia" w:eastAsiaTheme="majorEastAsia" w:hAnsiTheme="majorEastAsia" w:cs="Times New Roman" w:hint="eastAsia"/>
                <w:kern w:val="0"/>
                <w:szCs w:val="21"/>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Cs w:val="21"/>
              </w:rPr>
            </w:pPr>
            <w:r>
              <w:rPr>
                <w:rFonts w:asciiTheme="majorEastAsia" w:eastAsiaTheme="majorEastAsia" w:hAnsiTheme="majorEastAsia"/>
                <w:kern w:val="0"/>
                <w:szCs w:val="21"/>
                <w:lang w:eastAsia="ja-JP"/>
              </w:rPr>
              <w:t>A5.1,A5.1.1,A5.1.2,A5.2,A5.3</w:t>
            </w:r>
            <w:r>
              <w:rPr>
                <w:rFonts w:asciiTheme="majorEastAsia" w:eastAsiaTheme="majorEastAsia" w:hAnsiTheme="majorEastAsia" w:hint="eastAsia"/>
                <w:kern w:val="0"/>
                <w:szCs w:val="21"/>
              </w:rPr>
              <w:t>，</w:t>
            </w:r>
            <w:r>
              <w:rPr>
                <w:rFonts w:asciiTheme="majorEastAsia" w:eastAsiaTheme="majorEastAsia" w:hAnsiTheme="majorEastAsia"/>
                <w:kern w:val="0"/>
                <w:szCs w:val="21"/>
              </w:rPr>
              <w:t>B4,B9,B12</w:t>
            </w:r>
            <w:r>
              <w:rPr>
                <w:rFonts w:asciiTheme="majorEastAsia" w:eastAsiaTheme="majorEastAsia" w:hAnsiTheme="majorEastAsia" w:hint="eastAsia"/>
                <w:kern w:val="0"/>
                <w:szCs w:val="21"/>
              </w:rPr>
              <w:t>，</w:t>
            </w:r>
            <w:r>
              <w:rPr>
                <w:rFonts w:asciiTheme="majorEastAsia" w:eastAsiaTheme="majorEastAsia" w:hAnsiTheme="majorEastAsia"/>
                <w:kern w:val="0"/>
                <w:szCs w:val="21"/>
              </w:rPr>
              <w:t>C1,C2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7-12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szCs w:val="21"/>
              </w:rPr>
            </w:pPr>
            <w:r>
              <w:rPr>
                <w:rFonts w:asciiTheme="majorEastAsia" w:eastAsiaTheme="majorEastAsia" w:hAnsiTheme="majorEastAsia"/>
                <w:kern w:val="0"/>
                <w:szCs w:val="21"/>
              </w:rPr>
              <w:t>日常场景会话</w:t>
            </w:r>
          </w:p>
        </w:tc>
        <w:tc>
          <w:tcPr>
            <w:tcW w:w="84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12</w:t>
            </w:r>
          </w:p>
        </w:tc>
        <w:tc>
          <w:tcPr>
            <w:tcW w:w="1236"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862"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1135"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13-16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szCs w:val="21"/>
              </w:rPr>
            </w:pPr>
            <w:r>
              <w:rPr>
                <w:rFonts w:asciiTheme="majorEastAsia" w:eastAsiaTheme="majorEastAsia" w:hAnsiTheme="majorEastAsia"/>
                <w:kern w:val="0"/>
                <w:szCs w:val="21"/>
              </w:rPr>
              <w:t>小组活动</w:t>
            </w:r>
          </w:p>
        </w:tc>
        <w:tc>
          <w:tcPr>
            <w:tcW w:w="84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8</w:t>
            </w:r>
          </w:p>
        </w:tc>
        <w:tc>
          <w:tcPr>
            <w:tcW w:w="1236"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862"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1135" w:type="dxa"/>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84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jc w:val="center"/>
              <w:rPr>
                <w:rFonts w:asciiTheme="majorEastAsia" w:eastAsiaTheme="majorEastAsia" w:hAnsiTheme="majorEastAsia" w:cs="Times New Roman"/>
                <w:szCs w:val="21"/>
              </w:rPr>
            </w:pPr>
          </w:p>
        </w:tc>
        <w:tc>
          <w:tcPr>
            <w:tcW w:w="123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862"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113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Cs w:val="21"/>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教材：</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1.『みんなの日本語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2.『みんなの日本語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句型練習帳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3. 自备</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参考书目：</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lang w:eastAsia="ja-JP"/>
              </w:rPr>
              <w:t>1. 『みんなの日本語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書いて覚える文型練習帳　第二版』スリーエーネットワーク</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lastRenderedPageBreak/>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heme="majorEastAsia" w:eastAsiaTheme="majorEastAsia" w:hAnsiTheme="majorEastAsia" w:cs="Times New Roman"/>
        </w:rPr>
      </w:pPr>
    </w:p>
    <w:p w:rsidR="00FF5BE0" w:rsidRDefault="00F84704" w:rsidP="005C1AF0">
      <w:pPr>
        <w:pStyle w:val="1"/>
        <w:rPr>
          <w:rFonts w:cs="Times New Roman"/>
        </w:rPr>
      </w:pPr>
      <w:bookmarkStart w:id="19" w:name="_Toc72226996"/>
      <w:r>
        <w:rPr>
          <w:rFonts w:hint="eastAsia"/>
        </w:rPr>
        <w:t>F</w:t>
      </w:r>
      <w:r>
        <w:t>L2403</w:t>
      </w:r>
      <w:r w:rsidR="009B2CC3">
        <w:t>《日语口语</w:t>
      </w:r>
      <w:r w:rsidR="009B2CC3">
        <w:rPr>
          <w:rFonts w:hint="eastAsia"/>
        </w:rPr>
        <w:t>（</w:t>
      </w:r>
      <w:r w:rsidR="009B2CC3">
        <w:rPr>
          <w:rFonts w:hint="eastAsia"/>
        </w:rPr>
        <w:t>3</w:t>
      </w:r>
      <w:r w:rsidR="009B2CC3">
        <w:rPr>
          <w:rFonts w:hint="eastAsia"/>
        </w:rPr>
        <w:t>）</w:t>
      </w:r>
      <w:r w:rsidR="009B2CC3">
        <w:t>》</w:t>
      </w:r>
      <w:r w:rsidR="009B2CC3">
        <w:rPr>
          <w:rFonts w:cs="Times New Roman"/>
        </w:rPr>
        <w:t>课程教学大纲</w:t>
      </w:r>
      <w:bookmarkEnd w:id="19"/>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heme="majorEastAsia" w:eastAsiaTheme="majorEastAsia" w:hAnsiTheme="majorEastAsia" w:cs="Times New Roman"/>
                <w:color w:val="000000"/>
                <w:szCs w:val="21"/>
              </w:rPr>
            </w:pPr>
            <w:r>
              <w:rPr>
                <w:rFonts w:asciiTheme="majorEastAsia" w:eastAsiaTheme="majorEastAsia" w:hAnsiTheme="majorEastAsia"/>
                <w:color w:val="000000"/>
                <w:szCs w:val="21"/>
              </w:rPr>
              <w:t>FL2403</w:t>
            </w:r>
            <w:r w:rsidR="009B2CC3">
              <w:rPr>
                <w:rFonts w:asciiTheme="majorEastAsia" w:eastAsiaTheme="majorEastAsia" w:hAnsiTheme="majorEastAsia"/>
                <w:color w:val="000000"/>
                <w:szCs w:val="21"/>
                <w:lang w:eastAsia="ja-JP"/>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（Credit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w:t>
            </w:r>
            <w:r>
              <w:rPr>
                <w:rFonts w:asciiTheme="majorEastAsia" w:eastAsiaTheme="majorEastAsia" w:hAnsiTheme="majorEastAsia"/>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日语口语</w:t>
            </w:r>
            <w:r>
              <w:rPr>
                <w:rFonts w:asciiTheme="majorEastAsia" w:eastAsiaTheme="majorEastAsia" w:hAnsiTheme="majorEastAsia"/>
                <w:color w:val="000000"/>
                <w:lang w:eastAsia="ja-JP"/>
              </w:rPr>
              <w:t>3</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Speaking</w:t>
            </w:r>
            <w:r>
              <w:rPr>
                <w:rFonts w:asciiTheme="majorEastAsia" w:eastAsiaTheme="majorEastAsia" w:hAnsiTheme="majorEastAsia"/>
                <w:color w:val="000000"/>
                <w:lang w:eastAsia="ja-JP"/>
              </w:rPr>
              <w:t>3</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日语专业本科二年级</w:t>
            </w:r>
            <w:r>
              <w:rPr>
                <w:rFonts w:asciiTheme="majorEastAsia" w:eastAsiaTheme="majorEastAsia" w:hAnsiTheme="majorEastAsia"/>
                <w:sz w:val="24"/>
              </w:rPr>
              <w:t>上半学期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hint="eastAsia"/>
              </w:rPr>
              <w:t>渡边良平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420"/>
              <w:rPr>
                <w:rFonts w:asciiTheme="majorEastAsia" w:eastAsiaTheme="majorEastAsia" w:hAnsiTheme="majorEastAsia"/>
                <w:szCs w:val="21"/>
              </w:rPr>
            </w:pPr>
            <w:r>
              <w:rPr>
                <w:rFonts w:asciiTheme="majorEastAsia" w:eastAsiaTheme="majorEastAsia" w:hAnsiTheme="majorEastAsia"/>
                <w:szCs w:val="21"/>
              </w:rPr>
              <w:t>本课程旨在培养学生的基本语言表达能力，为高年级的口译课和翻译课打下坚实基础。</w:t>
            </w:r>
          </w:p>
          <w:p w:rsidR="00FF5BE0" w:rsidRDefault="009B2CC3">
            <w:pPr>
              <w:widowControl/>
              <w:jc w:val="left"/>
              <w:textAlignment w:val="center"/>
              <w:rPr>
                <w:rStyle w:val="font31"/>
                <w:rFonts w:asciiTheme="majorEastAsia" w:eastAsiaTheme="majorEastAsia" w:hAnsiTheme="majorEastAsia" w:cs="Times New Roman" w:hint="default"/>
                <w:sz w:val="21"/>
                <w:szCs w:val="21"/>
                <w:lang w:bidi="ar"/>
              </w:rPr>
            </w:pPr>
            <w:r>
              <w:rPr>
                <w:rFonts w:asciiTheme="majorEastAsia" w:eastAsiaTheme="majorEastAsia" w:hAnsiTheme="majorEastAsia"/>
                <w:szCs w:val="21"/>
              </w:rPr>
              <w:t xml:space="preserve">    一年级下半学期和二年级使用会话教材，全面系统学习口语基本表达方式并指导学生积极开展会话练习，逐步提高口语水平。</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210"/>
              <w:rPr>
                <w:rFonts w:asciiTheme="majorEastAsia" w:eastAsiaTheme="majorEastAsia" w:hAnsiTheme="majorEastAsia"/>
                <w:szCs w:val="21"/>
              </w:rPr>
            </w:pPr>
            <w:r>
              <w:rPr>
                <w:rFonts w:asciiTheme="majorEastAsia" w:eastAsiaTheme="majorEastAsia" w:hAnsiTheme="majorEastAsia"/>
                <w:szCs w:val="21"/>
              </w:rPr>
              <w:t xml:space="preserve">The course aims at training student's fundamental language expression ability, to lay solid foundation for higher grade’s oral interpretation and translation courses. </w:t>
            </w:r>
          </w:p>
          <w:p w:rsidR="00FF5BE0" w:rsidRDefault="009B2CC3">
            <w:pPr>
              <w:widowControl/>
              <w:jc w:val="left"/>
              <w:textAlignment w:val="center"/>
              <w:rPr>
                <w:rStyle w:val="font31"/>
                <w:rFonts w:asciiTheme="majorEastAsia" w:eastAsiaTheme="majorEastAsia" w:hAnsiTheme="majorEastAsia" w:cs="Times New Roman" w:hint="default"/>
                <w:sz w:val="21"/>
                <w:szCs w:val="21"/>
                <w:lang w:bidi="ar"/>
              </w:rPr>
            </w:pPr>
            <w:r>
              <w:rPr>
                <w:rFonts w:asciiTheme="majorEastAsia" w:eastAsiaTheme="majorEastAsia" w:hAnsiTheme="majorEastAsia"/>
                <w:szCs w:val="21"/>
              </w:rPr>
              <w:t>Conversation textbooks are used to systematically teach students basic way of oral expression, instruct them in how to make active conversations and improve their oral Japanese progressively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教学目标（需明确各教学环节对人才培养目标的贡献）</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将精读课、日常场景会话所学加以运用和应用于自由会话中。</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培养学生的口语表达能力，使学生能够更加流利、更加正确的表达自己的思想和观点等。</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（知识）掌握本专业的基础知识和各项基本技能</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要求能够熟练、灵活地进行日常会话</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到最后阶段能够使用日语进行辩论和演说</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A5.1.</w:t>
            </w:r>
            <w:proofErr w:type="gramStart"/>
            <w:r>
              <w:rPr>
                <w:rFonts w:asciiTheme="majorEastAsia" w:eastAsiaTheme="majorEastAsia" w:hAnsiTheme="majorEastAsia"/>
                <w:kern w:val="0"/>
                <w:szCs w:val="21"/>
                <w:lang w:eastAsia="ja-JP"/>
              </w:rPr>
              <w:t>2,A</w:t>
            </w:r>
            <w:proofErr w:type="gramEnd"/>
            <w:r>
              <w:rPr>
                <w:rFonts w:asciiTheme="majorEastAsia" w:eastAsiaTheme="majorEastAsia" w:hAnsiTheme="majorEastAsia"/>
                <w:kern w:val="0"/>
                <w:szCs w:val="21"/>
                <w:lang w:eastAsia="ja-JP"/>
              </w:rPr>
              <w:t>5.1.3,A5.2,A5.3</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（能力）口语表达的积极性与交际能力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清晰思考和用语言准确表达的能力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批判性思考和创造性工作的能力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9,B</w:t>
            </w:r>
            <w:proofErr w:type="gramEnd"/>
            <w:r>
              <w:rPr>
                <w:rFonts w:asciiTheme="majorEastAsia" w:eastAsiaTheme="majorEastAsia" w:hAnsiTheme="majorEastAsia"/>
                <w:kern w:val="0"/>
                <w:szCs w:val="21"/>
              </w:rPr>
              <w:t>10,B13</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（素质）</w:t>
            </w:r>
            <w:r>
              <w:rPr>
                <w:rFonts w:asciiTheme="majorEastAsia" w:eastAsiaTheme="majorEastAsia" w:hAnsiTheme="majorEastAsia"/>
                <w:kern w:val="0"/>
                <w:szCs w:val="21"/>
              </w:rPr>
              <w:t>理性客观</w:t>
            </w:r>
            <w:r>
              <w:rPr>
                <w:rFonts w:asciiTheme="majorEastAsia" w:eastAsiaTheme="majorEastAsia" w:hAnsiTheme="majorEastAsia"/>
                <w:kern w:val="0"/>
                <w:szCs w:val="21"/>
                <w:lang w:val="zh-CN"/>
              </w:rPr>
              <w:t>、</w:t>
            </w:r>
            <w:r>
              <w:rPr>
                <w:rFonts w:asciiTheme="majorEastAsia" w:eastAsiaTheme="majorEastAsia" w:hAnsiTheme="majorEastAsia"/>
                <w:kern w:val="0"/>
                <w:szCs w:val="21"/>
              </w:rPr>
              <w:t>思维敏捷</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精勤进取、视野开阔</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认真倾听的态度</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C</w:t>
            </w:r>
            <w:proofErr w:type="gramStart"/>
            <w:r>
              <w:rPr>
                <w:rFonts w:asciiTheme="majorEastAsia" w:eastAsiaTheme="majorEastAsia" w:hAnsiTheme="majorEastAsia"/>
                <w:kern w:val="0"/>
                <w:szCs w:val="21"/>
                <w:lang w:eastAsia="ja-JP"/>
              </w:rPr>
              <w:t>1,C</w:t>
            </w:r>
            <w:proofErr w:type="gramEnd"/>
            <w:r>
              <w:rPr>
                <w:rFonts w:asciiTheme="majorEastAsia" w:eastAsiaTheme="majorEastAsia" w:hAnsiTheme="majorEastAsia"/>
                <w:kern w:val="0"/>
                <w:szCs w:val="21"/>
                <w:lang w:eastAsia="ja-JP"/>
              </w:rPr>
              <w:t>2,C3,C4</w:t>
            </w:r>
          </w:p>
          <w:p w:rsidR="00FF5BE0" w:rsidRDefault="00FF5BE0">
            <w:pPr>
              <w:widowControl/>
              <w:jc w:val="left"/>
              <w:textAlignment w:val="center"/>
              <w:rPr>
                <w:rFonts w:asciiTheme="majorEastAsia" w:eastAsiaTheme="majorEastAsia" w:hAnsiTheme="majorEastAsia"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proofErr w:type="gramStart"/>
            <w:r>
              <w:rPr>
                <w:rFonts w:asciiTheme="majorEastAsia" w:eastAsiaTheme="majorEastAsia" w:hAnsiTheme="majorEastAsia" w:cs="Times New Roman"/>
                <w:kern w:val="0"/>
                <w:sz w:val="18"/>
                <w:szCs w:val="18"/>
                <w:lang w:bidi="ar"/>
              </w:rPr>
              <w:t>课程思政融入</w:t>
            </w:r>
            <w:proofErr w:type="gramEnd"/>
            <w:r>
              <w:rPr>
                <w:rFonts w:asciiTheme="majorEastAsia" w:eastAsiaTheme="majorEastAsia" w:hAnsiTheme="majorEastAsia" w:cs="Times New Roman"/>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kern w:val="0"/>
                <w:sz w:val="18"/>
                <w:szCs w:val="18"/>
                <w:lang w:bidi="ar"/>
              </w:rPr>
              <w:t>对应课程目标</w:t>
            </w:r>
          </w:p>
        </w:tc>
      </w:tr>
      <w:tr w:rsidR="00FF5BE0">
        <w:trPr>
          <w:trHeight w:val="110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会话基本句型操练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lang w:eastAsia="ja-JP"/>
              </w:rPr>
              <w:t>8</w:t>
            </w:r>
          </w:p>
        </w:tc>
        <w:tc>
          <w:tcPr>
            <w:tcW w:w="123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発音練習。</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进行小组或一对一对话。</w:t>
            </w:r>
          </w:p>
        </w:tc>
        <w:tc>
          <w:tcPr>
            <w:tcW w:w="86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jc w:val="center"/>
              <w:rPr>
                <w:rFonts w:asciiTheme="majorEastAsia" w:eastAsiaTheme="majorEastAsia" w:hAnsiTheme="majorEastAsia"/>
              </w:rPr>
            </w:pPr>
          </w:p>
          <w:p w:rsidR="00FF5BE0" w:rsidRDefault="009B2CC3">
            <w:pPr>
              <w:jc w:val="center"/>
              <w:rPr>
                <w:rFonts w:asciiTheme="majorEastAsia" w:eastAsiaTheme="majorEastAsia" w:hAnsiTheme="majorEastAsia"/>
              </w:rPr>
            </w:pPr>
            <w:r>
              <w:rPr>
                <w:rFonts w:asciiTheme="majorEastAsia" w:eastAsiaTheme="majorEastAsia" w:hAnsiTheme="majorEastAsia"/>
              </w:rPr>
              <w:t>句形練習</w:t>
            </w:r>
            <w:proofErr w:type="gramStart"/>
            <w:r>
              <w:rPr>
                <w:rFonts w:asciiTheme="majorEastAsia" w:eastAsiaTheme="majorEastAsia" w:hAnsiTheme="majorEastAsia"/>
              </w:rPr>
              <w:t>帳</w:t>
            </w:r>
            <w:proofErr w:type="gramEnd"/>
            <w:r>
              <w:rPr>
                <w:rFonts w:asciiTheme="majorEastAsia" w:eastAsiaTheme="majorEastAsia" w:hAnsiTheme="majorEastAsia"/>
              </w:rPr>
              <w:t>。</w:t>
            </w:r>
          </w:p>
          <w:p w:rsidR="00FF5BE0" w:rsidRDefault="009B2CC3">
            <w:pPr>
              <w:jc w:val="center"/>
              <w:rPr>
                <w:rFonts w:asciiTheme="majorEastAsia" w:eastAsiaTheme="majorEastAsia" w:hAnsiTheme="majorEastAsia"/>
              </w:rPr>
            </w:pPr>
            <w:r>
              <w:rPr>
                <w:rFonts w:asciiTheme="majorEastAsia" w:eastAsiaTheme="majorEastAsia" w:hAnsiTheme="majorEastAsia"/>
              </w:rPr>
              <w:lastRenderedPageBreak/>
              <w:t>日記。</w:t>
            </w:r>
          </w:p>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rPr>
              <w:t>尽量表达自己的真实想法。不害怕说错。</w:t>
            </w:r>
          </w:p>
          <w:p w:rsidR="00FF5BE0" w:rsidRDefault="00FF5BE0">
            <w:pPr>
              <w:jc w:val="center"/>
              <w:rPr>
                <w:rFonts w:asciiTheme="majorEastAsia" w:eastAsiaTheme="majorEastAsia" w:hAnsiTheme="majorEastAsia" w:cs="Times New Roman"/>
                <w:sz w:val="18"/>
                <w:szCs w:val="18"/>
              </w:rPr>
            </w:pPr>
          </w:p>
          <w:p w:rsidR="00FF5BE0" w:rsidRDefault="00FF5BE0">
            <w:pPr>
              <w:rPr>
                <w:rFonts w:asciiTheme="majorEastAsia" w:eastAsiaTheme="majorEastAsia" w:hAnsiTheme="majorEastAsia" w:cs="Times New Roman"/>
                <w:sz w:val="18"/>
                <w:szCs w:val="18"/>
              </w:rPr>
            </w:pPr>
          </w:p>
        </w:tc>
        <w:tc>
          <w:tcPr>
            <w:tcW w:w="113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rPr>
            </w:pPr>
            <w:r>
              <w:rPr>
                <w:rFonts w:asciiTheme="majorEastAsia" w:eastAsiaTheme="majorEastAsia" w:hAnsiTheme="majorEastAsia" w:cs="Times New Roman"/>
                <w:kern w:val="0"/>
                <w:sz w:val="18"/>
                <w:szCs w:val="18"/>
                <w:lang w:bidi="ar"/>
              </w:rPr>
              <w:lastRenderedPageBreak/>
              <w:t>通过</w:t>
            </w:r>
            <w:r>
              <w:rPr>
                <w:rFonts w:asciiTheme="majorEastAsia" w:eastAsiaTheme="majorEastAsia" w:hAnsiTheme="majorEastAsia" w:cs="Times New Roman" w:hint="eastAsia"/>
                <w:kern w:val="0"/>
                <w:sz w:val="18"/>
                <w:szCs w:val="18"/>
                <w:lang w:bidi="ar"/>
              </w:rPr>
              <w:t>课堂练习讨论、调研、小组合作，激发</w:t>
            </w:r>
            <w:r>
              <w:rPr>
                <w:rFonts w:asciiTheme="majorEastAsia" w:eastAsiaTheme="majorEastAsia" w:hAnsiTheme="majorEastAsia" w:cs="Times New Roman" w:hint="eastAsia"/>
                <w:kern w:val="0"/>
                <w:sz w:val="18"/>
                <w:szCs w:val="18"/>
                <w:lang w:bidi="ar"/>
              </w:rPr>
              <w:lastRenderedPageBreak/>
              <w:t>学生学习热情，提高文化自信与文化交流的兴趣；</w:t>
            </w:r>
            <w:r>
              <w:rPr>
                <w:rFonts w:asciiTheme="majorEastAsia" w:eastAsiaTheme="majorEastAsia" w:hAnsiTheme="majorEastAsia" w:cs="Times New Roman"/>
                <w:kern w:val="0"/>
                <w:sz w:val="18"/>
                <w:szCs w:val="18"/>
                <w:lang w:bidi="ar"/>
              </w:rPr>
              <w:t>培养学生</w:t>
            </w:r>
            <w:r>
              <w:rPr>
                <w:rFonts w:asciiTheme="majorEastAsia" w:eastAsiaTheme="majorEastAsia" w:hAnsiTheme="majorEastAsia" w:cs="Times New Roman" w:hint="eastAsia"/>
                <w:kern w:val="0"/>
                <w:sz w:val="18"/>
                <w:szCs w:val="18"/>
                <w:lang w:bidi="ar"/>
              </w:rPr>
              <w:t>务实</w:t>
            </w:r>
            <w:r>
              <w:rPr>
                <w:rFonts w:asciiTheme="majorEastAsia" w:eastAsiaTheme="majorEastAsia" w:hAnsiTheme="majorEastAsia" w:cs="Times New Roman"/>
                <w:kern w:val="0"/>
                <w:sz w:val="18"/>
                <w:szCs w:val="18"/>
                <w:lang w:bidi="ar"/>
              </w:rPr>
              <w:t>、认真严谨的</w:t>
            </w:r>
            <w:r>
              <w:rPr>
                <w:rFonts w:asciiTheme="majorEastAsia" w:eastAsiaTheme="majorEastAsia" w:hAnsiTheme="majorEastAsia" w:cs="Times New Roman" w:hint="eastAsia"/>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kern w:val="0"/>
                <w:szCs w:val="21"/>
                <w:lang w:eastAsia="ja-JP"/>
              </w:rPr>
              <w:lastRenderedPageBreak/>
              <w:t>A5.1.2,A5.1.3,A5.2,A5.3</w:t>
            </w:r>
            <w:r>
              <w:rPr>
                <w:rFonts w:asciiTheme="majorEastAsia" w:eastAsiaTheme="majorEastAsia" w:hAnsiTheme="majorEastAsia" w:hint="eastAsia"/>
                <w:kern w:val="0"/>
                <w:szCs w:val="21"/>
              </w:rPr>
              <w:t>，</w:t>
            </w:r>
            <w:r>
              <w:rPr>
                <w:rFonts w:asciiTheme="majorEastAsia" w:eastAsiaTheme="majorEastAsia" w:hAnsiTheme="majorEastAsia"/>
                <w:kern w:val="0"/>
                <w:szCs w:val="21"/>
              </w:rPr>
              <w:lastRenderedPageBreak/>
              <w:t>B9,B10,B13</w:t>
            </w:r>
            <w:r>
              <w:rPr>
                <w:rFonts w:asciiTheme="majorEastAsia" w:eastAsiaTheme="majorEastAsia" w:hAnsiTheme="majorEastAsia" w:hint="eastAsia"/>
                <w:kern w:val="0"/>
                <w:szCs w:val="21"/>
              </w:rPr>
              <w:t>，</w:t>
            </w:r>
            <w:r>
              <w:rPr>
                <w:rFonts w:asciiTheme="majorEastAsia" w:eastAsiaTheme="majorEastAsia" w:hAnsiTheme="majorEastAsia"/>
                <w:kern w:val="0"/>
                <w:szCs w:val="21"/>
                <w:lang w:eastAsia="ja-JP"/>
              </w:rPr>
              <w:t>C1,C2,C3,C4</w:t>
            </w:r>
          </w:p>
        </w:tc>
      </w:tr>
      <w:tr w:rsidR="00FF5BE0">
        <w:trPr>
          <w:trHeight w:val="124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5-</w:t>
            </w:r>
            <w:r>
              <w:rPr>
                <w:rFonts w:asciiTheme="majorEastAsia" w:eastAsiaTheme="majorEastAsia" w:hAnsiTheme="majorEastAsia"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日本会话礼仪注意</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hint="eastAsia"/>
              </w:rPr>
              <w:t>8</w:t>
            </w:r>
          </w:p>
        </w:tc>
        <w:tc>
          <w:tcPr>
            <w:tcW w:w="12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rPr>
            </w:pPr>
          </w:p>
        </w:tc>
        <w:tc>
          <w:tcPr>
            <w:tcW w:w="86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 w:val="18"/>
                <w:szCs w:val="18"/>
              </w:rPr>
            </w:pP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Theme="majorEastAsia" w:eastAsiaTheme="majorEastAsia" w:hAnsiTheme="majorEastAsia" w:cs="Times New Roman"/>
                <w:color w:val="FF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sz w:val="18"/>
                <w:szCs w:val="18"/>
              </w:rPr>
              <w:t>9</w:t>
            </w:r>
            <w:r>
              <w:rPr>
                <w:rFonts w:asciiTheme="majorEastAsia" w:eastAsiaTheme="majorEastAsia" w:hAnsiTheme="majorEastAsia" w:cs="Times New Roman" w:hint="eastAsia"/>
                <w:color w:val="000000"/>
                <w:sz w:val="18"/>
                <w:szCs w:val="18"/>
              </w:rPr>
              <w:t>-</w:t>
            </w:r>
            <w:r>
              <w:rPr>
                <w:rFonts w:asciiTheme="majorEastAsia" w:eastAsiaTheme="majorEastAsia" w:hAnsiTheme="majorEastAsia"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针对</w:t>
            </w:r>
            <w:proofErr w:type="gramStart"/>
            <w:r>
              <w:rPr>
                <w:rFonts w:asciiTheme="majorEastAsia" w:eastAsiaTheme="majorEastAsia" w:hAnsiTheme="majorEastAsia"/>
              </w:rPr>
              <w:t>一</w:t>
            </w:r>
            <w:proofErr w:type="gramEnd"/>
            <w:r>
              <w:rPr>
                <w:rFonts w:asciiTheme="majorEastAsia" w:eastAsiaTheme="majorEastAsia" w:hAnsiTheme="majorEastAsia"/>
              </w:rPr>
              <w:t>话题进行讨论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hint="eastAsia"/>
              </w:rPr>
              <w:t>8</w:t>
            </w:r>
          </w:p>
        </w:tc>
        <w:tc>
          <w:tcPr>
            <w:tcW w:w="12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rPr>
            </w:pPr>
          </w:p>
        </w:tc>
        <w:tc>
          <w:tcPr>
            <w:tcW w:w="86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 w:val="18"/>
                <w:szCs w:val="18"/>
              </w:rPr>
            </w:pP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FF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Theme="majorEastAsia" w:eastAsiaTheme="majorEastAsia" w:hAnsiTheme="majorEastAsia" w:cs="Times New Roman"/>
                <w:color w:val="FF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w:t>
            </w:r>
            <w:r>
              <w:rPr>
                <w:rFonts w:asciiTheme="majorEastAsia" w:eastAsiaTheme="majorEastAsia" w:hAnsiTheme="majorEastAsia" w:cs="Times New Roman"/>
                <w:color w:val="000000"/>
                <w:sz w:val="18"/>
                <w:szCs w:val="18"/>
              </w:rPr>
              <w:t>3-</w:t>
            </w:r>
            <w:r>
              <w:rPr>
                <w:rFonts w:asciiTheme="majorEastAsia" w:eastAsiaTheme="majorEastAsia" w:hAnsiTheme="majorEastAsia"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t>辩论及演说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8</w:t>
            </w:r>
          </w:p>
        </w:tc>
        <w:tc>
          <w:tcPr>
            <w:tcW w:w="123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1.『みんなの日本語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2.『みんなの日本語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3. 『みんなの日本語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句型練習帳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4. 『みんなの日本語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句型練習帳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5. 自备</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参考书目：</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1. 『みんなの日本語　大家的日語　初級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書いて覚える文型練習帳　第二版』スリーエーネットワーク</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lang w:eastAsia="ja-JP"/>
              </w:rPr>
              <w:t>2. 『みんなの日本語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書いて覚える文型練習帳　第二版』スリーエーネットワーク</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heme="majorEastAsia" w:eastAsiaTheme="majorEastAsia" w:hAnsiTheme="majorEastAsia" w:cs="Times New Roman"/>
        </w:rPr>
      </w:pPr>
    </w:p>
    <w:p w:rsidR="00FF5BE0" w:rsidRDefault="00F84704" w:rsidP="005C1AF0">
      <w:pPr>
        <w:pStyle w:val="1"/>
        <w:rPr>
          <w:rFonts w:cs="Times New Roman"/>
        </w:rPr>
      </w:pPr>
      <w:bookmarkStart w:id="20" w:name="_Toc72226997"/>
      <w:r>
        <w:rPr>
          <w:rFonts w:hint="eastAsia"/>
        </w:rPr>
        <w:lastRenderedPageBreak/>
        <w:t>F</w:t>
      </w:r>
      <w:r>
        <w:t>L2</w:t>
      </w:r>
      <w:r w:rsidR="001E411D">
        <w:t>4</w:t>
      </w:r>
      <w:r>
        <w:t>05</w:t>
      </w:r>
      <w:r w:rsidR="009B2CC3">
        <w:t>《日语口语</w:t>
      </w:r>
      <w:r w:rsidR="009B2CC3">
        <w:rPr>
          <w:rFonts w:hint="eastAsia"/>
        </w:rPr>
        <w:t>（</w:t>
      </w:r>
      <w:r w:rsidR="009B2CC3">
        <w:rPr>
          <w:rFonts w:hint="eastAsia"/>
        </w:rPr>
        <w:t>4</w:t>
      </w:r>
      <w:r w:rsidR="009B2CC3">
        <w:rPr>
          <w:rFonts w:hint="eastAsia"/>
        </w:rPr>
        <w:t>）</w:t>
      </w:r>
      <w:r w:rsidR="009B2CC3">
        <w:t>》</w:t>
      </w:r>
      <w:r w:rsidR="009B2CC3">
        <w:rPr>
          <w:rFonts w:cs="Times New Roman"/>
        </w:rPr>
        <w:t>课程教学大纲</w:t>
      </w:r>
      <w:bookmarkEnd w:id="20"/>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52E8F">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lang w:eastAsia="ja-JP"/>
              </w:rPr>
              <w:t>FL2</w:t>
            </w:r>
            <w:r w:rsidR="001E411D">
              <w:rPr>
                <w:rFonts w:asciiTheme="majorEastAsia" w:eastAsiaTheme="majorEastAsia" w:hAnsiTheme="majorEastAsia"/>
                <w:color w:val="000000"/>
                <w:sz w:val="20"/>
                <w:szCs w:val="20"/>
                <w:lang w:eastAsia="ja-JP"/>
              </w:rPr>
              <w:t>4</w:t>
            </w:r>
            <w:r>
              <w:rPr>
                <w:rFonts w:asciiTheme="majorEastAsia" w:eastAsiaTheme="majorEastAsia" w:hAnsiTheme="majorEastAsia"/>
                <w:color w:val="000000"/>
                <w:sz w:val="20"/>
                <w:szCs w:val="20"/>
                <w:lang w:eastAsia="ja-JP"/>
              </w:rPr>
              <w:t>05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（Credit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w:t>
            </w:r>
            <w:r>
              <w:rPr>
                <w:rFonts w:asciiTheme="majorEastAsia" w:eastAsiaTheme="majorEastAsia" w:hAnsiTheme="majorEastAsia"/>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日语口语4</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Speaking4</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日语专业本科二年级下</w:t>
            </w:r>
            <w:r>
              <w:rPr>
                <w:rFonts w:asciiTheme="majorEastAsia" w:eastAsiaTheme="majorEastAsia" w:hAnsiTheme="majorEastAsia"/>
                <w:sz w:val="24"/>
              </w:rPr>
              <w:t>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hint="eastAsia"/>
              </w:rPr>
              <w:t>渡边良平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420"/>
              <w:rPr>
                <w:rFonts w:asciiTheme="majorEastAsia" w:eastAsiaTheme="majorEastAsia" w:hAnsiTheme="majorEastAsia"/>
                <w:szCs w:val="21"/>
              </w:rPr>
            </w:pPr>
            <w:r>
              <w:rPr>
                <w:rFonts w:asciiTheme="majorEastAsia" w:eastAsiaTheme="majorEastAsia" w:hAnsiTheme="majorEastAsia"/>
                <w:szCs w:val="21"/>
              </w:rPr>
              <w:t>本课程旨在培养学生的基本语言表达能力，为高年级的口译课和翻译课打下坚实基础。</w:t>
            </w:r>
          </w:p>
          <w:p w:rsidR="00FF5BE0" w:rsidRDefault="009B2CC3">
            <w:pPr>
              <w:widowControl/>
              <w:jc w:val="left"/>
              <w:textAlignment w:val="center"/>
              <w:rPr>
                <w:rStyle w:val="font31"/>
                <w:rFonts w:asciiTheme="majorEastAsia" w:eastAsiaTheme="majorEastAsia" w:hAnsiTheme="majorEastAsia" w:cs="Times New Roman" w:hint="default"/>
                <w:sz w:val="21"/>
                <w:szCs w:val="21"/>
                <w:lang w:bidi="ar"/>
              </w:rPr>
            </w:pPr>
            <w:r>
              <w:rPr>
                <w:rFonts w:asciiTheme="majorEastAsia" w:eastAsiaTheme="majorEastAsia" w:hAnsiTheme="majorEastAsia"/>
                <w:szCs w:val="21"/>
              </w:rPr>
              <w:t xml:space="preserve">    二年级使用会话教材，全面系统学习口语基本表达方式并指导学生积极开展会话练习，逐步提高口语水平。</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210"/>
              <w:rPr>
                <w:rFonts w:asciiTheme="majorEastAsia" w:eastAsiaTheme="majorEastAsia" w:hAnsiTheme="majorEastAsia"/>
                <w:szCs w:val="21"/>
              </w:rPr>
            </w:pPr>
            <w:r>
              <w:rPr>
                <w:rFonts w:asciiTheme="majorEastAsia" w:eastAsiaTheme="majorEastAsia" w:hAnsiTheme="majorEastAsia"/>
                <w:szCs w:val="21"/>
              </w:rPr>
              <w:t xml:space="preserve">The course aims at training student's fundamental language expression ability, to lay solid foundation for higher grade’s oral interpretation and translation courses. </w:t>
            </w:r>
          </w:p>
          <w:p w:rsidR="00FF5BE0" w:rsidRDefault="009B2CC3">
            <w:pPr>
              <w:widowControl/>
              <w:jc w:val="left"/>
              <w:textAlignment w:val="center"/>
              <w:rPr>
                <w:rStyle w:val="font31"/>
                <w:rFonts w:asciiTheme="majorEastAsia" w:eastAsiaTheme="majorEastAsia" w:hAnsiTheme="majorEastAsia" w:cs="Times New Roman" w:hint="default"/>
                <w:sz w:val="21"/>
                <w:szCs w:val="21"/>
                <w:lang w:bidi="ar"/>
              </w:rPr>
            </w:pPr>
            <w:r>
              <w:rPr>
                <w:rFonts w:asciiTheme="majorEastAsia" w:eastAsiaTheme="majorEastAsia" w:hAnsiTheme="majorEastAsia"/>
                <w:szCs w:val="21"/>
              </w:rPr>
              <w:t>Conversation textbooks are used to systematically teach students basic way of oral expression, instruct them in how to make active conversations and improve their oral Japanese progressively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lastRenderedPageBreak/>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教学目标（需明确各教学环节对人才培养目标的贡献）</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就大学生水平的社会性话题进行讨论，能够展开自己的意见与看法。</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培养学生的口语表达能力，使学生能够就某一专题增加知识和见解，更加准确的表达自己的思想和观点等。</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（知识）</w:t>
            </w:r>
            <w:r>
              <w:rPr>
                <w:rFonts w:asciiTheme="majorEastAsia" w:eastAsiaTheme="majorEastAsia" w:hAnsiTheme="majorEastAsia"/>
                <w:kern w:val="0"/>
                <w:szCs w:val="21"/>
              </w:rPr>
              <w:t>相关专题的背景知识、词汇和用语</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丰富包括方言、谚语等在内的日语语言知识</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掌握本专业的基础知识和各项基本技能</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要求能够熟练、灵活地进行</w:t>
            </w:r>
            <w:r>
              <w:rPr>
                <w:rFonts w:asciiTheme="majorEastAsia" w:eastAsiaTheme="majorEastAsia" w:hAnsiTheme="majorEastAsia"/>
                <w:kern w:val="0"/>
                <w:szCs w:val="21"/>
              </w:rPr>
              <w:t>高级</w:t>
            </w:r>
            <w:r>
              <w:rPr>
                <w:rFonts w:asciiTheme="majorEastAsia" w:eastAsiaTheme="majorEastAsia" w:hAnsiTheme="majorEastAsia"/>
                <w:kern w:val="0"/>
                <w:szCs w:val="21"/>
                <w:lang w:val="zh-CN"/>
              </w:rPr>
              <w:t>日常会话</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到最后阶段能够使用日语进行辩论和演说</w:t>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A5.1.</w:t>
            </w:r>
            <w:proofErr w:type="gramStart"/>
            <w:r>
              <w:rPr>
                <w:rFonts w:asciiTheme="majorEastAsia" w:eastAsiaTheme="majorEastAsia" w:hAnsiTheme="majorEastAsia"/>
                <w:kern w:val="0"/>
                <w:szCs w:val="21"/>
                <w:lang w:eastAsia="ja-JP"/>
              </w:rPr>
              <w:t>2,A</w:t>
            </w:r>
            <w:proofErr w:type="gramEnd"/>
            <w:r>
              <w:rPr>
                <w:rFonts w:asciiTheme="majorEastAsia" w:eastAsiaTheme="majorEastAsia" w:hAnsiTheme="majorEastAsia"/>
                <w:kern w:val="0"/>
                <w:szCs w:val="21"/>
                <w:lang w:eastAsia="ja-JP"/>
              </w:rPr>
              <w:t>5.1.3,A5.2,A5.3</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（能力）对社会问题的关注态度</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口语表达的积极性与思考能力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清晰思考和用语言准确表达的能力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批判性思考和创造性工作的能力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1,B</w:t>
            </w:r>
            <w:proofErr w:type="gramEnd"/>
            <w:r>
              <w:rPr>
                <w:rFonts w:asciiTheme="majorEastAsia" w:eastAsiaTheme="majorEastAsia" w:hAnsiTheme="majorEastAsia"/>
                <w:kern w:val="0"/>
                <w:szCs w:val="21"/>
              </w:rPr>
              <w:t>2,B3,B9,B10,B13</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（素质）</w:t>
            </w:r>
            <w:r>
              <w:rPr>
                <w:rFonts w:asciiTheme="majorEastAsia" w:eastAsiaTheme="majorEastAsia" w:hAnsiTheme="majorEastAsia"/>
                <w:kern w:val="0"/>
                <w:szCs w:val="21"/>
              </w:rPr>
              <w:t>理性客观</w:t>
            </w:r>
            <w:r>
              <w:rPr>
                <w:rFonts w:asciiTheme="majorEastAsia" w:eastAsiaTheme="majorEastAsia" w:hAnsiTheme="majorEastAsia"/>
                <w:kern w:val="0"/>
                <w:szCs w:val="21"/>
                <w:lang w:val="zh-CN"/>
              </w:rPr>
              <w:t>、</w:t>
            </w:r>
            <w:r>
              <w:rPr>
                <w:rFonts w:asciiTheme="majorEastAsia" w:eastAsiaTheme="majorEastAsia" w:hAnsiTheme="majorEastAsia"/>
                <w:kern w:val="0"/>
                <w:szCs w:val="21"/>
              </w:rPr>
              <w:t>思维敏捷</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积极进取、视野开阔</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C</w:t>
            </w:r>
            <w:proofErr w:type="gramStart"/>
            <w:r>
              <w:rPr>
                <w:rFonts w:asciiTheme="majorEastAsia" w:eastAsiaTheme="majorEastAsia" w:hAnsiTheme="majorEastAsia"/>
                <w:kern w:val="0"/>
                <w:szCs w:val="21"/>
                <w:lang w:eastAsia="ja-JP"/>
              </w:rPr>
              <w:t>1,C</w:t>
            </w:r>
            <w:proofErr w:type="gramEnd"/>
            <w:r>
              <w:rPr>
                <w:rFonts w:asciiTheme="majorEastAsia" w:eastAsiaTheme="majorEastAsia" w:hAnsiTheme="majorEastAsia"/>
                <w:kern w:val="0"/>
                <w:szCs w:val="21"/>
                <w:lang w:eastAsia="ja-JP"/>
              </w:rPr>
              <w:t>2,C3,C4</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会话基本句型操练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8</w:t>
            </w:r>
          </w:p>
        </w:tc>
        <w:tc>
          <w:tcPr>
            <w:tcW w:w="123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発音練習。</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进行小组或一对一对话。</w:t>
            </w:r>
          </w:p>
        </w:tc>
        <w:tc>
          <w:tcPr>
            <w:tcW w:w="86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rPr>
            </w:pPr>
          </w:p>
          <w:p w:rsidR="00FF5BE0" w:rsidRDefault="009B2CC3">
            <w:pPr>
              <w:jc w:val="center"/>
              <w:rPr>
                <w:rFonts w:asciiTheme="majorEastAsia" w:eastAsiaTheme="majorEastAsia" w:hAnsiTheme="majorEastAsia"/>
              </w:rPr>
            </w:pPr>
            <w:r>
              <w:rPr>
                <w:rFonts w:asciiTheme="majorEastAsia" w:eastAsiaTheme="majorEastAsia" w:hAnsiTheme="majorEastAsia"/>
              </w:rPr>
              <w:t>句形練習</w:t>
            </w:r>
            <w:proofErr w:type="gramStart"/>
            <w:r>
              <w:rPr>
                <w:rFonts w:asciiTheme="majorEastAsia" w:eastAsiaTheme="majorEastAsia" w:hAnsiTheme="majorEastAsia"/>
              </w:rPr>
              <w:t>帳</w:t>
            </w:r>
            <w:proofErr w:type="gramEnd"/>
            <w:r>
              <w:rPr>
                <w:rFonts w:asciiTheme="majorEastAsia" w:eastAsiaTheme="majorEastAsia" w:hAnsiTheme="majorEastAsia"/>
              </w:rPr>
              <w:t>。</w:t>
            </w:r>
          </w:p>
          <w:p w:rsidR="00FF5BE0" w:rsidRDefault="009B2CC3">
            <w:pPr>
              <w:jc w:val="center"/>
              <w:rPr>
                <w:rFonts w:asciiTheme="majorEastAsia" w:eastAsiaTheme="majorEastAsia" w:hAnsiTheme="majorEastAsia"/>
              </w:rPr>
            </w:pPr>
            <w:r>
              <w:rPr>
                <w:rFonts w:asciiTheme="majorEastAsia" w:eastAsiaTheme="majorEastAsia" w:hAnsiTheme="majorEastAsia"/>
              </w:rPr>
              <w:t>日記。</w:t>
            </w:r>
          </w:p>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rPr>
              <w:t>尽量表达自己的真实想法。不害怕说错。</w:t>
            </w:r>
          </w:p>
          <w:p w:rsidR="00FF5BE0" w:rsidRDefault="00FF5BE0">
            <w:pPr>
              <w:jc w:val="center"/>
              <w:rPr>
                <w:rFonts w:asciiTheme="majorEastAsia" w:eastAsiaTheme="majorEastAsia" w:hAnsiTheme="majorEastAsia" w:cs="Times New Roman"/>
                <w:sz w:val="18"/>
                <w:szCs w:val="18"/>
              </w:rPr>
            </w:pPr>
          </w:p>
          <w:p w:rsidR="00FF5BE0" w:rsidRDefault="00FF5BE0">
            <w:pPr>
              <w:widowControl/>
              <w:jc w:val="left"/>
              <w:textAlignment w:val="center"/>
              <w:rPr>
                <w:rFonts w:asciiTheme="majorEastAsia" w:eastAsiaTheme="majorEastAsia" w:hAnsiTheme="majorEastAsia" w:cs="Times New Roman"/>
                <w:color w:val="FF0000"/>
                <w:sz w:val="18"/>
                <w:szCs w:val="18"/>
              </w:rPr>
            </w:pP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kern w:val="0"/>
                <w:sz w:val="18"/>
                <w:szCs w:val="18"/>
                <w:lang w:bidi="ar"/>
              </w:rPr>
              <w:t>通过</w:t>
            </w:r>
            <w:r>
              <w:rPr>
                <w:rFonts w:asciiTheme="majorEastAsia" w:eastAsiaTheme="majorEastAsia" w:hAnsiTheme="majorEastAsia" w:cs="Times New Roman" w:hint="eastAsia"/>
                <w:kern w:val="0"/>
                <w:sz w:val="18"/>
                <w:szCs w:val="18"/>
                <w:lang w:bidi="ar"/>
              </w:rPr>
              <w:t>课堂练习讨论、调研、小组合作，激发学生学习热情，提高文化自信与文化交流的兴趣；</w:t>
            </w:r>
            <w:r>
              <w:rPr>
                <w:rFonts w:asciiTheme="majorEastAsia" w:eastAsiaTheme="majorEastAsia" w:hAnsiTheme="majorEastAsia" w:cs="Times New Roman"/>
                <w:kern w:val="0"/>
                <w:sz w:val="18"/>
                <w:szCs w:val="18"/>
                <w:lang w:bidi="ar"/>
              </w:rPr>
              <w:t>培养学生</w:t>
            </w:r>
            <w:r>
              <w:rPr>
                <w:rFonts w:asciiTheme="majorEastAsia" w:eastAsiaTheme="majorEastAsia" w:hAnsiTheme="majorEastAsia" w:cs="Times New Roman" w:hint="eastAsia"/>
                <w:kern w:val="0"/>
                <w:sz w:val="18"/>
                <w:szCs w:val="18"/>
                <w:lang w:bidi="ar"/>
              </w:rPr>
              <w:t>务实</w:t>
            </w:r>
            <w:r>
              <w:rPr>
                <w:rFonts w:asciiTheme="majorEastAsia" w:eastAsiaTheme="majorEastAsia" w:hAnsiTheme="majorEastAsia" w:cs="Times New Roman"/>
                <w:kern w:val="0"/>
                <w:sz w:val="18"/>
                <w:szCs w:val="18"/>
                <w:lang w:bidi="ar"/>
              </w:rPr>
              <w:t>、认真严谨的</w:t>
            </w:r>
            <w:r>
              <w:rPr>
                <w:rFonts w:asciiTheme="majorEastAsia" w:eastAsiaTheme="majorEastAsia" w:hAnsiTheme="majorEastAsia" w:cs="Times New Roman" w:hint="eastAsia"/>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Cs w:val="21"/>
                <w:lang w:eastAsia="ja-JP"/>
              </w:rPr>
              <w:t>A5.1.2,A5.1.3,A5.2,A5.3</w:t>
            </w:r>
            <w:r>
              <w:rPr>
                <w:rFonts w:asciiTheme="majorEastAsia" w:eastAsiaTheme="majorEastAsia" w:hAnsiTheme="majorEastAsia" w:hint="eastAsia"/>
                <w:kern w:val="0"/>
                <w:szCs w:val="21"/>
              </w:rPr>
              <w:t>，</w:t>
            </w:r>
            <w:r>
              <w:rPr>
                <w:rFonts w:asciiTheme="majorEastAsia" w:eastAsiaTheme="majorEastAsia" w:hAnsiTheme="majorEastAsia"/>
                <w:kern w:val="0"/>
                <w:szCs w:val="21"/>
              </w:rPr>
              <w:t>B9,B10,B13</w:t>
            </w:r>
            <w:r>
              <w:rPr>
                <w:rFonts w:asciiTheme="majorEastAsia" w:eastAsiaTheme="majorEastAsia" w:hAnsiTheme="majorEastAsia" w:hint="eastAsia"/>
                <w:kern w:val="0"/>
                <w:szCs w:val="21"/>
              </w:rPr>
              <w:t>，</w:t>
            </w:r>
            <w:r>
              <w:rPr>
                <w:rFonts w:asciiTheme="majorEastAsia" w:eastAsiaTheme="majorEastAsia" w:hAnsiTheme="majorEastAsia"/>
                <w:kern w:val="0"/>
                <w:szCs w:val="21"/>
                <w:lang w:eastAsia="ja-JP"/>
              </w:rPr>
              <w:t>C1,C2,C3,C4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5-</w:t>
            </w:r>
            <w:r>
              <w:rPr>
                <w:rFonts w:asciiTheme="majorEastAsia" w:eastAsiaTheme="majorEastAsia" w:hAnsiTheme="majorEastAsia"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日本会话礼仪注意</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 w:val="18"/>
                <w:szCs w:val="18"/>
              </w:rPr>
            </w:pPr>
            <w:r>
              <w:rPr>
                <w:rFonts w:asciiTheme="majorEastAsia" w:eastAsiaTheme="majorEastAsia" w:hAnsiTheme="majorEastAsia"/>
                <w:lang w:eastAsia="ja-JP"/>
              </w:rPr>
              <w:t>8</w:t>
            </w:r>
          </w:p>
        </w:tc>
        <w:tc>
          <w:tcPr>
            <w:tcW w:w="12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sz w:val="18"/>
                <w:szCs w:val="18"/>
              </w:rPr>
              <w:t>9</w:t>
            </w:r>
            <w:r>
              <w:rPr>
                <w:rFonts w:asciiTheme="majorEastAsia" w:eastAsiaTheme="majorEastAsia" w:hAnsiTheme="majorEastAsia" w:cs="Times New Roman" w:hint="eastAsia"/>
                <w:color w:val="000000"/>
                <w:sz w:val="18"/>
                <w:szCs w:val="18"/>
              </w:rPr>
              <w:t>-</w:t>
            </w:r>
            <w:r>
              <w:rPr>
                <w:rFonts w:asciiTheme="majorEastAsia" w:eastAsiaTheme="majorEastAsia" w:hAnsiTheme="majorEastAsia"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针对</w:t>
            </w:r>
            <w:proofErr w:type="gramStart"/>
            <w:r>
              <w:rPr>
                <w:rFonts w:asciiTheme="majorEastAsia" w:eastAsiaTheme="majorEastAsia" w:hAnsiTheme="majorEastAsia"/>
              </w:rPr>
              <w:t>一</w:t>
            </w:r>
            <w:proofErr w:type="gramEnd"/>
            <w:r>
              <w:rPr>
                <w:rFonts w:asciiTheme="majorEastAsia" w:eastAsiaTheme="majorEastAsia" w:hAnsiTheme="majorEastAsia"/>
              </w:rPr>
              <w:t>话题进行讨论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 w:val="18"/>
                <w:szCs w:val="18"/>
              </w:rPr>
            </w:pPr>
            <w:r>
              <w:rPr>
                <w:rFonts w:asciiTheme="majorEastAsia" w:eastAsiaTheme="majorEastAsia" w:hAnsiTheme="majorEastAsia"/>
                <w:lang w:eastAsia="ja-JP"/>
              </w:rPr>
              <w:t>8</w:t>
            </w:r>
          </w:p>
        </w:tc>
        <w:tc>
          <w:tcPr>
            <w:tcW w:w="123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w:t>
            </w:r>
            <w:r>
              <w:rPr>
                <w:rFonts w:asciiTheme="majorEastAsia" w:eastAsiaTheme="majorEastAsia" w:hAnsiTheme="majorEastAsia" w:cs="Times New Roman"/>
                <w:color w:val="000000"/>
                <w:sz w:val="18"/>
                <w:szCs w:val="18"/>
              </w:rPr>
              <w:t>3-</w:t>
            </w:r>
            <w:r>
              <w:rPr>
                <w:rFonts w:asciiTheme="majorEastAsia" w:eastAsiaTheme="majorEastAsia" w:hAnsiTheme="majorEastAsia"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t>辩论及演说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 w:val="18"/>
                <w:szCs w:val="18"/>
              </w:rPr>
            </w:pPr>
            <w:r>
              <w:rPr>
                <w:rFonts w:asciiTheme="majorEastAsia" w:eastAsiaTheme="majorEastAsia" w:hAnsiTheme="majorEastAsia"/>
                <w:lang w:eastAsia="ja-JP"/>
              </w:rPr>
              <w:t>8</w:t>
            </w:r>
          </w:p>
        </w:tc>
        <w:tc>
          <w:tcPr>
            <w:tcW w:w="123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1. 『みんなの日本語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第二版』スリーエーネットワーク</w:t>
            </w:r>
          </w:p>
          <w:p w:rsidR="00FF5BE0" w:rsidRDefault="009B2CC3">
            <w:pPr>
              <w:ind w:left="315" w:hangingChars="150" w:hanging="315"/>
              <w:jc w:val="left"/>
              <w:rPr>
                <w:rFonts w:asciiTheme="majorEastAsia" w:eastAsiaTheme="majorEastAsia" w:hAnsiTheme="majorEastAsia"/>
                <w:lang w:eastAsia="ja-JP"/>
              </w:rPr>
            </w:pPr>
            <w:r>
              <w:rPr>
                <w:rFonts w:asciiTheme="majorEastAsia" w:eastAsiaTheme="majorEastAsia" w:hAnsiTheme="majorEastAsia"/>
                <w:lang w:eastAsia="ja-JP"/>
              </w:rPr>
              <w:t>2. 『みんなの日本語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句型練習帳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3. 『みんなの日本語　大家的日語　中級</w:t>
            </w:r>
            <w:r>
              <w:rPr>
                <w:rFonts w:asciiTheme="majorEastAsia" w:eastAsiaTheme="majorEastAsia" w:hAnsiTheme="majorEastAsia" w:cs="MS Mincho" w:hint="eastAsia"/>
                <w:lang w:eastAsia="ja-JP"/>
              </w:rPr>
              <w:t>Ⅰ</w:t>
            </w:r>
            <w:r>
              <w:rPr>
                <w:rFonts w:asciiTheme="majorEastAsia" w:eastAsiaTheme="majorEastAsia" w:hAnsiTheme="majorEastAsia"/>
                <w:lang w:eastAsia="ja-JP"/>
              </w:rPr>
              <w:t xml:space="preserve">　第二版』スリーエーネットワーク</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4. 自备</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参考书目：</w:t>
            </w:r>
          </w:p>
          <w:p w:rsidR="00FF5BE0" w:rsidRDefault="009B2CC3">
            <w:pPr>
              <w:jc w:val="left"/>
              <w:rPr>
                <w:rFonts w:asciiTheme="majorEastAsia" w:eastAsiaTheme="majorEastAsia" w:hAnsiTheme="majorEastAsia"/>
                <w:lang w:eastAsia="ja-JP"/>
              </w:rPr>
            </w:pPr>
            <w:r>
              <w:rPr>
                <w:rFonts w:asciiTheme="majorEastAsia" w:eastAsiaTheme="majorEastAsia" w:hAnsiTheme="majorEastAsia"/>
                <w:lang w:eastAsia="ja-JP"/>
              </w:rPr>
              <w:t>1. 『みんなの日本語　大家的日語　初級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書いて覚える文型練習帳　第二版』スリーエーネットワーク</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lang w:eastAsia="ja-JP"/>
              </w:rPr>
              <w:t>2.『みんなの日本語　大家的日語　中級</w:t>
            </w:r>
            <w:r>
              <w:rPr>
                <w:rFonts w:asciiTheme="majorEastAsia" w:eastAsiaTheme="majorEastAsia" w:hAnsiTheme="majorEastAsia" w:cs="MS Mincho" w:hint="eastAsia"/>
                <w:lang w:eastAsia="ja-JP"/>
              </w:rPr>
              <w:t>Ⅱ</w:t>
            </w:r>
            <w:r>
              <w:rPr>
                <w:rFonts w:asciiTheme="majorEastAsia" w:eastAsiaTheme="majorEastAsia" w:hAnsiTheme="majorEastAsia"/>
                <w:lang w:eastAsia="ja-JP"/>
              </w:rPr>
              <w:t xml:space="preserve">　第二版』スリーエーネットワーク</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spacing w:afterLines="50" w:after="156"/>
        <w:jc w:val="center"/>
        <w:rPr>
          <w:rFonts w:ascii="Times New Roman" w:hAnsi="Times New Roman" w:cs="Times New Roman"/>
          <w:b/>
          <w:sz w:val="32"/>
          <w:szCs w:val="32"/>
        </w:rPr>
      </w:pPr>
    </w:p>
    <w:p w:rsidR="00FF5BE0" w:rsidRDefault="00F84704" w:rsidP="005C1AF0">
      <w:pPr>
        <w:pStyle w:val="1"/>
      </w:pPr>
      <w:bookmarkStart w:id="21" w:name="_Toc72226998"/>
      <w:r>
        <w:rPr>
          <w:rFonts w:hint="eastAsia"/>
        </w:rPr>
        <w:t>F</w:t>
      </w:r>
      <w:r>
        <w:t>L1405</w:t>
      </w:r>
      <w:r w:rsidR="009B2CC3">
        <w:t>《</w:t>
      </w:r>
      <w:r w:rsidR="009B2CC3">
        <w:rPr>
          <w:rFonts w:hint="eastAsia"/>
        </w:rPr>
        <w:t>日语视听说（</w:t>
      </w:r>
      <w:r w:rsidR="009B2CC3">
        <w:rPr>
          <w:rFonts w:hint="eastAsia"/>
        </w:rPr>
        <w:t>1</w:t>
      </w:r>
      <w:r w:rsidR="009B2CC3">
        <w:rPr>
          <w:rFonts w:hint="eastAsia"/>
        </w:rPr>
        <w:t>）</w:t>
      </w:r>
      <w:r w:rsidR="009B2CC3">
        <w:t>》课程教学大纲</w:t>
      </w:r>
      <w:bookmarkEnd w:id="21"/>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FL1405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日语视听说（</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Audio-visual-oral Japanese Course</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Times New Roman" w:eastAsia="微软雅黑" w:hAnsi="Times New Roman" w:cs="Times New Roman" w:hint="eastAsia"/>
                <w:color w:val="000000"/>
                <w:kern w:val="0"/>
                <w:sz w:val="18"/>
                <w:szCs w:val="18"/>
                <w:lang w:bidi="ar"/>
              </w:rPr>
              <w:t>专业一年级</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cs="Times New Roman" w:hint="eastAsia"/>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000000"/>
                <w:sz w:val="18"/>
                <w:szCs w:val="18"/>
              </w:rPr>
            </w:pPr>
            <w:r>
              <w:rPr>
                <w:rFonts w:ascii="微软雅黑" w:eastAsia="微软雅黑" w:hAnsi="微软雅黑" w:cs="Times New Roman" w:hint="eastAsia"/>
                <w:color w:val="000000" w:themeColor="text1"/>
                <w:kern w:val="0"/>
                <w:sz w:val="18"/>
                <w:szCs w:val="18"/>
                <w:lang w:bidi="ar"/>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《日语视听说</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https://oc.sjtu.edu.cn/courses/31430</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日语视听说</w:t>
            </w:r>
            <w:r>
              <w:rPr>
                <w:rStyle w:val="font31"/>
                <w:rFonts w:ascii="Times New Roman" w:hAnsi="Times New Roman" w:cs="Times New Roman" w:hint="default"/>
                <w:lang w:bidi="ar"/>
              </w:rPr>
              <w:t>(1)</w:t>
            </w:r>
            <w:r>
              <w:rPr>
                <w:rStyle w:val="font31"/>
                <w:rFonts w:ascii="Times New Roman" w:hAnsi="Times New Roman" w:cs="Times New Roman" w:hint="default"/>
                <w:lang w:bidi="ar"/>
              </w:rPr>
              <w:t>为日语专业必修课程，授课对象是日语专业</w:t>
            </w:r>
            <w:r>
              <w:rPr>
                <w:rStyle w:val="font31"/>
                <w:rFonts w:ascii="Times New Roman" w:hAnsi="Times New Roman" w:cs="Times New Roman" w:hint="default"/>
                <w:lang w:bidi="ar"/>
              </w:rPr>
              <w:t>1</w:t>
            </w:r>
            <w:r>
              <w:rPr>
                <w:rStyle w:val="font31"/>
                <w:rFonts w:ascii="Times New Roman" w:hAnsi="Times New Roman" w:cs="Times New Roman" w:hint="default"/>
                <w:lang w:bidi="ar"/>
              </w:rPr>
              <w:t>年级的学生，开课时间为</w:t>
            </w:r>
            <w:r>
              <w:rPr>
                <w:rStyle w:val="font31"/>
                <w:rFonts w:ascii="Times New Roman" w:hAnsi="Times New Roman" w:cs="Times New Roman" w:hint="default"/>
                <w:lang w:bidi="ar"/>
              </w:rPr>
              <w:t>1</w:t>
            </w:r>
            <w:r>
              <w:rPr>
                <w:rStyle w:val="font31"/>
                <w:rFonts w:ascii="Times New Roman" w:hAnsi="Times New Roman" w:cs="Times New Roman" w:hint="default"/>
                <w:lang w:bidi="ar"/>
              </w:rPr>
              <w:t>年级第</w:t>
            </w:r>
            <w:r>
              <w:rPr>
                <w:rStyle w:val="font31"/>
                <w:rFonts w:ascii="Times New Roman" w:hAnsi="Times New Roman" w:cs="Times New Roman" w:hint="default"/>
                <w:lang w:bidi="ar"/>
              </w:rPr>
              <w:t>2</w:t>
            </w:r>
            <w:r>
              <w:rPr>
                <w:rStyle w:val="font31"/>
                <w:rFonts w:ascii="Times New Roman" w:hAnsi="Times New Roman" w:cs="Times New Roman" w:hint="default"/>
                <w:lang w:bidi="ar"/>
              </w:rPr>
              <w:t>学期。本课程内容是通过让学生听日语原声的短语、句子以及短文，让学生熟悉和正确分辨日语语音，巩固所学的日语基础语法知识，认识日语口语、会话的各种特点，以语音资料为内容强化学生的听说能力。课堂教学主要以教材为中心，以各种类型的会话和新闻广播等日语原声资料为辅，巩固日语基础语法知识，帮助学生理解和掌握口语和会话的特点；注重实践，培养学生</w:t>
            </w:r>
            <w:proofErr w:type="gramStart"/>
            <w:r>
              <w:rPr>
                <w:rStyle w:val="font31"/>
                <w:rFonts w:ascii="Times New Roman" w:hAnsi="Times New Roman" w:cs="Times New Roman" w:hint="default"/>
                <w:lang w:bidi="ar"/>
              </w:rPr>
              <w:t>掌握听解</w:t>
            </w:r>
            <w:proofErr w:type="gramEnd"/>
            <w:r>
              <w:rPr>
                <w:rStyle w:val="font31"/>
                <w:rFonts w:ascii="Times New Roman" w:hAnsi="Times New Roman" w:cs="Times New Roman" w:hint="default"/>
                <w:lang w:bidi="ar"/>
              </w:rPr>
              <w:t>策略，课堂教学以边听边提问、学生结对练习、讨论等方式进行，使学生掌握</w:t>
            </w:r>
            <w:proofErr w:type="gramStart"/>
            <w:r>
              <w:rPr>
                <w:rStyle w:val="font31"/>
                <w:rFonts w:ascii="Times New Roman" w:hAnsi="Times New Roman" w:cs="Times New Roman" w:hint="default"/>
                <w:lang w:bidi="ar"/>
              </w:rPr>
              <w:t>运用听解策</w:t>
            </w:r>
            <w:proofErr w:type="gramEnd"/>
            <w:r>
              <w:rPr>
                <w:rStyle w:val="font31"/>
                <w:rFonts w:ascii="Times New Roman" w:hAnsi="Times New Roman" w:cs="Times New Roman" w:hint="default"/>
                <w:lang w:bidi="ar"/>
              </w:rPr>
              <w:t>略获取关键信息的能力，为学生综合运用日语的能力打下基础。并且让学生在理解听力内容的基础上学习和理解日语语言的特点以及其背后的日本文化社会常识。</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 xml:space="preserve">Audio-visual-oral Japanese Course (1) is a compulsory course for freshmen of Japanese major. It starts from the second semester of the first school year. By letting students listen to original Japanese phrases, sentences and passages, this course helps students familiarize and correctly distinguish Japanese pronunciation, consolidate basic knowledge on Japanese grammar, and understand various characteristics of Japanese spoken language and conversations. With audio materials, students’ listening and speaking skills will be strengthened. Teaching in class is mainly textbook-centered and supplemented by various types of conversations and simple original Japanese materials, so that students can consolidate their basic grammar knowledge of Japanese and better understand and master characteristics of the spoken language and conversations. The teaching also emphasizes on practice to cultivate students’ listening strategies. Classroom teaching is conducted by listening to questions, student pairing exercises, discussions, and other means, so that students can master the ability to use listening strategies to obtain key information, laying foundation for their comprehensive ability to use Japanese. Students can also learn and </w:t>
            </w:r>
            <w:r>
              <w:rPr>
                <w:rStyle w:val="font31"/>
                <w:rFonts w:ascii="Times New Roman" w:hAnsi="Times New Roman" w:cs="Times New Roman" w:hint="default"/>
                <w:lang w:bidi="ar"/>
              </w:rPr>
              <w:lastRenderedPageBreak/>
              <w:t>understand the characteristics of the Japanese language and the common sense of Japanese culture and society behind it based on the understanding of listening content.</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imes New Roman" w:eastAsia="微软雅黑" w:hAnsi="Times New Roman" w:cs="Times New Roman"/>
                <w:color w:val="000000"/>
                <w:sz w:val="18"/>
                <w:szCs w:val="18"/>
              </w:rPr>
            </w:pPr>
          </w:p>
          <w:p w:rsidR="00FF5BE0" w:rsidRDefault="009B2CC3">
            <w:pPr>
              <w:pStyle w:val="aa"/>
              <w:widowControl/>
              <w:numPr>
                <w:ilvl w:val="0"/>
                <w:numId w:val="1"/>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能立足于行业领域，矢志成为国家栋梁；（</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A3</w:t>
            </w:r>
            <w:r>
              <w:rPr>
                <w:rFonts w:ascii="Times New Roman" w:eastAsia="微软雅黑" w:hAnsi="Times New Roman" w:cs="Times New Roman" w:hint="eastAsia"/>
                <w:color w:val="000000"/>
                <w:sz w:val="18"/>
                <w:szCs w:val="18"/>
              </w:rPr>
              <w:t>）</w:t>
            </w:r>
          </w:p>
          <w:p w:rsidR="00FF5BE0" w:rsidRDefault="009B2CC3">
            <w:pPr>
              <w:pStyle w:val="aa"/>
              <w:widowControl/>
              <w:numPr>
                <w:ilvl w:val="0"/>
                <w:numId w:val="1"/>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能立足于中华文化，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国情怀，同时具备对多元文化的包容心态和宽阔的国际视野。（</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3.  </w:t>
            </w:r>
            <w:r>
              <w:rPr>
                <w:rFonts w:ascii="Times New Roman" w:eastAsia="微软雅黑" w:hAnsi="Times New Roman" w:cs="Times New Roman" w:hint="eastAsia"/>
                <w:color w:val="000000"/>
                <w:sz w:val="18"/>
                <w:szCs w:val="18"/>
              </w:rPr>
              <w:t>了解和掌握日语语音的特点：日语的音节、声调、语调及语音的流变等语音知识，能理解语音和听力理解的联系。（</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4.   </w:t>
            </w:r>
            <w:r>
              <w:rPr>
                <w:rFonts w:ascii="Times New Roman" w:eastAsia="微软雅黑" w:hAnsi="Times New Roman" w:cs="Times New Roman" w:hint="eastAsia"/>
                <w:color w:val="000000"/>
                <w:sz w:val="18"/>
                <w:szCs w:val="18"/>
              </w:rPr>
              <w:t>学习二语习得</w:t>
            </w:r>
            <w:proofErr w:type="gramStart"/>
            <w:r>
              <w:rPr>
                <w:rFonts w:ascii="Times New Roman" w:eastAsia="微软雅黑" w:hAnsi="Times New Roman" w:cs="Times New Roman" w:hint="eastAsia"/>
                <w:color w:val="000000"/>
                <w:sz w:val="18"/>
                <w:szCs w:val="18"/>
              </w:rPr>
              <w:t>的听解策略</w:t>
            </w:r>
            <w:proofErr w:type="gramEnd"/>
            <w:r>
              <w:rPr>
                <w:rFonts w:ascii="Times New Roman" w:eastAsia="微软雅黑" w:hAnsi="Times New Roman" w:cs="Times New Roman" w:hint="eastAsia"/>
                <w:color w:val="000000"/>
                <w:sz w:val="18"/>
                <w:szCs w:val="18"/>
              </w:rPr>
              <w:t>，并能尝试</w:t>
            </w:r>
            <w:proofErr w:type="gramStart"/>
            <w:r>
              <w:rPr>
                <w:rFonts w:ascii="Times New Roman" w:eastAsia="微软雅黑" w:hAnsi="Times New Roman" w:cs="Times New Roman" w:hint="eastAsia"/>
                <w:color w:val="000000"/>
                <w:sz w:val="18"/>
                <w:szCs w:val="18"/>
              </w:rPr>
              <w:t>使用听</w:t>
            </w:r>
            <w:proofErr w:type="gramEnd"/>
            <w:r>
              <w:rPr>
                <w:rFonts w:ascii="Times New Roman" w:eastAsia="微软雅黑" w:hAnsi="Times New Roman" w:cs="Times New Roman" w:hint="eastAsia"/>
                <w:color w:val="000000"/>
                <w:sz w:val="18"/>
                <w:szCs w:val="18"/>
              </w:rPr>
              <w:t>解策略</w:t>
            </w:r>
            <w:proofErr w:type="gramStart"/>
            <w:r>
              <w:rPr>
                <w:rFonts w:ascii="Times New Roman" w:eastAsia="微软雅黑" w:hAnsi="Times New Roman" w:cs="Times New Roman" w:hint="eastAsia"/>
                <w:color w:val="000000"/>
                <w:sz w:val="18"/>
                <w:szCs w:val="18"/>
              </w:rPr>
              <w:t>提高听解能</w:t>
            </w:r>
            <w:proofErr w:type="gramEnd"/>
            <w:r>
              <w:rPr>
                <w:rFonts w:ascii="Times New Roman" w:eastAsia="微软雅黑" w:hAnsi="Times New Roman" w:cs="Times New Roman" w:hint="eastAsia"/>
                <w:color w:val="000000"/>
                <w:sz w:val="18"/>
                <w:szCs w:val="18"/>
              </w:rPr>
              <w:t>力。（</w:t>
            </w:r>
            <w:r>
              <w:rPr>
                <w:rFonts w:ascii="Times New Roman" w:eastAsia="微软雅黑" w:hAnsi="Times New Roman" w:cs="Times New Roman" w:hint="eastAsia"/>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能用正确的日语表达介绍自己及日常活动；能用日语沟通并去了解他人的职业、生活情况等。（</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能够听取并理解日常场景中的短会话内容，并能使用日语自如应答。（</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7.  </w:t>
            </w:r>
            <w:r>
              <w:rPr>
                <w:rFonts w:ascii="Times New Roman" w:eastAsia="微软雅黑" w:hAnsi="Times New Roman" w:cs="Times New Roman" w:hint="eastAsia"/>
                <w:color w:val="000000"/>
                <w:sz w:val="18"/>
                <w:szCs w:val="18"/>
              </w:rPr>
              <w:t>初步具备使用日语语言获取各种日文信息的能力。（</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能使用二语习得方法提升外语自主学习的能力。（</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具备初步的跨文化交际能力。</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10.  </w:t>
            </w:r>
            <w:r>
              <w:rPr>
                <w:rFonts w:ascii="Times New Roman" w:eastAsia="微软雅黑" w:hAnsi="Times New Roman" w:cs="Times New Roman" w:hint="eastAsia"/>
                <w:color w:val="000000"/>
                <w:sz w:val="18"/>
                <w:szCs w:val="18"/>
              </w:rPr>
              <w:t>能刻苦务实、身心愉快地学习，与人为善，与同伴共同进步。（</w:t>
            </w: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日语语音概论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启发学生思考汉语语言的特点；立足于中华文化，使其具备对多元文化的好奇心与包容心。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日语语音的流变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国情怀。培养学生对多元文化的包容心态、拓宽国际视野，成为具备高度跨文化交际能力的卓越人材。培养学生刻苦务实、身</w:t>
            </w:r>
            <w:r>
              <w:rPr>
                <w:rFonts w:ascii="Times New Roman" w:eastAsia="微软雅黑" w:hAnsi="Times New Roman" w:cs="Times New Roman" w:hint="eastAsia"/>
                <w:color w:val="000000"/>
                <w:sz w:val="18"/>
                <w:szCs w:val="18"/>
              </w:rPr>
              <w:lastRenderedPageBreak/>
              <w:t>心愉快地学习，与人为善，与同伴共同进步的品质。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日语语音的流变</w:t>
            </w:r>
            <w:r>
              <w:rPr>
                <w:rFonts w:ascii="Times New Roman" w:eastAsia="微软雅黑" w:hAnsi="Times New Roman" w:cs="Times New Roman" w:hint="eastAsia"/>
                <w:color w:val="000000"/>
                <w:sz w:val="18"/>
                <w:szCs w:val="18"/>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及听前预测</w:t>
            </w:r>
            <w:r>
              <w:rPr>
                <w:rFonts w:ascii="Times New Roman" w:eastAsia="微软雅黑" w:hAnsi="Times New Roman" w:cs="Times New Roman" w:hint="eastAsia"/>
                <w:color w:val="000000"/>
                <w:sz w:val="18"/>
                <w:szCs w:val="18"/>
              </w:rPr>
              <w:t>&amp;</w:t>
            </w:r>
            <w:r>
              <w:rPr>
                <w:rFonts w:ascii="Times New Roman" w:eastAsia="微软雅黑" w:hAnsi="Times New Roman" w:cs="Times New Roman" w:hint="eastAsia"/>
                <w:color w:val="000000"/>
                <w:sz w:val="18"/>
                <w:szCs w:val="18"/>
              </w:rPr>
              <w:t>自我介绍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：预测下文</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家族和朋友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小测验</w:t>
            </w:r>
            <w:r>
              <w:rPr>
                <w:rFonts w:ascii="Times New Roman" w:eastAsia="微软雅黑" w:hAnsi="Times New Roman" w:cs="Times New Roman" w:hint="eastAsia"/>
                <w:color w:val="000000"/>
                <w:sz w:val="18"/>
                <w:szCs w:val="18"/>
              </w:rPr>
              <w:t>&amp;</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日常会话场景（</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）借东西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布置大作业：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我的家乡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：推测</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工作</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推测</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我的一天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：提问</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大学生活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：回应与附和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课后听写；朗读作业；提交大作业文字稿</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日常会话场景：交通工具</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小测验</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日本的传说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提交大作业视频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日常会话场景：赞扬</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日本的传说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日常会话场景：计划变更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课后听写；朗读作业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日常会话场景</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天气预报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大作业展示及课程总结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学生作品汇报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pStyle w:val="aa"/>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hint="eastAsia"/>
                <w:color w:val="000000"/>
                <w:kern w:val="0"/>
                <w:sz w:val="18"/>
                <w:szCs w:val="18"/>
                <w:lang w:bidi="ar"/>
              </w:rPr>
              <w:t>和课堂讨论</w:t>
            </w:r>
            <w:r>
              <w:rPr>
                <w:rFonts w:ascii="Times New Roman" w:eastAsia="微软雅黑" w:hAnsi="Times New Roman" w:cs="Times New Roman"/>
                <w:color w:val="000000"/>
                <w:kern w:val="0"/>
                <w:sz w:val="18"/>
                <w:szCs w:val="18"/>
                <w:lang w:bidi="ar"/>
              </w:rPr>
              <w:t xml:space="preserve"> 10</w:t>
            </w:r>
            <w:r>
              <w:rPr>
                <w:rFonts w:ascii="Times New Roman" w:eastAsia="微软雅黑" w:hAnsi="Times New Roman" w:cs="Times New Roman"/>
                <w:color w:val="000000"/>
                <w:kern w:val="0"/>
                <w:sz w:val="18"/>
                <w:szCs w:val="18"/>
                <w:lang w:bidi="ar"/>
              </w:rPr>
              <w:t>分</w:t>
            </w:r>
          </w:p>
          <w:p w:rsidR="00FF5BE0" w:rsidRDefault="009B2CC3">
            <w:pPr>
              <w:pStyle w:val="aa"/>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大作业</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hint="eastAsia"/>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课堂测验</w:t>
            </w:r>
            <w:r>
              <w:rPr>
                <w:rFonts w:ascii="Times New Roman" w:eastAsia="微软雅黑" w:hAnsi="Times New Roman" w:cs="Times New Roman"/>
                <w:color w:val="000000"/>
                <w:kern w:val="0"/>
                <w:sz w:val="18"/>
                <w:szCs w:val="18"/>
                <w:lang w:bidi="ar"/>
              </w:rPr>
              <w:t xml:space="preserve"> 20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4</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60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教材：</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《基础日语听力教程</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roofErr w:type="gramStart"/>
            <w:r>
              <w:rPr>
                <w:rFonts w:ascii="Times New Roman" w:eastAsia="微软雅黑" w:hAnsi="Times New Roman" w:cs="Times New Roman" w:hint="eastAsia"/>
                <w:color w:val="000000"/>
                <w:sz w:val="18"/>
                <w:szCs w:val="18"/>
              </w:rPr>
              <w:t>侯仁峰主编</w:t>
            </w:r>
            <w:proofErr w:type="gramEnd"/>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高等教育出版社</w:t>
            </w:r>
            <w:r>
              <w:rPr>
                <w:rFonts w:ascii="Times New Roman" w:eastAsia="微软雅黑" w:hAnsi="Times New Roman" w:cs="Times New Roman" w:hint="eastAsia"/>
                <w:color w:val="000000"/>
                <w:sz w:val="18"/>
                <w:szCs w:val="18"/>
              </w:rPr>
              <w:t>2010</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 xml:space="preserve"> ISBN</w:t>
            </w:r>
            <w:r>
              <w:rPr>
                <w:rFonts w:ascii="Times New Roman" w:eastAsia="微软雅黑" w:hAnsi="Times New Roman" w:cs="Times New Roman"/>
                <w:color w:val="000000"/>
                <w:sz w:val="18"/>
                <w:szCs w:val="18"/>
              </w:rPr>
              <w:t xml:space="preserve"> 9787040274394</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proofErr w:type="gramStart"/>
            <w:r>
              <w:rPr>
                <w:rFonts w:ascii="Times New Roman" w:eastAsia="微软雅黑" w:hAnsi="Times New Roman" w:cs="Times New Roman" w:hint="eastAsia"/>
                <w:color w:val="000000"/>
                <w:sz w:val="18"/>
                <w:szCs w:val="18"/>
              </w:rPr>
              <w:t>《日语语音教程第三版》凌蓉</w:t>
            </w:r>
            <w:proofErr w:type="gramEnd"/>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上海外语教育出版社；</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020</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 xml:space="preserve"> ISBN</w:t>
            </w:r>
            <w:r>
              <w:rPr>
                <w:rFonts w:ascii="Times New Roman" w:eastAsia="微软雅黑" w:hAnsi="Times New Roman" w:cs="Times New Roman"/>
                <w:color w:val="000000"/>
                <w:sz w:val="18"/>
                <w:szCs w:val="18"/>
              </w:rPr>
              <w:t>9787544664080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《放心听日语基础篇上》博伊克曼·</w:t>
            </w:r>
            <w:proofErr w:type="gramStart"/>
            <w:r>
              <w:rPr>
                <w:rFonts w:ascii="Times New Roman" w:eastAsia="微软雅黑" w:hAnsi="Times New Roman" w:cs="Times New Roman" w:hint="eastAsia"/>
                <w:color w:val="000000"/>
                <w:sz w:val="18"/>
                <w:szCs w:val="18"/>
              </w:rPr>
              <w:t>综子等</w:t>
            </w:r>
            <w:proofErr w:type="gramEnd"/>
            <w:r>
              <w:rPr>
                <w:rFonts w:ascii="Times New Roman" w:eastAsia="微软雅黑" w:hAnsi="Times New Roman" w:cs="Times New Roman" w:hint="eastAsia"/>
                <w:color w:val="000000"/>
                <w:sz w:val="18"/>
                <w:szCs w:val="18"/>
              </w:rPr>
              <w:t>；外语教学与研究出版社；</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019</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ISBN</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9787521305036</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参考书目：</w:t>
            </w:r>
          </w:p>
          <w:p w:rsidR="00FF5BE0" w:rsidRDefault="009B2CC3">
            <w:pPr>
              <w:pStyle w:val="aa"/>
              <w:widowControl/>
              <w:numPr>
                <w:ilvl w:val="0"/>
                <w:numId w:val="3"/>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《第三版日本语听力</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第一册》华东师范大学出版社　</w:t>
            </w:r>
            <w:r>
              <w:rPr>
                <w:rFonts w:ascii="Times New Roman" w:eastAsia="微软雅黑" w:hAnsi="Times New Roman" w:cs="Times New Roman" w:hint="eastAsia"/>
                <w:color w:val="000000"/>
                <w:sz w:val="18"/>
                <w:szCs w:val="18"/>
              </w:rPr>
              <w:t>2020</w:t>
            </w:r>
            <w:r>
              <w:rPr>
                <w:rFonts w:ascii="Times New Roman" w:eastAsia="微软雅黑" w:hAnsi="Times New Roman" w:cs="Times New Roman" w:hint="eastAsia"/>
                <w:color w:val="000000"/>
                <w:sz w:val="18"/>
                <w:szCs w:val="18"/>
              </w:rPr>
              <w:t>年</w:t>
            </w:r>
          </w:p>
          <w:p w:rsidR="00FF5BE0" w:rsidRDefault="009B2CC3">
            <w:pPr>
              <w:pStyle w:val="aa"/>
              <w:widowControl/>
              <w:numPr>
                <w:ilvl w:val="0"/>
                <w:numId w:val="3"/>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『日本語能力試験</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級　聴解問題集』</w:t>
            </w:r>
            <w:r>
              <w:rPr>
                <w:rFonts w:ascii="Times New Roman" w:eastAsia="微软雅黑" w:hAnsi="Times New Roman" w:cs="Times New Roman" w:hint="eastAsia"/>
                <w:color w:val="000000"/>
                <w:sz w:val="18"/>
                <w:szCs w:val="18"/>
              </w:rPr>
              <w:t>2000</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2008</w:t>
            </w:r>
            <w:r>
              <w:rPr>
                <w:rFonts w:ascii="Times New Roman" w:eastAsia="微软雅黑" w:hAnsi="Times New Roman" w:cs="Times New Roman" w:hint="eastAsia"/>
                <w:color w:val="000000"/>
                <w:sz w:val="18"/>
                <w:szCs w:val="18"/>
              </w:rPr>
              <w:t>年</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color w:val="000000"/>
                <w:sz w:val="18"/>
                <w:szCs w:val="18"/>
                <w:lang w:eastAsia="ja-JP"/>
              </w:rPr>
              <w:t>3</w:t>
            </w:r>
            <w:r>
              <w:rPr>
                <w:rFonts w:ascii="Times New Roman" w:eastAsia="微软雅黑" w:hAnsi="Times New Roman" w:cs="Times New Roman" w:hint="eastAsia"/>
                <w:color w:val="000000"/>
                <w:sz w:val="18"/>
                <w:szCs w:val="18"/>
                <w:lang w:eastAsia="ja-JP"/>
              </w:rPr>
              <w:t>.</w:t>
            </w:r>
            <w:r>
              <w:rPr>
                <w:rFonts w:ascii="Times New Roman" w:eastAsia="微软雅黑" w:hAnsi="Times New Roman" w:cs="Times New Roman" w:hint="eastAsia"/>
                <w:color w:val="000000"/>
                <w:sz w:val="18"/>
                <w:szCs w:val="18"/>
                <w:lang w:eastAsia="ja-JP"/>
              </w:rPr>
              <w:tab/>
            </w:r>
            <w:r>
              <w:rPr>
                <w:rFonts w:ascii="Times New Roman" w:eastAsia="微软雅黑" w:hAnsi="Times New Roman" w:cs="Times New Roman" w:hint="eastAsia"/>
                <w:color w:val="000000"/>
                <w:sz w:val="18"/>
                <w:szCs w:val="18"/>
                <w:lang w:eastAsia="ja-JP"/>
              </w:rPr>
              <w:t>『日本留学試験対策聴く　トレーニング』</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『日本語講座』日本国際交流基金</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《日本语听解教程</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第一</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二册》上海外语教育出版社　</w:t>
            </w:r>
            <w:r>
              <w:rPr>
                <w:rFonts w:ascii="Times New Roman" w:eastAsia="微软雅黑" w:hAnsi="Times New Roman" w:cs="Times New Roman" w:hint="eastAsia"/>
                <w:color w:val="000000"/>
                <w:sz w:val="18"/>
                <w:szCs w:val="18"/>
              </w:rPr>
              <w:t>2008</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6</w:t>
            </w:r>
            <w:r>
              <w:rPr>
                <w:rFonts w:ascii="Times New Roman" w:eastAsia="微软雅黑" w:hAnsi="Times New Roman" w:cs="Times New Roman"/>
                <w:color w:val="000000"/>
                <w:sz w:val="18"/>
                <w:szCs w:val="18"/>
                <w:lang w:eastAsia="ja-JP"/>
              </w:rPr>
              <w:t xml:space="preserve">    </w:t>
            </w:r>
            <w:r>
              <w:rPr>
                <w:rFonts w:ascii="Times New Roman" w:eastAsia="微软雅黑" w:hAnsi="Times New Roman" w:cs="Times New Roman" w:hint="eastAsia"/>
                <w:color w:val="000000"/>
                <w:sz w:val="18"/>
                <w:szCs w:val="18"/>
                <w:lang w:eastAsia="ja-JP"/>
              </w:rPr>
              <w:t>『毎日の聞き取り</w:t>
            </w:r>
            <w:r>
              <w:rPr>
                <w:rFonts w:ascii="Times New Roman" w:eastAsia="微软雅黑" w:hAnsi="Times New Roman" w:cs="Times New Roman" w:hint="eastAsia"/>
                <w:color w:val="000000"/>
                <w:sz w:val="18"/>
                <w:szCs w:val="18"/>
                <w:lang w:eastAsia="ja-JP"/>
              </w:rPr>
              <w:t>50</w:t>
            </w:r>
            <w:r>
              <w:rPr>
                <w:rFonts w:ascii="Times New Roman" w:eastAsia="微软雅黑" w:hAnsi="Times New Roman" w:cs="Times New Roman" w:hint="eastAsia"/>
                <w:color w:val="000000"/>
                <w:sz w:val="18"/>
                <w:szCs w:val="18"/>
                <w:lang w:eastAsia="ja-JP"/>
              </w:rPr>
              <w:t xml:space="preserve">日　上下』凡人社　</w:t>
            </w:r>
            <w:r>
              <w:rPr>
                <w:rFonts w:ascii="Times New Roman" w:eastAsia="微软雅黑" w:hAnsi="Times New Roman" w:cs="Times New Roman" w:hint="eastAsia"/>
                <w:color w:val="000000"/>
                <w:sz w:val="18"/>
                <w:szCs w:val="18"/>
                <w:lang w:eastAsia="ja-JP"/>
              </w:rPr>
              <w:t>2005</w:t>
            </w:r>
            <w:r>
              <w:rPr>
                <w:rFonts w:ascii="Times New Roman" w:eastAsia="微软雅黑" w:hAnsi="Times New Roman" w:cs="Times New Roman" w:hint="eastAsia"/>
                <w:color w:val="000000"/>
                <w:sz w:val="18"/>
                <w:szCs w:val="18"/>
                <w:lang w:eastAsia="ja-JP"/>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F5BE0">
      <w:pPr>
        <w:spacing w:afterLines="50" w:after="156"/>
        <w:jc w:val="center"/>
        <w:rPr>
          <w:rFonts w:ascii="Times New Roman" w:hAnsi="Times New Roman" w:cs="Times New Roman"/>
          <w:b/>
          <w:sz w:val="32"/>
          <w:szCs w:val="32"/>
        </w:rPr>
      </w:pPr>
    </w:p>
    <w:p w:rsidR="00527989" w:rsidRDefault="00527989">
      <w:pPr>
        <w:spacing w:afterLines="50" w:after="156"/>
        <w:jc w:val="center"/>
        <w:rPr>
          <w:rFonts w:ascii="Times New Roman" w:hAnsi="Times New Roman" w:cs="Times New Roman"/>
          <w:b/>
          <w:sz w:val="32"/>
          <w:szCs w:val="32"/>
        </w:rPr>
      </w:pPr>
    </w:p>
    <w:p w:rsidR="00527989" w:rsidRDefault="00527989">
      <w:pPr>
        <w:spacing w:afterLines="50" w:after="156"/>
        <w:jc w:val="center"/>
        <w:rPr>
          <w:rFonts w:ascii="Times New Roman" w:hAnsi="Times New Roman" w:cs="Times New Roman" w:hint="eastAsia"/>
          <w:b/>
          <w:sz w:val="32"/>
          <w:szCs w:val="32"/>
        </w:rPr>
      </w:pPr>
    </w:p>
    <w:p w:rsidR="00FF5BE0" w:rsidRDefault="00F84704" w:rsidP="005C1AF0">
      <w:pPr>
        <w:pStyle w:val="1"/>
      </w:pPr>
      <w:bookmarkStart w:id="22" w:name="_Toc72226999"/>
      <w:r>
        <w:rPr>
          <w:rFonts w:hint="eastAsia"/>
        </w:rPr>
        <w:lastRenderedPageBreak/>
        <w:t>F</w:t>
      </w:r>
      <w:r>
        <w:t>L2402</w:t>
      </w:r>
      <w:r w:rsidR="009B2CC3">
        <w:t>《</w:t>
      </w:r>
      <w:r w:rsidR="009B2CC3">
        <w:rPr>
          <w:rFonts w:hint="eastAsia"/>
        </w:rPr>
        <w:t>日语视听说（</w:t>
      </w:r>
      <w:r w:rsidR="009B2CC3">
        <w:rPr>
          <w:rFonts w:hint="eastAsia"/>
        </w:rPr>
        <w:t>2</w:t>
      </w:r>
      <w:r w:rsidR="009B2CC3">
        <w:rPr>
          <w:rFonts w:hint="eastAsia"/>
        </w:rPr>
        <w:t>）</w:t>
      </w:r>
      <w:r w:rsidR="009B2CC3">
        <w:t>》课程教学大纲</w:t>
      </w:r>
      <w:bookmarkEnd w:id="22"/>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FL2402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日语视听说（</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Audio-visual-oral Japanese Course</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sz w:val="18"/>
                <w:szCs w:val="18"/>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sz w:val="18"/>
                <w:szCs w:val="18"/>
              </w:rPr>
              <w:t>日语专业二年级</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《日语视听说（</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《日语视听说</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https://oc.sjtu.edu.cn/courses/24583</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100" w:firstLine="180"/>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日语视听说</w:t>
            </w:r>
            <w:r>
              <w:rPr>
                <w:rStyle w:val="font31"/>
                <w:rFonts w:ascii="Times New Roman" w:hAnsi="Times New Roman" w:cs="Times New Roman" w:hint="default"/>
                <w:lang w:bidi="ar"/>
              </w:rPr>
              <w:t>(2)</w:t>
            </w:r>
            <w:r>
              <w:rPr>
                <w:rStyle w:val="font31"/>
                <w:rFonts w:ascii="Times New Roman" w:hAnsi="Times New Roman" w:cs="Times New Roman" w:hint="default"/>
                <w:lang w:bidi="ar"/>
              </w:rPr>
              <w:t>为日语专业必修课程，授课对象是日语专业</w:t>
            </w:r>
            <w:r>
              <w:rPr>
                <w:rStyle w:val="font31"/>
                <w:rFonts w:ascii="Times New Roman" w:hAnsi="Times New Roman" w:cs="Times New Roman" w:hint="default"/>
                <w:lang w:bidi="ar"/>
              </w:rPr>
              <w:t>2</w:t>
            </w:r>
            <w:r>
              <w:rPr>
                <w:rStyle w:val="font31"/>
                <w:rFonts w:ascii="Times New Roman" w:hAnsi="Times New Roman" w:cs="Times New Roman" w:hint="default"/>
                <w:lang w:bidi="ar"/>
              </w:rPr>
              <w:t>年级的学生，开课时间为</w:t>
            </w:r>
            <w:r>
              <w:rPr>
                <w:rStyle w:val="font31"/>
                <w:rFonts w:ascii="Times New Roman" w:hAnsi="Times New Roman" w:cs="Times New Roman" w:hint="default"/>
                <w:lang w:bidi="ar"/>
              </w:rPr>
              <w:t>2</w:t>
            </w:r>
            <w:r>
              <w:rPr>
                <w:rStyle w:val="font31"/>
                <w:rFonts w:ascii="Times New Roman" w:hAnsi="Times New Roman" w:cs="Times New Roman" w:hint="default"/>
                <w:lang w:bidi="ar"/>
              </w:rPr>
              <w:t>年级第</w:t>
            </w:r>
            <w:r>
              <w:rPr>
                <w:rStyle w:val="font31"/>
                <w:rFonts w:ascii="Times New Roman" w:hAnsi="Times New Roman" w:cs="Times New Roman" w:hint="default"/>
                <w:lang w:bidi="ar"/>
              </w:rPr>
              <w:t>1</w:t>
            </w:r>
            <w:r>
              <w:rPr>
                <w:rStyle w:val="font31"/>
                <w:rFonts w:ascii="Times New Roman" w:hAnsi="Times New Roman" w:cs="Times New Roman" w:hint="default"/>
                <w:lang w:bidi="ar"/>
              </w:rPr>
              <w:t>学期。通过学习各种音像资料，帮助学生进一步理解和认识日语语言的特点，了解一定的日本社会和日本文化的相关知识，强化学生日语听说能力，特别是对语言的理解（听解）能力。增强学生对音像资料中主要信息的获取能力以及正确传达信息的能力。进一步巩固所学的基础知识，提高综合运用日语的能力。课堂教学主要以各种类型的会话和日语原声资料为内容，帮助学生理解日语语言的特点，学习相关的日本社会和文化的知识，学习日常生活各场合正确的表达方式；注重实践，课堂教学教师引导，学生分组结对练习的方式进行，使学生具备辨别和获取主要信息的能力，正确传达信息的能力。课程特别注重充分锻炼学生口头输出的能力，培养学生对信息的归纳总结能力，以及把音声信息转换为文字的能力。</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 xml:space="preserve">Audio-visual-oral Japanese Course (2) is a compulsory course for sophomores of Japanese major. It starts from the first semester of the second school year. Through the study of various audio and video materials, students can further grasp the characteristics of Japanese, obtain knowledge of </w:t>
            </w:r>
            <w:r>
              <w:rPr>
                <w:rStyle w:val="font31"/>
                <w:rFonts w:ascii="Times New Roman" w:hAnsi="Times New Roman" w:cs="Times New Roman" w:hint="default"/>
                <w:lang w:bidi="ar"/>
              </w:rPr>
              <w:lastRenderedPageBreak/>
              <w:t>Japanese society and culture, and strengthen their abilities to understand Japanese, especially the listening of the language. This course enhances students’ ability to acquire key information in audiovisual materials and the ability to properly convey information, as well as further consolidate the basic knowledge they learned and improve their comprehensive ability to use Japanese. The teaching in class mainly uses various types of conversations and Japanese original sound materials to help students understand the characteristics of Japanese, obtain relevant Japanese social and cultural knowledge and the correct expressions in daily life. The teaching also emphasizes on practice. Classes are conducted with the guidance of teacher and practices of students in pairs to practice. In this way, students can develop abilities to identify and access key information, as well as correctly convey information. The course pays special attention to fully cultivating students’ abilities of verbal communication, generalization and summarization of information, as well as audio information-words information conversion.</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．能立足于行业领域，矢志成为国家栋梁；（</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．能立足于中华文化，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国情怀，同时具备对多元文化的包容心态和宽阔的国际视野。（</w:t>
            </w: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A5</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3. </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熟悉日本区域划分及主要城市位置、特点；（</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4.  </w:t>
            </w:r>
            <w:r>
              <w:rPr>
                <w:rFonts w:ascii="Times New Roman" w:eastAsia="微软雅黑" w:hAnsi="Times New Roman" w:cs="Times New Roman" w:hint="eastAsia"/>
                <w:color w:val="000000"/>
                <w:sz w:val="18"/>
                <w:szCs w:val="18"/>
              </w:rPr>
              <w:t>听懂天气预报及较复杂的气象信息，理解日本人的自然观对语言文化的影响；（</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5  </w:t>
            </w:r>
            <w:proofErr w:type="gramStart"/>
            <w:r>
              <w:rPr>
                <w:rFonts w:ascii="Times New Roman" w:eastAsia="微软雅黑" w:hAnsi="Times New Roman" w:cs="Times New Roman" w:hint="eastAsia"/>
                <w:color w:val="000000"/>
                <w:sz w:val="18"/>
                <w:szCs w:val="18"/>
              </w:rPr>
              <w:t>熟悉接</w:t>
            </w:r>
            <w:proofErr w:type="gramEnd"/>
            <w:r>
              <w:rPr>
                <w:rFonts w:ascii="Times New Roman" w:eastAsia="微软雅黑" w:hAnsi="Times New Roman" w:cs="Times New Roman" w:hint="eastAsia"/>
                <w:color w:val="000000"/>
                <w:sz w:val="18"/>
                <w:szCs w:val="18"/>
              </w:rPr>
              <w:t>打电话的常用日语表达，尝试使用日语完成不同场景下的电话交际；（</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能用日语介绍中国的相关景点、交通出行等基本情况。（</w:t>
            </w:r>
            <w:r>
              <w:rPr>
                <w:rFonts w:ascii="Times New Roman" w:eastAsia="微软雅黑" w:hAnsi="Times New Roman" w:cs="Times New Roman" w:hint="eastAsia"/>
                <w:color w:val="000000"/>
                <w:sz w:val="18"/>
                <w:szCs w:val="18"/>
              </w:rPr>
              <w:t>B1.B2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能</w:t>
            </w:r>
            <w:proofErr w:type="gramStart"/>
            <w:r>
              <w:rPr>
                <w:rFonts w:ascii="Times New Roman" w:eastAsia="微软雅黑" w:hAnsi="Times New Roman" w:cs="Times New Roman" w:hint="eastAsia"/>
                <w:color w:val="000000"/>
                <w:sz w:val="18"/>
                <w:szCs w:val="18"/>
              </w:rPr>
              <w:t>使用听解</w:t>
            </w:r>
            <w:proofErr w:type="gramEnd"/>
            <w:r>
              <w:rPr>
                <w:rFonts w:ascii="Times New Roman" w:eastAsia="微软雅黑" w:hAnsi="Times New Roman" w:cs="Times New Roman" w:hint="eastAsia"/>
                <w:color w:val="000000"/>
                <w:sz w:val="18"/>
                <w:szCs w:val="18"/>
              </w:rPr>
              <w:t>策略</w:t>
            </w:r>
            <w:proofErr w:type="gramStart"/>
            <w:r>
              <w:rPr>
                <w:rFonts w:ascii="Times New Roman" w:eastAsia="微软雅黑" w:hAnsi="Times New Roman" w:cs="Times New Roman" w:hint="eastAsia"/>
                <w:color w:val="000000"/>
                <w:sz w:val="18"/>
                <w:szCs w:val="18"/>
              </w:rPr>
              <w:t>提高听解能</w:t>
            </w:r>
            <w:proofErr w:type="gramEnd"/>
            <w:r>
              <w:rPr>
                <w:rFonts w:ascii="Times New Roman" w:eastAsia="微软雅黑" w:hAnsi="Times New Roman" w:cs="Times New Roman" w:hint="eastAsia"/>
                <w:color w:val="000000"/>
                <w:sz w:val="18"/>
                <w:szCs w:val="18"/>
              </w:rPr>
              <w:t>力，了解二语习得方法，能使用科学方法提升外语自主学习能力。（</w:t>
            </w:r>
            <w:r>
              <w:rPr>
                <w:rFonts w:ascii="Times New Roman" w:eastAsia="微软雅黑" w:hAnsi="Times New Roman" w:cs="Times New Roman" w:hint="eastAsia"/>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具备使用日语语言获取各种日文信息的能力。（</w:t>
            </w:r>
            <w:r>
              <w:rPr>
                <w:rFonts w:ascii="Times New Roman" w:eastAsia="微软雅黑" w:hAnsi="Times New Roman" w:cs="Times New Roman" w:hint="eastAsia"/>
                <w:color w:val="000000"/>
                <w:sz w:val="18"/>
                <w:szCs w:val="18"/>
              </w:rPr>
              <w:t>C6</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具备一定的跨文化交际能力。</w:t>
            </w:r>
            <w:r>
              <w:rPr>
                <w:rFonts w:ascii="Times New Roman" w:eastAsia="微软雅黑" w:hAnsi="Times New Roman" w:cs="Times New Roman" w:hint="eastAsia"/>
                <w:color w:val="000000"/>
                <w:sz w:val="18"/>
                <w:szCs w:val="18"/>
              </w:rPr>
              <w:t>(C4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C9)</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10.  </w:t>
            </w:r>
            <w:r>
              <w:rPr>
                <w:rFonts w:ascii="Times New Roman" w:eastAsia="微软雅黑" w:hAnsi="Times New Roman" w:cs="Times New Roman" w:hint="eastAsia"/>
                <w:color w:val="000000"/>
                <w:sz w:val="18"/>
                <w:szCs w:val="18"/>
              </w:rPr>
              <w:t>能刻苦务实、身心愉快地学习，与人为善，与同伴共同进步。（</w:t>
            </w:r>
            <w:r>
              <w:rPr>
                <w:rFonts w:ascii="Times New Roman" w:eastAsia="微软雅黑" w:hAnsi="Times New Roman" w:cs="Times New Roman" w:hint="eastAsia"/>
                <w:color w:val="000000"/>
                <w:sz w:val="18"/>
                <w:szCs w:val="18"/>
              </w:rPr>
              <w:t>D1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D5</w:t>
            </w:r>
            <w:r>
              <w:rPr>
                <w:rFonts w:ascii="Times New Roman" w:eastAsia="微软雅黑" w:hAnsi="Times New Roman" w:cs="Times New Roman" w:hint="eastAsia"/>
                <w:color w:val="000000"/>
                <w:sz w:val="18"/>
                <w:szCs w:val="18"/>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前测；能力考介绍；</w:t>
            </w:r>
          </w:p>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听解策略</w:t>
            </w:r>
            <w:proofErr w:type="gramEnd"/>
            <w:r>
              <w:rPr>
                <w:rFonts w:ascii="Times New Roman" w:eastAsia="微软雅黑" w:hAnsi="Times New Roman" w:cs="Times New Roman" w:hint="eastAsia"/>
                <w:color w:val="000000"/>
                <w:sz w:val="18"/>
                <w:szCs w:val="18"/>
              </w:rPr>
              <w:t xml:space="preserve">复习、练习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w:t>
            </w:r>
            <w:r>
              <w:rPr>
                <w:rFonts w:ascii="Times New Roman" w:eastAsia="微软雅黑" w:hAnsi="Times New Roman" w:cs="Times New Roman"/>
                <w:color w:val="000000"/>
                <w:sz w:val="18"/>
                <w:szCs w:val="18"/>
              </w:rPr>
              <w:t>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启发学生思考中华文化的特点；立足于中华文化，使其具备对多元文化的好奇心与包容心。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听说练习：介绍中国、上海和日本的城市（</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国情怀，树立文化自信。培养学生对多元文化</w:t>
            </w:r>
            <w:r>
              <w:rPr>
                <w:rFonts w:ascii="Times New Roman" w:eastAsia="微软雅黑" w:hAnsi="Times New Roman" w:cs="Times New Roman" w:hint="eastAsia"/>
                <w:color w:val="000000"/>
                <w:sz w:val="18"/>
                <w:szCs w:val="18"/>
              </w:rPr>
              <w:lastRenderedPageBreak/>
              <w:t>的包容心态、拓宽国际视野，成为具备高度跨文化交际能力的卓越人材。培养学生刻苦务实、身心愉快地学习，与人为善，与同伴共同进步的品质。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听说练习：介绍中国、上海和日本的城市（</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日本的区域划分</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天气预报基础听力练习（</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听说练习：手机</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天气预报基础听力练习（</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听说练习：手机</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天气预报基础听力练习（</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课堂阶段测验</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电话交际（</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）礼仪规范，常用语言表达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电话交际（</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）（教材）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电话交际（</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）（实践拓展</w:t>
            </w:r>
            <w:r>
              <w:rPr>
                <w:rFonts w:ascii="Times New Roman" w:eastAsia="微软雅黑" w:hAnsi="Times New Roman" w:cs="Times New Roman" w:hint="eastAsia"/>
                <w:color w:val="000000"/>
                <w:sz w:val="18"/>
                <w:szCs w:val="18"/>
              </w:rPr>
              <w:t>&amp;</w:t>
            </w:r>
            <w:r>
              <w:rPr>
                <w:rFonts w:ascii="Times New Roman" w:eastAsia="微软雅黑" w:hAnsi="Times New Roman" w:cs="Times New Roman" w:hint="eastAsia"/>
                <w:color w:val="000000"/>
                <w:sz w:val="18"/>
                <w:szCs w:val="18"/>
              </w:rPr>
              <w:t>大作业分组</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示范</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lastRenderedPageBreak/>
              <w:t>说明）</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布置大作业：分组完成不同交</w:t>
            </w:r>
            <w:r>
              <w:rPr>
                <w:rFonts w:ascii="Times New Roman" w:eastAsia="微软雅黑" w:hAnsi="Times New Roman" w:cs="Times New Roman" w:hint="eastAsia"/>
                <w:color w:val="000000"/>
                <w:sz w:val="18"/>
                <w:szCs w:val="18"/>
              </w:rPr>
              <w:lastRenderedPageBreak/>
              <w:t>际场景下的电话录音</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电话交际（</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）（拓展</w:t>
            </w:r>
            <w:r>
              <w:rPr>
                <w:rFonts w:ascii="Times New Roman" w:eastAsia="微软雅黑" w:hAnsi="Times New Roman" w:cs="Times New Roman" w:hint="eastAsia"/>
                <w:color w:val="000000"/>
                <w:sz w:val="18"/>
                <w:szCs w:val="18"/>
              </w:rPr>
              <w:t>&amp;</w:t>
            </w:r>
            <w:r>
              <w:rPr>
                <w:rFonts w:ascii="Times New Roman" w:eastAsia="微软雅黑" w:hAnsi="Times New Roman" w:cs="Times New Roman" w:hint="eastAsia"/>
                <w:color w:val="000000"/>
                <w:sz w:val="18"/>
                <w:szCs w:val="18"/>
              </w:rPr>
              <w:t>电话留言）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气象信息（</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提交大作业文本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气象信息（</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；课内预习、拓展相关听写、翻译练习；师生互改文稿</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气象信息（</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听说练习：修学旅行</w:t>
            </w:r>
            <w:r>
              <w:rPr>
                <w:rFonts w:ascii="Times New Roman" w:eastAsia="微软雅黑" w:hAnsi="Times New Roman" w:cs="Times New Roman" w:hint="eastAsia"/>
                <w:color w:val="000000"/>
                <w:sz w:val="18"/>
                <w:szCs w:val="18"/>
              </w:rPr>
              <w:t>or</w:t>
            </w:r>
            <w:r>
              <w:rPr>
                <w:rFonts w:ascii="Times New Roman" w:eastAsia="微软雅黑" w:hAnsi="Times New Roman" w:cs="Times New Roman" w:hint="eastAsia"/>
                <w:color w:val="000000"/>
                <w:sz w:val="18"/>
                <w:szCs w:val="18"/>
              </w:rPr>
              <w:t>出行向导</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；课内预习、拓展相关听写、翻译练习；大作业录音作品制作</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课堂阶段测验</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综合听说训练（</w:t>
            </w:r>
            <w:r>
              <w:rPr>
                <w:rFonts w:ascii="Times New Roman" w:eastAsia="微软雅黑" w:hAnsi="Times New Roman" w:cs="Times New Roman" w:hint="eastAsia"/>
                <w:color w:val="000000"/>
                <w:sz w:val="18"/>
                <w:szCs w:val="18"/>
              </w:rPr>
              <w:t>CRI</w:t>
            </w:r>
            <w:r>
              <w:rPr>
                <w:rFonts w:ascii="Times New Roman" w:eastAsia="微软雅黑" w:hAnsi="Times New Roman" w:cs="Times New Roman" w:hint="eastAsia"/>
                <w:color w:val="000000"/>
                <w:sz w:val="18"/>
                <w:szCs w:val="18"/>
              </w:rPr>
              <w:t>报道）；</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舆情调查、数据图表相关新闻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N2</w:t>
            </w:r>
            <w:proofErr w:type="gramStart"/>
            <w:r>
              <w:rPr>
                <w:rFonts w:ascii="Times New Roman" w:eastAsia="微软雅黑" w:hAnsi="Times New Roman" w:cs="Times New Roman" w:hint="eastAsia"/>
                <w:color w:val="000000"/>
                <w:sz w:val="18"/>
                <w:szCs w:val="18"/>
              </w:rPr>
              <w:t>听解训练</w:t>
            </w:r>
            <w:proofErr w:type="gramEnd"/>
            <w:r>
              <w:rPr>
                <w:rFonts w:ascii="Times New Roman" w:eastAsia="微软雅黑" w:hAnsi="Times New Roman" w:cs="Times New Roman" w:hint="eastAsia"/>
                <w:color w:val="000000"/>
                <w:sz w:val="18"/>
                <w:szCs w:val="18"/>
              </w:rPr>
              <w:t>；课内预习、拓展相关听写、翻译练习；大作业录音作品提交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综合听说训练（</w:t>
            </w:r>
            <w:r>
              <w:rPr>
                <w:rFonts w:ascii="Times New Roman" w:eastAsia="微软雅黑" w:hAnsi="Times New Roman" w:cs="Times New Roman" w:hint="eastAsia"/>
                <w:color w:val="000000"/>
                <w:sz w:val="18"/>
                <w:szCs w:val="18"/>
              </w:rPr>
              <w:t>CRI</w:t>
            </w:r>
            <w:r>
              <w:rPr>
                <w:rFonts w:ascii="Times New Roman" w:eastAsia="微软雅黑" w:hAnsi="Times New Roman" w:cs="Times New Roman" w:hint="eastAsia"/>
                <w:color w:val="000000"/>
                <w:sz w:val="18"/>
                <w:szCs w:val="18"/>
              </w:rPr>
              <w:t>报道）；</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舆情调查、数据图表相关新闻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r>
              <w:rPr>
                <w:rFonts w:ascii="Times New Roman" w:eastAsia="微软雅黑" w:hAnsi="Times New Roman" w:cs="Times New Roman"/>
                <w:color w:val="000000"/>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大作业展示与评价、课程总结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学生作品汇报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示例：</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10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大作业</w:t>
            </w:r>
            <w:r>
              <w:rPr>
                <w:rFonts w:ascii="Times New Roman" w:eastAsia="微软雅黑" w:hAnsi="Times New Roman" w:cs="Times New Roman"/>
                <w:color w:val="000000"/>
                <w:kern w:val="0"/>
                <w:sz w:val="18"/>
                <w:szCs w:val="18"/>
                <w:lang w:bidi="ar"/>
              </w:rPr>
              <w:t xml:space="preserve"> 20</w:t>
            </w:r>
            <w:r>
              <w:rPr>
                <w:rFonts w:ascii="Times New Roman" w:eastAsia="微软雅黑" w:hAnsi="Times New Roman" w:cs="Times New Roman" w:hint="eastAsia"/>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）测验</w:t>
            </w:r>
            <w:r>
              <w:rPr>
                <w:rFonts w:ascii="Times New Roman" w:eastAsia="微软雅黑" w:hAnsi="Times New Roman" w:cs="Times New Roman" w:hint="eastAsia"/>
                <w:color w:val="000000"/>
                <w:kern w:val="0"/>
                <w:sz w:val="18"/>
                <w:szCs w:val="18"/>
                <w:lang w:bidi="ar"/>
              </w:rPr>
              <w:t>20</w:t>
            </w:r>
            <w:r>
              <w:rPr>
                <w:rFonts w:ascii="Times New Roman" w:eastAsia="微软雅黑" w:hAnsi="Times New Roman" w:cs="Times New Roman" w:hint="eastAsia"/>
                <w:color w:val="000000"/>
                <w:kern w:val="0"/>
                <w:sz w:val="18"/>
                <w:szCs w:val="18"/>
                <w:lang w:bidi="ar"/>
              </w:rPr>
              <w:t>分（</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-4</w:t>
            </w:r>
            <w:r>
              <w:rPr>
                <w:rFonts w:ascii="Times New Roman" w:eastAsia="微软雅黑" w:hAnsi="Times New Roman" w:cs="Times New Roman" w:hint="eastAsia"/>
                <w:color w:val="000000"/>
                <w:kern w:val="0"/>
                <w:sz w:val="18"/>
                <w:szCs w:val="18"/>
                <w:lang w:bidi="ar"/>
              </w:rPr>
              <w:t>次）</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50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教材：</w:t>
            </w:r>
          </w:p>
          <w:p w:rsidR="00FF5BE0" w:rsidRDefault="009B2CC3">
            <w:pPr>
              <w:pStyle w:val="aa"/>
              <w:widowControl/>
              <w:numPr>
                <w:ilvl w:val="0"/>
                <w:numId w:val="4"/>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《基础日语听力教程</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roofErr w:type="gramStart"/>
            <w:r>
              <w:rPr>
                <w:rFonts w:ascii="Times New Roman" w:eastAsia="微软雅黑" w:hAnsi="Times New Roman" w:cs="Times New Roman" w:hint="eastAsia"/>
                <w:color w:val="000000"/>
                <w:sz w:val="18"/>
                <w:szCs w:val="18"/>
              </w:rPr>
              <w:t>侯仁峰主编</w:t>
            </w:r>
            <w:proofErr w:type="gramEnd"/>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高等教育出版社</w:t>
            </w:r>
            <w:r>
              <w:rPr>
                <w:rFonts w:ascii="Times New Roman" w:eastAsia="微软雅黑" w:hAnsi="Times New Roman" w:cs="Times New Roman" w:hint="eastAsia"/>
                <w:color w:val="000000"/>
                <w:sz w:val="18"/>
                <w:szCs w:val="18"/>
              </w:rPr>
              <w:t>2011</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ISBN9787040309287</w:t>
            </w:r>
          </w:p>
          <w:p w:rsidR="00FF5BE0" w:rsidRDefault="009B2CC3">
            <w:pPr>
              <w:pStyle w:val="aa"/>
              <w:widowControl/>
              <w:numPr>
                <w:ilvl w:val="0"/>
                <w:numId w:val="4"/>
              </w:numPr>
              <w:ind w:firstLineChars="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中国国际广播电台日语新闻；</w:t>
            </w:r>
            <w:r>
              <w:rPr>
                <w:rFonts w:ascii="Times New Roman" w:eastAsia="微软雅黑" w:hAnsi="Times New Roman" w:cs="Times New Roman" w:hint="eastAsia"/>
                <w:color w:val="000000"/>
                <w:sz w:val="18"/>
                <w:szCs w:val="18"/>
              </w:rPr>
              <w:t>NHK</w:t>
            </w:r>
            <w:r>
              <w:rPr>
                <w:rFonts w:ascii="Times New Roman" w:eastAsia="微软雅黑" w:hAnsi="Times New Roman" w:cs="Times New Roman" w:hint="eastAsia"/>
                <w:color w:val="000000"/>
                <w:sz w:val="18"/>
                <w:szCs w:val="18"/>
              </w:rPr>
              <w:t>日语新闻</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《中级日语听力》王琳</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上海交通大学出版社　</w:t>
            </w:r>
            <w:r>
              <w:rPr>
                <w:rFonts w:ascii="Times New Roman" w:eastAsia="微软雅黑" w:hAnsi="Times New Roman" w:cs="Times New Roman" w:hint="eastAsia"/>
                <w:color w:val="000000"/>
                <w:sz w:val="18"/>
                <w:szCs w:val="18"/>
              </w:rPr>
              <w:t>2009</w:t>
            </w:r>
            <w:r>
              <w:rPr>
                <w:rFonts w:ascii="Times New Roman" w:eastAsia="微软雅黑" w:hAnsi="Times New Roman" w:cs="Times New Roman" w:hint="eastAsia"/>
                <w:color w:val="000000"/>
                <w:sz w:val="18"/>
                <w:szCs w:val="18"/>
              </w:rPr>
              <w:t>年第一版</w:t>
            </w:r>
            <w:r>
              <w:rPr>
                <w:rFonts w:ascii="Times New Roman" w:eastAsia="微软雅黑" w:hAnsi="Times New Roman" w:cs="Times New Roman" w:hint="eastAsia"/>
                <w:color w:val="000000"/>
                <w:sz w:val="18"/>
                <w:szCs w:val="18"/>
              </w:rPr>
              <w:t xml:space="preserve"> ISBN9787313056597</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参考书目：</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《日本语听力第四版</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第一册》华东师范大学出版社　</w:t>
            </w:r>
            <w:r>
              <w:rPr>
                <w:rFonts w:ascii="Times New Roman" w:eastAsia="微软雅黑" w:hAnsi="Times New Roman" w:cs="Times New Roman" w:hint="eastAsia"/>
                <w:color w:val="000000"/>
                <w:sz w:val="18"/>
                <w:szCs w:val="18"/>
              </w:rPr>
              <w:t>2020</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 xml:space="preserve">ISBN9787567549357 </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2.</w:t>
            </w:r>
            <w:r>
              <w:rPr>
                <w:rFonts w:ascii="Times New Roman" w:eastAsia="微软雅黑" w:hAnsi="Times New Roman" w:cs="Times New Roman" w:hint="eastAsia"/>
                <w:color w:val="000000"/>
                <w:sz w:val="18"/>
                <w:szCs w:val="18"/>
                <w:lang w:eastAsia="ja-JP"/>
              </w:rPr>
              <w:tab/>
            </w:r>
            <w:r>
              <w:rPr>
                <w:rFonts w:ascii="Times New Roman" w:eastAsia="微软雅黑" w:hAnsi="Times New Roman" w:cs="Times New Roman" w:hint="eastAsia"/>
                <w:color w:val="000000"/>
                <w:sz w:val="18"/>
                <w:szCs w:val="18"/>
                <w:lang w:eastAsia="ja-JP"/>
              </w:rPr>
              <w:t>『日本留学試験対策聴く　トレーニング』</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color w:val="000000"/>
                <w:sz w:val="18"/>
                <w:szCs w:val="18"/>
                <w:lang w:eastAsia="ja-JP"/>
              </w:rPr>
              <w:t>3.</w:t>
            </w:r>
            <w:r>
              <w:rPr>
                <w:rFonts w:ascii="Times New Roman" w:eastAsia="微软雅黑" w:hAnsi="Times New Roman" w:cs="Times New Roman"/>
                <w:color w:val="000000"/>
                <w:sz w:val="18"/>
                <w:szCs w:val="18"/>
                <w:lang w:eastAsia="ja-JP"/>
              </w:rPr>
              <w:tab/>
            </w:r>
            <w:r>
              <w:rPr>
                <w:rFonts w:ascii="Times New Roman" w:eastAsia="微软雅黑" w:hAnsi="Times New Roman" w:cs="Times New Roman" w:hint="eastAsia"/>
                <w:color w:val="000000"/>
                <w:sz w:val="18"/>
                <w:szCs w:val="18"/>
                <w:lang w:eastAsia="ja-JP"/>
              </w:rPr>
              <w:t xml:space="preserve">『文化中級日本語　Ⅰ・Ⅱ』凡人社　</w:t>
            </w:r>
            <w:r>
              <w:rPr>
                <w:rFonts w:ascii="Times New Roman" w:eastAsia="微软雅黑" w:hAnsi="Times New Roman" w:cs="Times New Roman"/>
                <w:color w:val="000000"/>
                <w:sz w:val="18"/>
                <w:szCs w:val="18"/>
                <w:lang w:eastAsia="ja-JP"/>
              </w:rPr>
              <w:t>1999</w:t>
            </w:r>
            <w:r>
              <w:rPr>
                <w:rFonts w:ascii="Times New Roman" w:eastAsia="微软雅黑" w:hAnsi="Times New Roman" w:cs="Times New Roman" w:hint="eastAsia"/>
                <w:color w:val="000000"/>
                <w:sz w:val="18"/>
                <w:szCs w:val="18"/>
                <w:lang w:eastAsia="ja-JP"/>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《日本语听解教程</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第三册》上海外语教育出版社　</w:t>
            </w:r>
            <w:r>
              <w:rPr>
                <w:rFonts w:ascii="Times New Roman" w:eastAsia="微软雅黑" w:hAnsi="Times New Roman" w:cs="Times New Roman" w:hint="eastAsia"/>
                <w:color w:val="000000"/>
                <w:sz w:val="18"/>
                <w:szCs w:val="18"/>
              </w:rPr>
              <w:t>2008</w:t>
            </w:r>
            <w:r>
              <w:rPr>
                <w:rFonts w:ascii="Times New Roman" w:eastAsia="微软雅黑" w:hAnsi="Times New Roman" w:cs="Times New Roman" w:hint="eastAsia"/>
                <w:color w:val="000000"/>
                <w:sz w:val="18"/>
                <w:szCs w:val="18"/>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．『日本語能力試験</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級　聴解問題集』</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527989" w:rsidRDefault="00527989">
      <w:pPr>
        <w:spacing w:afterLines="50" w:after="156"/>
        <w:jc w:val="center"/>
        <w:rPr>
          <w:rFonts w:hint="eastAsia"/>
          <w:b/>
          <w:sz w:val="32"/>
          <w:szCs w:val="32"/>
        </w:rPr>
      </w:pPr>
    </w:p>
    <w:p w:rsidR="00FF5BE0" w:rsidRDefault="00F84704" w:rsidP="005C1AF0">
      <w:pPr>
        <w:pStyle w:val="1"/>
      </w:pPr>
      <w:bookmarkStart w:id="23" w:name="_Toc72227000"/>
      <w:r>
        <w:rPr>
          <w:rFonts w:hint="eastAsia"/>
        </w:rPr>
        <w:t>F</w:t>
      </w:r>
      <w:r>
        <w:t>L2407</w:t>
      </w:r>
      <w:r w:rsidR="009B2CC3">
        <w:t>《</w:t>
      </w:r>
      <w:r w:rsidR="009B2CC3">
        <w:rPr>
          <w:rFonts w:hint="eastAsia"/>
        </w:rPr>
        <w:t>日语视听说（</w:t>
      </w:r>
      <w:r w:rsidR="009B2CC3">
        <w:rPr>
          <w:rFonts w:hint="eastAsia"/>
        </w:rPr>
        <w:t>3</w:t>
      </w:r>
      <w:r w:rsidR="009B2CC3">
        <w:rPr>
          <w:rFonts w:hint="eastAsia"/>
        </w:rPr>
        <w:t>）</w:t>
      </w:r>
      <w:r w:rsidR="009B2CC3">
        <w:t>》课程教学大纲</w:t>
      </w:r>
      <w:bookmarkEnd w:id="23"/>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FL2407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日语视听说（</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Audio-visual-oral Japanese Course</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日语专业二年级学生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微软雅黑" w:eastAsia="微软雅黑" w:hAnsi="微软雅黑" w:cs="Times New Roman" w:hint="eastAsia"/>
                <w:color w:val="000000"/>
                <w:sz w:val="18"/>
                <w:szCs w:val="18"/>
              </w:rPr>
              <w:t>《日语视听说（2）》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《日语视听说（</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https://oc.sjtu.edu.cn/courses/30422</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日语视听说</w:t>
            </w:r>
            <w:r>
              <w:rPr>
                <w:rStyle w:val="font31"/>
                <w:rFonts w:ascii="Times New Roman" w:hAnsi="Times New Roman" w:cs="Times New Roman" w:hint="default"/>
                <w:lang w:bidi="ar"/>
              </w:rPr>
              <w:t>(3)</w:t>
            </w:r>
            <w:r>
              <w:rPr>
                <w:rStyle w:val="font31"/>
                <w:rFonts w:ascii="Times New Roman" w:hAnsi="Times New Roman" w:cs="Times New Roman" w:hint="default"/>
                <w:lang w:bidi="ar"/>
              </w:rPr>
              <w:t>为日语专业必修课程，授课对象是日语专业</w:t>
            </w:r>
            <w:r>
              <w:rPr>
                <w:rStyle w:val="font31"/>
                <w:rFonts w:ascii="Times New Roman" w:hAnsi="Times New Roman" w:cs="Times New Roman" w:hint="default"/>
                <w:lang w:bidi="ar"/>
              </w:rPr>
              <w:t>2</w:t>
            </w:r>
            <w:r>
              <w:rPr>
                <w:rStyle w:val="font31"/>
                <w:rFonts w:ascii="Times New Roman" w:hAnsi="Times New Roman" w:cs="Times New Roman" w:hint="default"/>
                <w:lang w:bidi="ar"/>
              </w:rPr>
              <w:t>年级的学生，开课时间为</w:t>
            </w:r>
            <w:r>
              <w:rPr>
                <w:rStyle w:val="font31"/>
                <w:rFonts w:ascii="Times New Roman" w:hAnsi="Times New Roman" w:cs="Times New Roman" w:hint="default"/>
                <w:lang w:bidi="ar"/>
              </w:rPr>
              <w:t>2</w:t>
            </w:r>
            <w:r>
              <w:rPr>
                <w:rStyle w:val="font31"/>
                <w:rFonts w:ascii="Times New Roman" w:hAnsi="Times New Roman" w:cs="Times New Roman" w:hint="default"/>
                <w:lang w:bidi="ar"/>
              </w:rPr>
              <w:t>年级第</w:t>
            </w:r>
            <w:r>
              <w:rPr>
                <w:rStyle w:val="font31"/>
                <w:rFonts w:ascii="Times New Roman" w:hAnsi="Times New Roman" w:cs="Times New Roman" w:hint="default"/>
                <w:lang w:bidi="ar"/>
              </w:rPr>
              <w:t>2</w:t>
            </w:r>
            <w:r>
              <w:rPr>
                <w:rStyle w:val="font31"/>
                <w:rFonts w:ascii="Times New Roman" w:hAnsi="Times New Roman" w:cs="Times New Roman" w:hint="default"/>
                <w:lang w:bidi="ar"/>
              </w:rPr>
              <w:t>学期。本课程教学目标是使用各种音像资料，提高学生对语言的理解（听解）能力和表达能力，帮助学生正确认识日本社会和日本文化的各种现象和问题。课堂教学主要以教材、中国国际广播电视新闻、日本</w:t>
            </w:r>
            <w:r>
              <w:rPr>
                <w:rStyle w:val="font31"/>
                <w:rFonts w:ascii="Times New Roman" w:hAnsi="Times New Roman" w:cs="Times New Roman" w:hint="default"/>
                <w:lang w:bidi="ar"/>
              </w:rPr>
              <w:t>NHK</w:t>
            </w:r>
            <w:r>
              <w:rPr>
                <w:rStyle w:val="font31"/>
                <w:rFonts w:ascii="Times New Roman" w:hAnsi="Times New Roman" w:cs="Times New Roman" w:hint="default"/>
                <w:lang w:bidi="ar"/>
              </w:rPr>
              <w:t>新闻以及日常生活信息播报为素材，提升听说能力的同时，学习相关的日本社会和文化的知识，帮助学生认识日本社会和文化，学习信息传播的方法与表现，提升学生讲好中国故事的能力。课程注重实践，课堂教学课程特别注重充分锻炼学生口头输出的能力，以及培养学生对信息的归纳总结能力，即把音声信息转换为文字的能力，锻炼学生</w:t>
            </w:r>
            <w:proofErr w:type="gramStart"/>
            <w:r>
              <w:rPr>
                <w:rStyle w:val="font31"/>
                <w:rFonts w:ascii="Times New Roman" w:hAnsi="Times New Roman" w:cs="Times New Roman" w:hint="default"/>
                <w:lang w:bidi="ar"/>
              </w:rPr>
              <w:t>的听译能力</w:t>
            </w:r>
            <w:proofErr w:type="gramEnd"/>
            <w:r>
              <w:rPr>
                <w:rStyle w:val="font31"/>
                <w:rFonts w:ascii="Times New Roman" w:hAnsi="Times New Roman" w:cs="Times New Roman" w:hint="default"/>
                <w:lang w:bidi="ar"/>
              </w:rPr>
              <w:t>。本课程能够提高学生日语综合运用能力以及跨文化交际能力。</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Audio-visual-oral Japanese Course (3) is a compulsory course for junior Japanese major students. It starts from the second semester of the second school year. The goal of this course is to use a variety of audiovisual materials to improve students’ understanding (auditory) and expressive abilities in language, and to help students correctly understand the various phenomena and problems of Japanese society and culture. Classroom teaching is mainly based on teaching materials, China International Radio and Television News, Japan NHK News and daily life information broadcast as materials to enhance the ability to hear and hear, while learning about Japanese society and culture, to help students understand Japanese society and culture, to learn the methods and performance of information dissemination, to enhance students' ability to tell Chinese stories. The curriculum pays attention to practice, the classroom curriculum pays special attention to the full exercise of students' oral output ability, as well as the training of students' ability to summarize information, that is, the ability to convert audio-visual information into words, and exercise students' ability to listen and translate. It is hoped that this course will improve students' ability to use Japanese comprehensively and cross-cultural communication.</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能立足于行业领域，矢志成为国家栋梁；（</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．能立足于中华文化，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国情怀，同时具备对多元文化的包容心态和宽阔的国际视野。（</w:t>
            </w: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A5</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3.  </w:t>
            </w:r>
            <w:r>
              <w:rPr>
                <w:rFonts w:ascii="Times New Roman" w:eastAsia="微软雅黑" w:hAnsi="Times New Roman" w:cs="Times New Roman" w:hint="eastAsia"/>
                <w:color w:val="000000"/>
                <w:sz w:val="18"/>
                <w:szCs w:val="18"/>
              </w:rPr>
              <w:t>能够顺利并以优良成绩通过大学日语专业四级听力考试。（</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4.  </w:t>
            </w:r>
            <w:r>
              <w:rPr>
                <w:rFonts w:ascii="Times New Roman" w:eastAsia="微软雅黑" w:hAnsi="Times New Roman" w:cs="Times New Roman" w:hint="eastAsia"/>
                <w:color w:val="000000"/>
                <w:sz w:val="18"/>
                <w:szCs w:val="18"/>
              </w:rPr>
              <w:t>能够基本听懂国内外日语新闻，熟悉中日社会近况。（</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能够听懂文化、社会方面的日语讲座、报道等较长的语篇，能抓住文章大意并复述文章主要内容。（</w:t>
            </w:r>
            <w:r>
              <w:rPr>
                <w:rFonts w:ascii="Times New Roman" w:eastAsia="微软雅黑" w:hAnsi="Times New Roman" w:cs="Times New Roman" w:hint="eastAsia"/>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了解并能用日语流利说明中日语言和文化的特点及差异。（</w:t>
            </w:r>
            <w:r>
              <w:rPr>
                <w:rFonts w:ascii="Times New Roman" w:eastAsia="微软雅黑" w:hAnsi="Times New Roman" w:cs="Times New Roman" w:hint="eastAsia"/>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7.  </w:t>
            </w:r>
            <w:r>
              <w:rPr>
                <w:rFonts w:ascii="Times New Roman" w:eastAsia="微软雅黑" w:hAnsi="Times New Roman" w:cs="Times New Roman" w:hint="eastAsia"/>
                <w:color w:val="000000"/>
                <w:sz w:val="18"/>
                <w:szCs w:val="18"/>
              </w:rPr>
              <w:t>能养成坚持收听日语广播的习惯，关心国家、国际大事。（</w:t>
            </w:r>
            <w:r>
              <w:rPr>
                <w:rFonts w:ascii="Times New Roman" w:eastAsia="微软雅黑" w:hAnsi="Times New Roman" w:cs="Times New Roman" w:hint="eastAsia"/>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8. </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能熟练使用现代信息技术手段，收集各种日文信息。（</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具备基础的跨文化交际能力。</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C9)</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10.  </w:t>
            </w:r>
            <w:r>
              <w:rPr>
                <w:rFonts w:ascii="Times New Roman" w:eastAsia="微软雅黑" w:hAnsi="Times New Roman" w:cs="Times New Roman" w:hint="eastAsia"/>
                <w:color w:val="000000"/>
                <w:sz w:val="18"/>
                <w:szCs w:val="18"/>
              </w:rPr>
              <w:t>能刻苦务实、身心愉快地学习，与人为善，与同伴共同进步。（</w:t>
            </w:r>
            <w:r>
              <w:rPr>
                <w:rFonts w:ascii="Times New Roman" w:eastAsia="微软雅黑" w:hAnsi="Times New Roman" w:cs="Times New Roman" w:hint="eastAsia"/>
                <w:color w:val="000000"/>
                <w:sz w:val="18"/>
                <w:szCs w:val="18"/>
              </w:rPr>
              <w:t>D1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D5</w:t>
            </w:r>
            <w:r>
              <w:rPr>
                <w:rFonts w:ascii="Times New Roman" w:eastAsia="微软雅黑" w:hAnsi="Times New Roman" w:cs="Times New Roman" w:hint="eastAsia"/>
                <w:color w:val="000000"/>
                <w:sz w:val="18"/>
                <w:szCs w:val="18"/>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课程说明；</w:t>
            </w:r>
          </w:p>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专四听力</w:t>
            </w:r>
            <w:proofErr w:type="gramEnd"/>
            <w:r>
              <w:rPr>
                <w:rFonts w:ascii="Times New Roman" w:eastAsia="微软雅黑" w:hAnsi="Times New Roman" w:cs="Times New Roman" w:hint="eastAsia"/>
                <w:color w:val="000000"/>
                <w:sz w:val="18"/>
                <w:szCs w:val="18"/>
              </w:rPr>
              <w:t>课堂模拟测，考试指导；日语新闻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国情怀，树立文化自信。培养学生对多元文化的包容心态、了解国际格局，熟悉日本社会，成为具备高度跨文化交际能力的卓越人材。培养学生刻苦务实、身心愉快地学习，与人为善，与同伴共同进步的品质。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MS Mincho"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日语新闻；日语长文听说训练（</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）樱花与日本文化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）樱花与日本文化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）日语语言的特点（自他动词）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课堂测验；日语新闻；日语长文听说（</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）日语语言的特点（附和）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布置大作业：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中日语言文化对比相关视频（要求另外提出）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）日语语言的特点（敬语）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）日语语言的特点（语言与文化）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）跨文化交际（颜色）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专项练习；听新闻；听写、翻译训练；提交大作业文字稿</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）跨文化交际（风俗交往）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课堂测验；日语新闻；日语长文听说（</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）跨文化交际（风俗交往）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日语新闻；日语长文听说（</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）中日社会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专项练习；听新闻；听写、翻译训练；提交大作业视频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日语新闻；日语长文</w:t>
            </w:r>
            <w:r>
              <w:rPr>
                <w:rFonts w:ascii="Times New Roman" w:eastAsia="微软雅黑" w:hAnsi="Times New Roman" w:cs="Times New Roman" w:hint="eastAsia"/>
                <w:color w:val="000000"/>
                <w:sz w:val="18"/>
                <w:szCs w:val="18"/>
              </w:rPr>
              <w:lastRenderedPageBreak/>
              <w:t>听说（</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）中日社会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w:t>
            </w:r>
            <w:r>
              <w:rPr>
                <w:rFonts w:ascii="Times New Roman" w:eastAsia="微软雅黑" w:hAnsi="Times New Roman" w:cs="Times New Roman" w:hint="eastAsia"/>
                <w:color w:val="000000"/>
                <w:sz w:val="18"/>
                <w:szCs w:val="18"/>
              </w:rPr>
              <w:lastRenderedPageBreak/>
              <w:t>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专项练习；</w:t>
            </w:r>
            <w:r>
              <w:rPr>
                <w:rFonts w:ascii="Times New Roman" w:eastAsia="微软雅黑" w:hAnsi="Times New Roman" w:cs="Times New Roman" w:hint="eastAsia"/>
                <w:color w:val="000000"/>
                <w:sz w:val="18"/>
                <w:szCs w:val="18"/>
              </w:rPr>
              <w:lastRenderedPageBreak/>
              <w:t>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综合听说训练（</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专项练习；听新闻；听写、翻译训练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综合听说训练（</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w:t>
            </w:r>
            <w:proofErr w:type="gramStart"/>
            <w:r>
              <w:rPr>
                <w:rFonts w:ascii="Times New Roman" w:eastAsia="微软雅黑" w:hAnsi="Times New Roman" w:cs="Times New Roman" w:hint="eastAsia"/>
                <w:color w:val="000000"/>
                <w:sz w:val="18"/>
                <w:szCs w:val="18"/>
              </w:rPr>
              <w:t>作业汇报</w:t>
            </w:r>
            <w:proofErr w:type="gramEnd"/>
            <w:r>
              <w:rPr>
                <w:rFonts w:ascii="Times New Roman" w:eastAsia="微软雅黑" w:hAnsi="Times New Roman" w:cs="Times New Roman" w:hint="eastAsia"/>
                <w:color w:val="000000"/>
                <w:sz w:val="18"/>
                <w:szCs w:val="18"/>
              </w:rPr>
              <w:t>与展示</w:t>
            </w:r>
            <w:r>
              <w:rPr>
                <w:rFonts w:ascii="Times New Roman" w:eastAsia="微软雅黑" w:hAnsi="Times New Roman" w:cs="Times New Roman" w:hint="eastAsia"/>
                <w:color w:val="000000"/>
                <w:sz w:val="18"/>
                <w:szCs w:val="18"/>
              </w:rPr>
              <w:t>&amp;</w:t>
            </w:r>
            <w:r>
              <w:rPr>
                <w:rFonts w:ascii="Times New Roman" w:eastAsia="微软雅黑" w:hAnsi="Times New Roman" w:cs="Times New Roman" w:hint="eastAsia"/>
                <w:color w:val="000000"/>
                <w:sz w:val="18"/>
                <w:szCs w:val="18"/>
              </w:rPr>
              <w:t>师生互评、课程总结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1-10</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(1) </w:t>
            </w:r>
            <w:r>
              <w:rPr>
                <w:rFonts w:ascii="Times New Roman" w:eastAsia="微软雅黑" w:hAnsi="Times New Roman" w:cs="Times New Roman" w:hint="eastAsia"/>
                <w:color w:val="000000"/>
                <w:kern w:val="0"/>
                <w:sz w:val="18"/>
                <w:szCs w:val="18"/>
                <w:lang w:bidi="ar"/>
              </w:rPr>
              <w:t>平时成绩作业等</w:t>
            </w:r>
            <w:r>
              <w:rPr>
                <w:rFonts w:ascii="Times New Roman" w:eastAsia="微软雅黑" w:hAnsi="Times New Roman" w:cs="Times New Roman" w:hint="eastAsia"/>
                <w:color w:val="000000"/>
                <w:kern w:val="0"/>
                <w:sz w:val="18"/>
                <w:szCs w:val="18"/>
                <w:lang w:bidi="ar"/>
              </w:rPr>
              <w:t>20</w:t>
            </w:r>
            <w:r>
              <w:rPr>
                <w:rFonts w:ascii="Times New Roman" w:eastAsia="微软雅黑" w:hAnsi="Times New Roman" w:cs="Times New Roman" w:hint="eastAsia"/>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(2) </w:t>
            </w:r>
            <w:r>
              <w:rPr>
                <w:rFonts w:ascii="Times New Roman" w:eastAsia="微软雅黑" w:hAnsi="Times New Roman" w:cs="Times New Roman" w:hint="eastAsia"/>
                <w:color w:val="000000"/>
                <w:kern w:val="0"/>
                <w:sz w:val="18"/>
                <w:szCs w:val="18"/>
                <w:lang w:bidi="ar"/>
              </w:rPr>
              <w:t>大作业</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(3) </w:t>
            </w:r>
            <w:r>
              <w:rPr>
                <w:rFonts w:ascii="Times New Roman" w:eastAsia="微软雅黑" w:hAnsi="Times New Roman" w:cs="Times New Roman" w:hint="eastAsia"/>
                <w:color w:val="000000"/>
                <w:kern w:val="0"/>
                <w:sz w:val="18"/>
                <w:szCs w:val="18"/>
                <w:lang w:bidi="ar"/>
              </w:rPr>
              <w:t>测验</w:t>
            </w:r>
            <w:r>
              <w:rPr>
                <w:rFonts w:ascii="Times New Roman" w:eastAsia="微软雅黑" w:hAnsi="Times New Roman" w:cs="Times New Roman" w:hint="eastAsia"/>
                <w:color w:val="000000"/>
                <w:kern w:val="0"/>
                <w:sz w:val="18"/>
                <w:szCs w:val="18"/>
                <w:lang w:bidi="ar"/>
              </w:rPr>
              <w:t>20%</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3-4</w:t>
            </w:r>
            <w:r>
              <w:rPr>
                <w:rFonts w:ascii="Times New Roman" w:eastAsia="微软雅黑" w:hAnsi="Times New Roman" w:cs="Times New Roman" w:hint="eastAsia"/>
                <w:color w:val="000000"/>
                <w:kern w:val="0"/>
                <w:sz w:val="18"/>
                <w:szCs w:val="18"/>
                <w:lang w:bidi="ar"/>
              </w:rPr>
              <w:t>次）</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(4) </w:t>
            </w:r>
            <w:r>
              <w:rPr>
                <w:rFonts w:ascii="Times New Roman" w:eastAsia="微软雅黑" w:hAnsi="Times New Roman" w:cs="Times New Roman" w:hint="eastAsia"/>
                <w:color w:val="000000"/>
                <w:kern w:val="0"/>
                <w:sz w:val="18"/>
                <w:szCs w:val="18"/>
                <w:lang w:bidi="ar"/>
              </w:rPr>
              <w:t>期末考试</w:t>
            </w:r>
            <w:r>
              <w:rPr>
                <w:rFonts w:ascii="Times New Roman" w:eastAsia="微软雅黑" w:hAnsi="Times New Roman" w:cs="Times New Roman" w:hint="eastAsia"/>
                <w:color w:val="000000"/>
                <w:kern w:val="0"/>
                <w:sz w:val="18"/>
                <w:szCs w:val="18"/>
                <w:lang w:bidi="ar"/>
              </w:rPr>
              <w:t xml:space="preserve">50%  </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《日本语听力</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第四版</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第二册》华东师范大学出版社</w:t>
            </w:r>
            <w:r>
              <w:rPr>
                <w:rFonts w:ascii="Times New Roman" w:eastAsia="微软雅黑" w:hAnsi="Times New Roman" w:cs="Times New Roman" w:hint="eastAsia"/>
                <w:color w:val="000000"/>
                <w:sz w:val="18"/>
                <w:szCs w:val="18"/>
              </w:rPr>
              <w:t xml:space="preserve"> 20</w:t>
            </w:r>
            <w:r>
              <w:rPr>
                <w:rFonts w:ascii="Times New Roman" w:eastAsia="微软雅黑" w:hAnsi="Times New Roman" w:cs="Times New Roman"/>
                <w:color w:val="000000"/>
                <w:sz w:val="18"/>
                <w:szCs w:val="18"/>
              </w:rPr>
              <w:t>20</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第四版</w:t>
            </w:r>
            <w:r>
              <w:rPr>
                <w:rFonts w:ascii="Times New Roman" w:eastAsia="微软雅黑" w:hAnsi="Times New Roman" w:cs="Times New Roman" w:hint="eastAsia"/>
                <w:color w:val="000000"/>
                <w:sz w:val="18"/>
                <w:szCs w:val="18"/>
              </w:rPr>
              <w:t xml:space="preserve"> ISBN</w:t>
            </w:r>
            <w:r>
              <w:rPr>
                <w:rFonts w:ascii="Times New Roman" w:eastAsia="微软雅黑" w:hAnsi="Times New Roman" w:cs="Times New Roman"/>
                <w:color w:val="000000"/>
                <w:sz w:val="18"/>
                <w:szCs w:val="18"/>
              </w:rPr>
              <w:t>9787576002393</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《基础日语听力教程</w:t>
            </w:r>
            <w:r>
              <w:rPr>
                <w:rFonts w:ascii="Times New Roman" w:eastAsia="微软雅黑" w:hAnsi="Times New Roman" w:cs="Times New Roman" w:hint="eastAsia"/>
                <w:color w:val="000000"/>
                <w:sz w:val="18"/>
                <w:szCs w:val="18"/>
              </w:rPr>
              <w:t>3/4</w:t>
            </w:r>
            <w:r>
              <w:rPr>
                <w:rFonts w:ascii="Times New Roman" w:eastAsia="微软雅黑" w:hAnsi="Times New Roman" w:cs="Times New Roman" w:hint="eastAsia"/>
                <w:color w:val="000000"/>
                <w:sz w:val="18"/>
                <w:szCs w:val="18"/>
              </w:rPr>
              <w:t>》曹大峰主编</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高等教育出版社</w:t>
            </w:r>
            <w:r>
              <w:rPr>
                <w:rFonts w:ascii="Times New Roman" w:eastAsia="微软雅黑" w:hAnsi="Times New Roman" w:cs="Times New Roman" w:hint="eastAsia"/>
                <w:color w:val="000000"/>
                <w:sz w:val="18"/>
                <w:szCs w:val="18"/>
              </w:rPr>
              <w:t>2011</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版</w:t>
            </w:r>
            <w:r>
              <w:rPr>
                <w:rFonts w:ascii="Times New Roman" w:eastAsia="微软雅黑" w:hAnsi="Times New Roman" w:cs="Times New Roman" w:hint="eastAsia"/>
                <w:color w:val="000000"/>
                <w:sz w:val="18"/>
                <w:szCs w:val="18"/>
              </w:rPr>
              <w:t xml:space="preserve"> ISBN</w:t>
            </w:r>
            <w:r>
              <w:rPr>
                <w:rFonts w:ascii="Times New Roman" w:eastAsia="微软雅黑" w:hAnsi="Times New Roman" w:cs="Times New Roman"/>
                <w:color w:val="000000"/>
                <w:sz w:val="18"/>
                <w:szCs w:val="18"/>
              </w:rPr>
              <w:t>9787040319781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ISBN</w:t>
            </w:r>
            <w:r>
              <w:rPr>
                <w:rFonts w:ascii="Times New Roman" w:eastAsia="微软雅黑" w:hAnsi="Times New Roman" w:cs="Times New Roman"/>
                <w:color w:val="000000"/>
                <w:sz w:val="18"/>
                <w:szCs w:val="18"/>
              </w:rPr>
              <w:t>9787040323481</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中国国际广播电台日语节目；</w:t>
            </w:r>
            <w:r>
              <w:rPr>
                <w:rFonts w:ascii="Times New Roman" w:eastAsia="微软雅黑" w:hAnsi="Times New Roman" w:cs="Times New Roman" w:hint="eastAsia"/>
                <w:color w:val="000000"/>
                <w:sz w:val="18"/>
                <w:szCs w:val="18"/>
              </w:rPr>
              <w:t xml:space="preserve"> NHK</w:t>
            </w:r>
            <w:r>
              <w:rPr>
                <w:rFonts w:ascii="Times New Roman" w:eastAsia="微软雅黑" w:hAnsi="Times New Roman" w:cs="Times New Roman" w:hint="eastAsia"/>
                <w:color w:val="000000"/>
                <w:sz w:val="18"/>
                <w:szCs w:val="18"/>
              </w:rPr>
              <w:t>日语新闻。</w:t>
            </w:r>
          </w:p>
          <w:p w:rsidR="00FF5BE0" w:rsidRDefault="009B2CC3">
            <w:pPr>
              <w:widowControl/>
              <w:jc w:val="left"/>
              <w:textAlignment w:val="center"/>
              <w:rPr>
                <w:rFonts w:ascii="Times New Roman" w:eastAsia="MS Mincho"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参考书目：</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color w:val="000000"/>
                <w:sz w:val="18"/>
                <w:szCs w:val="18"/>
                <w:lang w:eastAsia="ja-JP"/>
              </w:rPr>
              <w:t>1.</w:t>
            </w:r>
            <w:r>
              <w:rPr>
                <w:rFonts w:ascii="Times New Roman" w:eastAsia="微软雅黑" w:hAnsi="Times New Roman" w:cs="Times New Roman"/>
                <w:color w:val="000000"/>
                <w:sz w:val="18"/>
                <w:szCs w:val="18"/>
                <w:lang w:eastAsia="ja-JP"/>
              </w:rPr>
              <w:tab/>
            </w:r>
            <w:r>
              <w:rPr>
                <w:rFonts w:ascii="Times New Roman" w:eastAsia="微软雅黑" w:hAnsi="Times New Roman" w:cs="Times New Roman" w:hint="eastAsia"/>
                <w:color w:val="000000"/>
                <w:sz w:val="18"/>
                <w:szCs w:val="18"/>
                <w:lang w:eastAsia="ja-JP"/>
              </w:rPr>
              <w:t xml:space="preserve">《文化中級日本語　Ⅰ・Ⅱ》凡人社　</w:t>
            </w:r>
            <w:r>
              <w:rPr>
                <w:rFonts w:ascii="Times New Roman" w:eastAsia="微软雅黑" w:hAnsi="Times New Roman" w:cs="Times New Roman"/>
                <w:color w:val="000000"/>
                <w:sz w:val="18"/>
                <w:szCs w:val="18"/>
                <w:lang w:eastAsia="ja-JP"/>
              </w:rPr>
              <w:t>1999</w:t>
            </w:r>
            <w:r>
              <w:rPr>
                <w:rFonts w:ascii="Times New Roman" w:eastAsia="微软雅黑" w:hAnsi="Times New Roman" w:cs="Times New Roman" w:hint="eastAsia"/>
                <w:color w:val="000000"/>
                <w:sz w:val="18"/>
                <w:szCs w:val="18"/>
                <w:lang w:eastAsia="ja-JP"/>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 xml:space="preserve">《高级日语听力》上海交通大学出版社　</w:t>
            </w:r>
            <w:r>
              <w:rPr>
                <w:rFonts w:ascii="Times New Roman" w:eastAsia="微软雅黑" w:hAnsi="Times New Roman" w:cs="Times New Roman" w:hint="eastAsia"/>
                <w:color w:val="000000"/>
                <w:sz w:val="18"/>
                <w:szCs w:val="18"/>
              </w:rPr>
              <w:t>2007</w:t>
            </w:r>
            <w:r>
              <w:rPr>
                <w:rFonts w:ascii="Times New Roman" w:eastAsia="微软雅黑" w:hAnsi="Times New Roman" w:cs="Times New Roman" w:hint="eastAsia"/>
                <w:color w:val="000000"/>
                <w:sz w:val="18"/>
                <w:szCs w:val="18"/>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《日本语听解教程</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第三册》上海外语教育出版社　</w:t>
            </w:r>
            <w:r>
              <w:rPr>
                <w:rFonts w:ascii="Times New Roman" w:eastAsia="微软雅黑" w:hAnsi="Times New Roman" w:cs="Times New Roman" w:hint="eastAsia"/>
                <w:color w:val="000000"/>
                <w:sz w:val="18"/>
                <w:szCs w:val="18"/>
              </w:rPr>
              <w:t>2008</w:t>
            </w:r>
            <w:r>
              <w:rPr>
                <w:rFonts w:ascii="Times New Roman" w:eastAsia="微软雅黑" w:hAnsi="Times New Roman" w:cs="Times New Roman" w:hint="eastAsia"/>
                <w:color w:val="000000"/>
                <w:sz w:val="18"/>
                <w:szCs w:val="18"/>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ab/>
            </w:r>
            <w:r>
              <w:rPr>
                <w:rFonts w:ascii="Times New Roman" w:eastAsia="微软雅黑" w:hAnsi="Times New Roman" w:cs="Times New Roman" w:hint="eastAsia"/>
                <w:color w:val="000000"/>
                <w:sz w:val="18"/>
                <w:szCs w:val="18"/>
              </w:rPr>
              <w:t>《日本语听解教程</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 xml:space="preserve">第四册》上海外语教育出版社　</w:t>
            </w:r>
            <w:r>
              <w:rPr>
                <w:rFonts w:ascii="Times New Roman" w:eastAsia="微软雅黑" w:hAnsi="Times New Roman" w:cs="Times New Roman" w:hint="eastAsia"/>
                <w:color w:val="000000"/>
                <w:sz w:val="18"/>
                <w:szCs w:val="18"/>
              </w:rPr>
              <w:t>2008</w:t>
            </w:r>
            <w:r>
              <w:rPr>
                <w:rFonts w:ascii="Times New Roman" w:eastAsia="微软雅黑" w:hAnsi="Times New Roman" w:cs="Times New Roman" w:hint="eastAsia"/>
                <w:color w:val="000000"/>
                <w:sz w:val="18"/>
                <w:szCs w:val="18"/>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F5BE0">
      <w:pPr>
        <w:spacing w:afterLines="50" w:after="156"/>
        <w:jc w:val="center"/>
        <w:rPr>
          <w:b/>
          <w:sz w:val="32"/>
          <w:szCs w:val="32"/>
        </w:rPr>
      </w:pPr>
    </w:p>
    <w:p w:rsidR="00FF5BE0" w:rsidRDefault="00F84704" w:rsidP="005C1AF0">
      <w:pPr>
        <w:pStyle w:val="1"/>
        <w:rPr>
          <w:rFonts w:ascii="Times New Roman" w:hAnsi="Times New Roman" w:cs="Times New Roman"/>
        </w:rPr>
      </w:pPr>
      <w:bookmarkStart w:id="24" w:name="_Toc72227001"/>
      <w:r>
        <w:rPr>
          <w:rFonts w:hint="eastAsia"/>
        </w:rPr>
        <w:lastRenderedPageBreak/>
        <w:t>F</w:t>
      </w:r>
      <w:r>
        <w:t>L3404</w:t>
      </w:r>
      <w:r w:rsidR="009B2CC3">
        <w:rPr>
          <w:rFonts w:hint="eastAsia"/>
        </w:rPr>
        <w:t>《日语视听说（</w:t>
      </w:r>
      <w:r w:rsidR="009B2CC3">
        <w:rPr>
          <w:rFonts w:hint="eastAsia"/>
        </w:rPr>
        <w:t>4</w:t>
      </w:r>
      <w:r w:rsidR="009B2CC3">
        <w:rPr>
          <w:rFonts w:hint="eastAsia"/>
        </w:rPr>
        <w:t>）》</w:t>
      </w:r>
      <w:r w:rsidR="009B2CC3">
        <w:rPr>
          <w:rFonts w:ascii="Times New Roman" w:hAnsi="Times New Roman" w:cs="Times New Roman"/>
        </w:rPr>
        <w:t>课程教学大纲</w:t>
      </w:r>
      <w:bookmarkEnd w:id="24"/>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color w:val="000000"/>
                <w:sz w:val="18"/>
                <w:szCs w:val="18"/>
              </w:rPr>
            </w:pPr>
            <w:r>
              <w:rPr>
                <w:rFonts w:ascii="??" w:hAnsi="??"/>
                <w:sz w:val="18"/>
                <w:szCs w:val="18"/>
              </w:rPr>
              <w:t>FL3404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hint="eastAsia"/>
                <w:color w:val="000000"/>
              </w:rPr>
              <w:t>日语视听说</w:t>
            </w:r>
            <w:r>
              <w:rPr>
                <w:color w:val="000000"/>
              </w:rPr>
              <w:t>4</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宋体" w:hAnsi="宋体" w:hint="eastAsia"/>
                <w:sz w:val="24"/>
              </w:rPr>
              <w:t>Audio &amp; visual of Japanese</w:t>
            </w:r>
            <w:r>
              <w:rPr>
                <w:rFonts w:ascii="宋体" w:hAnsi="宋体"/>
                <w:sz w:val="24"/>
              </w:rPr>
              <w:t>4</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选修；</w:t>
            </w:r>
            <w:r>
              <w:rPr>
                <w:rFonts w:ascii="Arial" w:hAnsi="Arial" w:cs="Arial" w:hint="eastAsia"/>
                <w:color w:val="333333"/>
                <w:kern w:val="0"/>
                <w:szCs w:val="21"/>
              </w:rPr>
              <w:t>E</w:t>
            </w:r>
            <w:r>
              <w:rPr>
                <w:rFonts w:ascii="Arial" w:hAnsi="Arial" w:cs="Arial"/>
                <w:color w:val="333333"/>
                <w:kern w:val="0"/>
                <w:szCs w:val="21"/>
              </w:rPr>
              <w:t>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日语本科大三学生；</w:t>
            </w:r>
            <w:r>
              <w:rPr>
                <w:rFonts w:cs="Calibri" w:hint="eastAsia"/>
                <w:kern w:val="0"/>
                <w:szCs w:val="21"/>
              </w:rPr>
              <w:t>T</w:t>
            </w:r>
            <w:r>
              <w:rPr>
                <w:rFonts w:cs="Calibri"/>
                <w:kern w:val="0"/>
                <w:szCs w:val="21"/>
              </w:rPr>
              <w:t xml:space="preserve">hirdly-grade </w:t>
            </w:r>
            <w:r>
              <w:rPr>
                <w:rStyle w:val="a7"/>
                <w:rFonts w:ascii="Arial" w:hAnsi="Arial" w:cs="Arial"/>
                <w:color w:val="auto"/>
              </w:rPr>
              <w:t>Japanese</w:t>
            </w:r>
            <w:r>
              <w:rPr>
                <w:rFonts w:cs="Calibri"/>
                <w:kern w:val="0"/>
                <w:szCs w:val="21"/>
              </w:rPr>
              <w:t xml:space="preserve"> undergraduates</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日语；</w:t>
            </w:r>
            <w:r>
              <w:rPr>
                <w:rStyle w:val="a7"/>
                <w:color w:val="auto"/>
              </w:rPr>
              <w:t>Japanese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hint="eastAsia"/>
              </w:rPr>
              <w:t>日语视听说</w:t>
            </w:r>
            <w: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hint="eastAsia"/>
              </w:rPr>
              <w:t>日语视听说</w:t>
            </w:r>
            <w:r>
              <w:t>5</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宋体" w:cs="宋体" w:hint="eastAsia"/>
                <w:kern w:val="0"/>
                <w:sz w:val="22"/>
                <w:lang w:val="zh-CN"/>
              </w:rPr>
              <w:t>康东元</w:t>
            </w:r>
            <w:proofErr w:type="gramEnd"/>
            <w:r>
              <w:rPr>
                <w:rFonts w:ascii="宋体" w:cs="宋体" w:hint="eastAsia"/>
                <w:kern w:val="0"/>
                <w:sz w:val="22"/>
                <w:lang w:val="zh-CN"/>
              </w:rPr>
              <w:t>；Dongyuan Kang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420"/>
              <w:rPr>
                <w:color w:val="000000"/>
              </w:rPr>
            </w:pPr>
            <w:r>
              <w:rPr>
                <w:rFonts w:hint="eastAsia"/>
                <w:color w:val="000000"/>
              </w:rPr>
              <w:t>本课程为日语专业基础类选修课程，是以日语专业学生为对象，以听、说为主的课程。</w:t>
            </w:r>
          </w:p>
          <w:p w:rsidR="00FF5BE0" w:rsidRDefault="009B2CC3">
            <w:pPr>
              <w:ind w:firstLineChars="200" w:firstLine="420"/>
              <w:rPr>
                <w:color w:val="000000"/>
              </w:rPr>
            </w:pPr>
            <w:r>
              <w:rPr>
                <w:rFonts w:ascii="宋体" w:hAnsi="宋体" w:hint="eastAsia"/>
                <w:szCs w:val="21"/>
              </w:rPr>
              <w:t>《日语视听说4》</w:t>
            </w:r>
            <w:r>
              <w:rPr>
                <w:rFonts w:ascii="宋体" w:cs="宋体" w:hint="eastAsia"/>
                <w:kern w:val="0"/>
                <w:szCs w:val="21"/>
                <w:lang w:val="zh-CN"/>
              </w:rPr>
              <w:t>为日语专业本科选修课程，授课对象为本科三年级学生，开课时间为第</w:t>
            </w:r>
            <w:r>
              <w:rPr>
                <w:rFonts w:cs="Calibri" w:hint="eastAsia"/>
                <w:kern w:val="0"/>
                <w:szCs w:val="21"/>
              </w:rPr>
              <w:t>1</w:t>
            </w:r>
            <w:r>
              <w:rPr>
                <w:rFonts w:ascii="宋体" w:cs="宋体" w:hint="eastAsia"/>
                <w:kern w:val="0"/>
                <w:szCs w:val="21"/>
                <w:lang w:val="zh-CN"/>
              </w:rPr>
              <w:t>学期。</w:t>
            </w:r>
            <w:r>
              <w:rPr>
                <w:rFonts w:ascii="Microsoft YaHei ΢ȭхڢ  ڌ墠 ˎ̥" w:eastAsia="Microsoft YaHei ΢ȭхڢ  ڌ墠 ˎ̥" w:hAnsi="微软雅黑" w:hint="eastAsia"/>
                <w:color w:val="333333"/>
                <w:szCs w:val="21"/>
              </w:rPr>
              <w:t>听说作为语言交流的先决条件早已成为掌握一门外语的基本要素。</w:t>
            </w:r>
            <w:r>
              <w:rPr>
                <w:rFonts w:ascii="宋体" w:cs="宋体" w:hint="eastAsia"/>
                <w:kern w:val="0"/>
                <w:szCs w:val="21"/>
                <w:lang w:val="zh-CN"/>
              </w:rPr>
              <w:t>教学内容包括听和说两部分，</w:t>
            </w:r>
            <w:r>
              <w:rPr>
                <w:rFonts w:ascii="宋体" w:hAnsi="宋体" w:hint="eastAsia"/>
                <w:szCs w:val="21"/>
              </w:rPr>
              <w:t>以日本</w:t>
            </w:r>
            <w:proofErr w:type="gramStart"/>
            <w:r>
              <w:rPr>
                <w:rFonts w:ascii="宋体" w:hAnsi="宋体" w:hint="eastAsia"/>
                <w:szCs w:val="21"/>
              </w:rPr>
              <w:t>语能力</w:t>
            </w:r>
            <w:proofErr w:type="gramEnd"/>
            <w:r>
              <w:rPr>
                <w:rFonts w:ascii="宋体" w:hAnsi="宋体" w:hint="eastAsia"/>
                <w:szCs w:val="21"/>
              </w:rPr>
              <w:t>1级考试为训练目标，主要强化训练学生使其具备达到参加日本</w:t>
            </w:r>
            <w:proofErr w:type="gramStart"/>
            <w:r>
              <w:rPr>
                <w:rFonts w:ascii="宋体" w:hAnsi="宋体" w:hint="eastAsia"/>
                <w:szCs w:val="21"/>
              </w:rPr>
              <w:t>语能</w:t>
            </w:r>
            <w:proofErr w:type="gramEnd"/>
            <w:r>
              <w:rPr>
                <w:rFonts w:ascii="宋体" w:hAnsi="宋体" w:hint="eastAsia"/>
                <w:szCs w:val="21"/>
              </w:rPr>
              <w:t>力考试1级的水平。它的目标是对学生进行专门的视听说训练，帮助学生克服听力障碍，在视听教学过程中配合相当数量的口语练习，帮助学生把视听到的内容以口头表达的方式转变为自己的口头表达材料，达到使学生通过</w:t>
            </w:r>
            <w:proofErr w:type="gramStart"/>
            <w:r>
              <w:rPr>
                <w:rFonts w:ascii="宋体" w:hAnsi="宋体" w:hint="eastAsia"/>
                <w:szCs w:val="21"/>
              </w:rPr>
              <w:t>视听说诸方面</w:t>
            </w:r>
            <w:proofErr w:type="gramEnd"/>
            <w:r>
              <w:rPr>
                <w:rFonts w:ascii="宋体" w:hAnsi="宋体" w:hint="eastAsia"/>
                <w:szCs w:val="21"/>
              </w:rPr>
              <w:t>练习，融会贯通所学知识。本课程是培养学生语言交际能力训练的重要课程。</w:t>
            </w:r>
            <w:r>
              <w:rPr>
                <w:rFonts w:ascii="宋体" w:cs="宋体" w:hint="eastAsia"/>
                <w:kern w:val="0"/>
                <w:szCs w:val="21"/>
                <w:lang w:val="zh-CN"/>
              </w:rPr>
              <w:t>教学采用多媒体网络的辅助，并采用讲授、听说、分析、陈述等教学方法，使学生尽快掌握</w:t>
            </w:r>
            <w:r>
              <w:rPr>
                <w:rFonts w:ascii="宋体" w:hAnsi="宋体" w:hint="eastAsia"/>
                <w:szCs w:val="21"/>
              </w:rPr>
              <w:t>日本</w:t>
            </w:r>
            <w:proofErr w:type="gramStart"/>
            <w:r>
              <w:rPr>
                <w:rFonts w:ascii="宋体" w:hAnsi="宋体" w:hint="eastAsia"/>
                <w:szCs w:val="21"/>
              </w:rPr>
              <w:t>语能力</w:t>
            </w:r>
            <w:proofErr w:type="gramEnd"/>
            <w:r>
              <w:rPr>
                <w:rFonts w:ascii="宋体" w:hAnsi="宋体" w:hint="eastAsia"/>
                <w:szCs w:val="21"/>
              </w:rPr>
              <w:t>1级</w:t>
            </w:r>
            <w:r>
              <w:rPr>
                <w:rFonts w:ascii="Arial" w:hAnsi="Arial" w:cs="Arial"/>
                <w:color w:val="333333"/>
                <w:szCs w:val="21"/>
              </w:rPr>
              <w:t>测试</w:t>
            </w:r>
            <w:r>
              <w:rPr>
                <w:rFonts w:ascii="宋体" w:hAnsi="宋体" w:hint="eastAsia"/>
                <w:szCs w:val="21"/>
              </w:rPr>
              <w:t>的技巧</w:t>
            </w:r>
            <w:r>
              <w:rPr>
                <w:rFonts w:ascii="宋体" w:cs="宋体" w:hint="eastAsia"/>
                <w:kern w:val="0"/>
                <w:szCs w:val="21"/>
                <w:lang w:val="zh-CN"/>
              </w:rPr>
              <w:t>。</w:t>
            </w:r>
          </w:p>
          <w:p w:rsidR="00FF5BE0" w:rsidRDefault="009B2CC3">
            <w:pPr>
              <w:widowControl/>
              <w:jc w:val="left"/>
              <w:textAlignment w:val="center"/>
              <w:rPr>
                <w:rStyle w:val="font31"/>
                <w:rFonts w:ascii="Times New Roman" w:hAnsi="Times New Roman" w:cs="Times New Roman" w:hint="default"/>
                <w:lang w:bidi="ar"/>
              </w:rPr>
            </w:pPr>
            <w:r>
              <w:rPr>
                <w:rFonts w:hint="eastAsia"/>
                <w:color w:val="000000"/>
              </w:rPr>
              <w:t>本课程每一节课都通过讲解并穿插日本的影视资料（包括日本电影、电视剧、电视节目等内容）的播放，来使学生更加直观地了解日本文化，为学生学习地地道道的日语提供帮助。</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420"/>
              <w:rPr>
                <w:color w:val="000000"/>
              </w:rPr>
            </w:pPr>
            <w:r>
              <w:t>Audio-visual-oral Japanese Course (4) is an optional course for Japanese major undergraduates. It starts from the first semester of the school year. Listening and speaking, as prerequisites for language communication, have already become essential elements in mastering a foreign language. The teaching content thus includes listening and speaking of Japanese. Passing Japanese Language Proficiency Test Level N1 is the training goal. Through trainings in class, students will have the capacity to participate in the Japanese Language Proficiency Test and pass Level N1. The goal is to provide students with special audio-visual training to help students overcome hearing impairments. In the process of audio-visual teaching, a considerable amount of oral practice is provided to help students turn the visually-speaking content into their oral expressions. This course therefore can help students integrate the knowledge learned through the practice of listening and speaking, an important course to develop students’ communicative competence. The teaching is assisted by multimedia network combining with teaching methods such as lecturing, students listening and speaking, analyzing, and presenting. Students are thus enabled to master as soon as possible the techniques to pass the Level N1 of Japanese Language Proficiency Test.</w:t>
            </w:r>
          </w:p>
          <w:p w:rsidR="00FF5BE0" w:rsidRDefault="009B2CC3">
            <w:pPr>
              <w:widowControl/>
              <w:jc w:val="left"/>
              <w:textAlignment w:val="center"/>
              <w:rPr>
                <w:rStyle w:val="font31"/>
                <w:rFonts w:ascii="Times New Roman" w:hAnsi="Times New Roman" w:cs="Times New Roman" w:hint="default"/>
                <w:b/>
                <w:bCs/>
                <w:lang w:bidi="ar"/>
              </w:rPr>
            </w:pPr>
            <w:r>
              <w:rPr>
                <w:color w:val="000000"/>
              </w:rPr>
              <w:t>Each session of this course is designed to provide students with a more intuitive understanding of Japanese culture by lecturing and showing of Japanese film and television materials (including Japanese movies, TV series, TV programs, etc.) to help students learn the authentic Japanese.</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w:t>
            </w:r>
            <w:r>
              <w:rPr>
                <w:rFonts w:cs="Calibri" w:hint="eastAsia"/>
                <w:kern w:val="0"/>
                <w:szCs w:val="21"/>
              </w:rPr>
              <w:t>使学生达到运用日语进行交际的目的之外</w:t>
            </w:r>
            <w:r>
              <w:rPr>
                <w:rFonts w:ascii="宋体" w:hAnsi="宋体" w:hint="eastAsia"/>
                <w:szCs w:val="21"/>
              </w:rPr>
              <w:t>，</w:t>
            </w:r>
            <w:r>
              <w:rPr>
                <w:rFonts w:cs="Calibri" w:hint="eastAsia"/>
                <w:kern w:val="0"/>
                <w:szCs w:val="21"/>
              </w:rPr>
              <w:t>培养能够担当起中日文化交流桥梁任务的人才。（</w:t>
            </w:r>
            <w:r>
              <w:rPr>
                <w:rFonts w:ascii="宋体" w:hAnsi="宋体" w:hint="eastAsia"/>
                <w:szCs w:val="21"/>
              </w:rPr>
              <w:t>A4</w:t>
            </w:r>
            <w:r>
              <w:rPr>
                <w:rFonts w:cs="Calibri" w:hint="eastAsia"/>
                <w:kern w:val="0"/>
                <w:szCs w:val="21"/>
              </w:rPr>
              <w:t>）</w:t>
            </w:r>
          </w:p>
          <w:p w:rsidR="00FF5BE0" w:rsidRDefault="009B2CC3">
            <w:pPr>
              <w:autoSpaceDE w:val="0"/>
              <w:autoSpaceDN w:val="0"/>
              <w:adjustRightInd w:val="0"/>
              <w:rPr>
                <w:rFonts w:ascii="宋体" w:hAnsi="宋体"/>
                <w:szCs w:val="21"/>
              </w:rPr>
            </w:pPr>
            <w:r>
              <w:rPr>
                <w:rFonts w:cs="Calibri"/>
                <w:kern w:val="0"/>
                <w:szCs w:val="21"/>
              </w:rPr>
              <w:t>2</w:t>
            </w:r>
            <w:r>
              <w:rPr>
                <w:rFonts w:ascii="宋体" w:cs="宋体" w:hint="eastAsia"/>
                <w:kern w:val="0"/>
                <w:szCs w:val="21"/>
                <w:lang w:val="zh-CN"/>
              </w:rPr>
              <w:t>．</w:t>
            </w:r>
            <w:r>
              <w:rPr>
                <w:rFonts w:ascii="宋体" w:hAnsi="宋体" w:cs="宋体" w:hint="eastAsia"/>
                <w:kern w:val="0"/>
                <w:szCs w:val="21"/>
                <w:lang w:val="zh-CN"/>
              </w:rPr>
              <w:t>使学生具备</w:t>
            </w:r>
            <w:r>
              <w:rPr>
                <w:rFonts w:ascii="宋体" w:hAnsi="宋体" w:hint="eastAsia"/>
                <w:szCs w:val="21"/>
              </w:rPr>
              <w:t>清晰的思考能力和</w:t>
            </w:r>
            <w:r>
              <w:rPr>
                <w:rFonts w:ascii="宋体" w:hAnsi="宋体" w:hint="eastAsia"/>
                <w:color w:val="333333"/>
                <w:szCs w:val="21"/>
              </w:rPr>
              <w:t>能够正确使用常用词语和掌握功能词语，表达日常生活中的事物</w:t>
            </w:r>
            <w:r>
              <w:rPr>
                <w:rFonts w:ascii="宋体" w:hAnsi="宋体" w:hint="eastAsia"/>
                <w:szCs w:val="21"/>
              </w:rPr>
              <w:t>。(B1</w:t>
            </w:r>
            <w:r>
              <w:rPr>
                <w:rFonts w:ascii="宋体" w:hAnsi="宋体"/>
                <w:szCs w:val="21"/>
              </w:rPr>
              <w:t xml:space="preserve">.1.1) </w:t>
            </w:r>
          </w:p>
          <w:p w:rsidR="00FF5BE0" w:rsidRDefault="009B2CC3">
            <w:pPr>
              <w:spacing w:line="360" w:lineRule="auto"/>
              <w:rPr>
                <w:rFonts w:ascii="宋体" w:hAnsi="宋体" w:cs="宋体"/>
                <w:kern w:val="0"/>
                <w:szCs w:val="21"/>
                <w:lang w:val="zh-CN"/>
              </w:rPr>
            </w:pPr>
            <w:r>
              <w:rPr>
                <w:rFonts w:cs="Calibri"/>
                <w:kern w:val="0"/>
                <w:szCs w:val="21"/>
              </w:rPr>
              <w:t>3</w:t>
            </w:r>
            <w:r>
              <w:rPr>
                <w:rFonts w:ascii="宋体" w:cs="宋体" w:hint="eastAsia"/>
                <w:kern w:val="0"/>
                <w:szCs w:val="21"/>
                <w:lang w:val="zh-CN"/>
              </w:rPr>
              <w:t>．使学生</w:t>
            </w:r>
            <w:r>
              <w:rPr>
                <w:rFonts w:ascii="宋体" w:hAnsi="宋体" w:hint="eastAsia"/>
                <w:szCs w:val="21"/>
              </w:rPr>
              <w:t>正确认识日语专业学习的重要性，完整的掌握本专业知识体系中的知识点。（</w:t>
            </w:r>
            <w:r>
              <w:rPr>
                <w:rFonts w:ascii="宋体" w:hAnsi="宋体"/>
                <w:szCs w:val="21"/>
              </w:rPr>
              <w:t>B1</w:t>
            </w:r>
            <w:r>
              <w:rPr>
                <w:rFonts w:ascii="宋体" w:hAnsi="宋体" w:hint="eastAsia"/>
                <w:szCs w:val="21"/>
              </w:rPr>
              <w:t>.</w:t>
            </w:r>
            <w:r>
              <w:rPr>
                <w:rFonts w:ascii="宋体" w:hAnsi="宋体"/>
                <w:szCs w:val="21"/>
              </w:rPr>
              <w:t>2</w:t>
            </w:r>
            <w:r>
              <w:rPr>
                <w:rFonts w:ascii="宋体" w:hAnsi="宋体" w:hint="eastAsia"/>
                <w:szCs w:val="21"/>
              </w:rPr>
              <w:t>）</w:t>
            </w:r>
          </w:p>
          <w:p w:rsidR="00FF5BE0" w:rsidRDefault="009B2CC3">
            <w:pPr>
              <w:spacing w:line="360" w:lineRule="auto"/>
              <w:rPr>
                <w:rFonts w:ascii="宋体" w:cs="宋体"/>
                <w:kern w:val="0"/>
                <w:szCs w:val="21"/>
                <w:lang w:val="zh-CN"/>
              </w:rPr>
            </w:pPr>
            <w:r>
              <w:rPr>
                <w:rFonts w:cs="Calibri"/>
                <w:kern w:val="0"/>
                <w:szCs w:val="21"/>
              </w:rPr>
              <w:t>4</w:t>
            </w:r>
            <w:r>
              <w:rPr>
                <w:rFonts w:ascii="宋体" w:cs="宋体" w:hint="eastAsia"/>
                <w:kern w:val="0"/>
                <w:szCs w:val="21"/>
                <w:lang w:val="zh-CN"/>
              </w:rPr>
              <w:t>．</w:t>
            </w:r>
            <w:r>
              <w:rPr>
                <w:rFonts w:ascii="宋体" w:hAnsi="宋体" w:cs="宋体" w:hint="eastAsia"/>
                <w:kern w:val="0"/>
                <w:szCs w:val="21"/>
                <w:lang w:val="zh-CN"/>
              </w:rPr>
              <w:t>培养学生在学习日语过程中能够</w:t>
            </w:r>
            <w:r>
              <w:rPr>
                <w:rFonts w:ascii="宋体" w:hAnsi="宋体" w:hint="eastAsia"/>
                <w:szCs w:val="21"/>
              </w:rPr>
              <w:t>发现、分析和解决问题的能力和批判性思考和创造性工作的能力，并且使学生与不同类型（不同文化）的人共同合作共事的能力。（</w:t>
            </w:r>
            <w:r>
              <w:rPr>
                <w:rFonts w:ascii="宋体" w:hAnsi="宋体"/>
                <w:szCs w:val="21"/>
              </w:rPr>
              <w:t>C2-C3</w:t>
            </w:r>
            <w:r>
              <w:rPr>
                <w:rFonts w:ascii="宋体" w:hAnsi="宋体" w:hint="eastAsia"/>
                <w:szCs w:val="21"/>
              </w:rPr>
              <w:t>）</w:t>
            </w:r>
          </w:p>
          <w:p w:rsidR="00FF5BE0" w:rsidRDefault="009B2CC3">
            <w:pPr>
              <w:autoSpaceDE w:val="0"/>
              <w:autoSpaceDN w:val="0"/>
              <w:adjustRightInd w:val="0"/>
              <w:rPr>
                <w:rFonts w:ascii="宋体" w:hAnsi="宋体"/>
                <w:szCs w:val="21"/>
              </w:rPr>
            </w:pPr>
            <w:r>
              <w:rPr>
                <w:rFonts w:cs="Calibri"/>
                <w:kern w:val="0"/>
                <w:szCs w:val="21"/>
              </w:rPr>
              <w:t>5</w:t>
            </w:r>
            <w:r>
              <w:rPr>
                <w:rFonts w:ascii="宋体" w:cs="宋体" w:hint="eastAsia"/>
                <w:kern w:val="0"/>
                <w:szCs w:val="21"/>
                <w:lang w:val="zh-CN"/>
              </w:rPr>
              <w:t>．</w:t>
            </w:r>
            <w:r>
              <w:rPr>
                <w:rFonts w:cs="宋体" w:hint="eastAsia"/>
                <w:kern w:val="0"/>
                <w:szCs w:val="21"/>
                <w:lang w:val="zh-CN"/>
              </w:rPr>
              <w:t>培养学生</w:t>
            </w:r>
            <w:r>
              <w:rPr>
                <w:rFonts w:ascii="宋体" w:hAnsi="宋体" w:hint="eastAsia"/>
                <w:szCs w:val="21"/>
              </w:rPr>
              <w:t>刻苦务实、精勤进取的精神，并且使学生具有良好的身体和心理素质以及对多元文化的包容心态和宽阔的国际视野。（C</w:t>
            </w:r>
            <w:r>
              <w:rPr>
                <w:rFonts w:ascii="宋体" w:hAnsi="宋体"/>
                <w:szCs w:val="21"/>
              </w:rPr>
              <w:t>3</w:t>
            </w:r>
            <w:r>
              <w:rPr>
                <w:rFonts w:ascii="宋体" w:hAnsi="宋体" w:hint="eastAsia"/>
                <w:szCs w:val="21"/>
              </w:rPr>
              <w:t>-C</w:t>
            </w:r>
            <w:r>
              <w:rPr>
                <w:rFonts w:ascii="宋体" w:hAnsi="宋体"/>
                <w:szCs w:val="21"/>
              </w:rPr>
              <w:t>4</w:t>
            </w:r>
            <w:r>
              <w:rPr>
                <w:rFonts w:ascii="宋体" w:hAnsi="宋体" w:hint="eastAsia"/>
                <w:szCs w:val="21"/>
              </w:rPr>
              <w:t>）</w:t>
            </w:r>
          </w:p>
          <w:p w:rsidR="00FF5BE0" w:rsidRDefault="009B2CC3">
            <w:pPr>
              <w:spacing w:line="360" w:lineRule="auto"/>
              <w:rPr>
                <w:rFonts w:ascii="宋体" w:hAnsi="宋体"/>
                <w:szCs w:val="21"/>
              </w:rPr>
            </w:pPr>
            <w:r>
              <w:rPr>
                <w:rFonts w:cs="宋体"/>
                <w:kern w:val="0"/>
                <w:szCs w:val="21"/>
                <w:lang w:val="zh-CN"/>
              </w:rPr>
              <w:t>6.</w:t>
            </w:r>
            <w:r>
              <w:rPr>
                <w:rFonts w:ascii="宋体" w:hAnsi="宋体" w:hint="eastAsia"/>
                <w:szCs w:val="21"/>
              </w:rPr>
              <w:t xml:space="preserve"> 培养学生勤于思考，善于钻研，对于推陈出新怀有浓厚的兴趣，使学生富有探索精神并渴望解决问题的能力。（C</w:t>
            </w:r>
            <w:r>
              <w:rPr>
                <w:rFonts w:ascii="宋体" w:hAnsi="宋体"/>
                <w:szCs w:val="21"/>
              </w:rPr>
              <w:t>6</w:t>
            </w:r>
            <w:r>
              <w:rPr>
                <w:rFonts w:ascii="宋体" w:hAnsi="宋体" w:hint="eastAsia"/>
                <w:szCs w:val="21"/>
              </w:rPr>
              <w:t>）</w:t>
            </w:r>
          </w:p>
          <w:p w:rsidR="00FF5BE0" w:rsidRDefault="009B2CC3">
            <w:pPr>
              <w:rPr>
                <w:rFonts w:ascii="宋体" w:hAnsi="宋体"/>
                <w:szCs w:val="21"/>
              </w:rPr>
            </w:pPr>
            <w:r>
              <w:rPr>
                <w:rFonts w:cs="宋体"/>
                <w:kern w:val="0"/>
                <w:szCs w:val="21"/>
                <w:lang w:val="zh-CN"/>
              </w:rPr>
              <w:t>7.</w:t>
            </w:r>
            <w:r>
              <w:rPr>
                <w:rFonts w:ascii="宋体" w:cs="宋体" w:hint="eastAsia"/>
                <w:kern w:val="0"/>
                <w:szCs w:val="21"/>
                <w:lang w:val="zh-CN"/>
              </w:rPr>
              <w:t>培养学生的日语应用能力</w:t>
            </w:r>
            <w:r>
              <w:rPr>
                <w:rFonts w:ascii="宋体" w:hAnsi="宋体" w:hint="eastAsia"/>
                <w:szCs w:val="21"/>
              </w:rPr>
              <w:t>，使学生能够使用日语语言</w:t>
            </w:r>
            <w:r>
              <w:rPr>
                <w:rFonts w:ascii="宋体" w:hAnsi="宋体" w:cs="Symeteo" w:hint="eastAsia"/>
                <w:szCs w:val="21"/>
              </w:rPr>
              <w:t>准确地</w:t>
            </w:r>
            <w:r>
              <w:rPr>
                <w:rFonts w:ascii="宋体" w:hAnsi="宋体" w:hint="eastAsia"/>
                <w:szCs w:val="21"/>
              </w:rPr>
              <w:t>获取各种日文信息的能力。（</w:t>
            </w:r>
            <w:r>
              <w:rPr>
                <w:rFonts w:ascii="宋体" w:hAnsi="宋体"/>
                <w:szCs w:val="21"/>
              </w:rPr>
              <w:t>C7</w:t>
            </w:r>
            <w:r>
              <w:rPr>
                <w:rFonts w:ascii="宋体" w:hAnsi="宋体" w:hint="eastAsia"/>
                <w:szCs w:val="21"/>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lastRenderedPageBreak/>
              <w:t>8</w:t>
            </w:r>
            <w:r>
              <w:rPr>
                <w:rFonts w:ascii="宋体" w:hAnsi="宋体"/>
                <w:szCs w:val="21"/>
              </w:rPr>
              <w:t>.</w:t>
            </w:r>
            <w:r>
              <w:rPr>
                <w:rFonts w:hint="eastAsia"/>
              </w:rPr>
              <w:t xml:space="preserve"> </w:t>
            </w:r>
            <w:r>
              <w:rPr>
                <w:rFonts w:ascii="宋体" w:hAnsi="宋体" w:hint="eastAsia"/>
                <w:szCs w:val="21"/>
              </w:rPr>
              <w:t>通过展示和学习有关表现日本的匠人精神的例子，培养学生刻苦努力做事的精神。（D1）</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center"/>
              <w:textAlignment w:val="center"/>
              <w:rPr>
                <w:rFonts w:ascii="Times New Roman" w:eastAsia="微软雅黑" w:hAnsi="Times New Roman" w:cs="Times New Roman"/>
                <w:color w:val="FF0000"/>
                <w:kern w:val="0"/>
                <w:sz w:val="18"/>
                <w:szCs w:val="18"/>
                <w:lang w:bidi="ar"/>
              </w:rPr>
            </w:pPr>
          </w:p>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問題理解</w:t>
            </w:r>
            <w:r w:rsidRPr="0083748F">
              <w:rPr>
                <w:rFonts w:ascii="宋体" w:eastAsia="MS Mincho" w:cs="宋体" w:hint="eastAsia"/>
                <w:kern w:val="0"/>
                <w:sz w:val="22"/>
                <w:lang w:eastAsia="ja-JP"/>
              </w:rPr>
              <w:t>１．</w:t>
            </w:r>
            <w:r>
              <w:rPr>
                <w:rFonts w:ascii="宋体" w:eastAsia="MS Mincho" w:cs="宋体" w:hint="eastAsia"/>
                <w:kern w:val="0"/>
                <w:sz w:val="22"/>
                <w:lang w:val="zh-CN" w:eastAsia="ja-JP"/>
              </w:rPr>
              <w:t>どんな問題が出る</w:t>
            </w:r>
            <w:r w:rsidRPr="0083748F">
              <w:rPr>
                <w:rFonts w:ascii="宋体" w:eastAsia="MS Mincho" w:cs="宋体" w:hint="eastAsia"/>
                <w:kern w:val="0"/>
                <w:sz w:val="22"/>
                <w:lang w:eastAsia="ja-JP"/>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問題理解</w:t>
            </w:r>
            <w:r w:rsidRPr="0083748F">
              <w:rPr>
                <w:rFonts w:ascii="宋体" w:eastAsia="MS Mincho" w:cs="宋体" w:hint="eastAsia"/>
                <w:kern w:val="0"/>
                <w:sz w:val="22"/>
                <w:lang w:eastAsia="ja-JP"/>
              </w:rPr>
              <w:t>２．</w:t>
            </w:r>
            <w:r>
              <w:rPr>
                <w:rFonts w:ascii="宋体" w:eastAsia="MS Mincho" w:cs="宋体" w:hint="eastAsia"/>
                <w:kern w:val="0"/>
                <w:sz w:val="22"/>
                <w:lang w:val="zh-CN" w:eastAsia="ja-JP"/>
              </w:rPr>
              <w:t>課題理解の対策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問題理解３．練習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MS Mincho" w:eastAsia="MS Mincho" w:hAnsi="MS Mincho" w:cs="宋体" w:hint="eastAsia"/>
                <w:kern w:val="0"/>
                <w:sz w:val="22"/>
                <w:lang w:val="zh-CN" w:eastAsia="ja-JP"/>
              </w:rPr>
              <w:t>ポイント理解</w:t>
            </w:r>
            <w:r w:rsidRPr="0083748F">
              <w:rPr>
                <w:rFonts w:ascii="MS Mincho" w:eastAsia="MS Mincho" w:hAnsi="MS Mincho" w:cs="宋体" w:hint="eastAsia"/>
                <w:kern w:val="0"/>
                <w:sz w:val="22"/>
                <w:lang w:eastAsia="ja-JP"/>
              </w:rPr>
              <w:t>１．</w:t>
            </w:r>
            <w:r>
              <w:rPr>
                <w:rFonts w:ascii="宋体" w:eastAsia="MS Mincho" w:cs="宋体" w:hint="eastAsia"/>
                <w:kern w:val="0"/>
                <w:sz w:val="22"/>
                <w:lang w:val="zh-CN" w:eastAsia="ja-JP"/>
              </w:rPr>
              <w:t>どんな問題が出る</w:t>
            </w:r>
            <w:r w:rsidRPr="0083748F">
              <w:rPr>
                <w:rFonts w:ascii="宋体" w:eastAsia="MS Mincho" w:cs="宋体" w:hint="eastAsia"/>
                <w:kern w:val="0"/>
                <w:sz w:val="22"/>
                <w:lang w:eastAsia="ja-JP"/>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ポイント理解</w:t>
            </w:r>
            <w:r w:rsidRPr="0083748F">
              <w:rPr>
                <w:rFonts w:ascii="MS Mincho" w:eastAsia="MS Mincho" w:hAnsi="MS Mincho" w:cs="宋体" w:hint="eastAsia"/>
                <w:kern w:val="0"/>
                <w:sz w:val="22"/>
                <w:lang w:eastAsia="ja-JP"/>
              </w:rPr>
              <w:t>２．</w:t>
            </w:r>
            <w:r>
              <w:rPr>
                <w:rFonts w:ascii="MS Mincho" w:eastAsia="MS Mincho" w:hAnsi="MS Mincho" w:cs="宋体" w:hint="eastAsia"/>
                <w:kern w:val="0"/>
                <w:sz w:val="22"/>
                <w:lang w:val="zh-CN" w:eastAsia="ja-JP"/>
              </w:rPr>
              <w:t>ポイント理解の対策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ポイント理解３．練習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概要理解</w:t>
            </w:r>
            <w:r w:rsidRPr="0083748F">
              <w:rPr>
                <w:rFonts w:ascii="MS Mincho" w:eastAsia="MS Mincho" w:hAnsi="MS Mincho" w:cs="宋体" w:hint="eastAsia"/>
                <w:kern w:val="0"/>
                <w:sz w:val="22"/>
                <w:lang w:eastAsia="ja-JP"/>
              </w:rPr>
              <w:t>１．</w:t>
            </w:r>
            <w:r>
              <w:rPr>
                <w:rFonts w:ascii="宋体" w:eastAsia="MS Mincho" w:cs="宋体" w:hint="eastAsia"/>
                <w:kern w:val="0"/>
                <w:sz w:val="22"/>
                <w:lang w:val="zh-CN" w:eastAsia="ja-JP"/>
              </w:rPr>
              <w:t>どんな問題が出る</w:t>
            </w:r>
            <w:r w:rsidRPr="0083748F">
              <w:rPr>
                <w:rFonts w:ascii="宋体" w:eastAsia="MS Mincho" w:cs="宋体" w:hint="eastAsia"/>
                <w:kern w:val="0"/>
                <w:sz w:val="22"/>
                <w:lang w:eastAsia="ja-JP"/>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概要理解</w:t>
            </w:r>
            <w:r w:rsidRPr="0083748F">
              <w:rPr>
                <w:rFonts w:ascii="MS Mincho" w:eastAsia="MS Mincho" w:hAnsi="MS Mincho" w:cs="宋体" w:hint="eastAsia"/>
                <w:kern w:val="0"/>
                <w:sz w:val="22"/>
                <w:lang w:eastAsia="ja-JP"/>
              </w:rPr>
              <w:t>２．</w:t>
            </w:r>
            <w:r>
              <w:rPr>
                <w:rFonts w:ascii="MS Mincho" w:eastAsia="MS Mincho" w:hAnsi="MS Mincho" w:cs="宋体" w:hint="eastAsia"/>
                <w:kern w:val="0"/>
                <w:sz w:val="22"/>
                <w:lang w:val="zh-CN" w:eastAsia="ja-JP"/>
              </w:rPr>
              <w:t>概要理解の対策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概要理解３．練習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即時応答</w:t>
            </w:r>
            <w:r w:rsidRPr="0083748F">
              <w:rPr>
                <w:rFonts w:ascii="MS Mincho" w:eastAsia="MS Mincho" w:hAnsi="MS Mincho" w:cs="宋体" w:hint="eastAsia"/>
                <w:kern w:val="0"/>
                <w:sz w:val="22"/>
                <w:lang w:eastAsia="ja-JP"/>
              </w:rPr>
              <w:t>１．</w:t>
            </w:r>
            <w:r>
              <w:rPr>
                <w:rFonts w:ascii="宋体" w:eastAsia="MS Mincho" w:cs="宋体" w:hint="eastAsia"/>
                <w:kern w:val="0"/>
                <w:sz w:val="22"/>
                <w:lang w:val="zh-CN" w:eastAsia="ja-JP"/>
              </w:rPr>
              <w:t>どんな問題が出る</w:t>
            </w:r>
            <w:r w:rsidRPr="0083748F">
              <w:rPr>
                <w:rFonts w:ascii="宋体" w:eastAsia="MS Mincho" w:cs="宋体" w:hint="eastAsia"/>
                <w:kern w:val="0"/>
                <w:sz w:val="22"/>
                <w:lang w:eastAsia="ja-JP"/>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即時応答</w:t>
            </w:r>
            <w:r w:rsidRPr="0083748F">
              <w:rPr>
                <w:rFonts w:ascii="MS Mincho" w:eastAsia="MS Mincho" w:hAnsi="MS Mincho" w:cs="宋体" w:hint="eastAsia"/>
                <w:kern w:val="0"/>
                <w:sz w:val="22"/>
                <w:lang w:eastAsia="ja-JP"/>
              </w:rPr>
              <w:t>２．</w:t>
            </w:r>
            <w:r>
              <w:rPr>
                <w:rFonts w:ascii="宋体" w:eastAsia="MS Mincho" w:cs="宋体" w:hint="eastAsia"/>
                <w:kern w:val="0"/>
                <w:sz w:val="22"/>
                <w:lang w:val="zh-CN" w:eastAsia="ja-JP"/>
              </w:rPr>
              <w:t>即時応答の対策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即時応答３．</w:t>
            </w:r>
            <w:r>
              <w:rPr>
                <w:rFonts w:ascii="宋体" w:eastAsia="MS Mincho" w:cs="宋体" w:hint="eastAsia"/>
                <w:kern w:val="0"/>
                <w:sz w:val="22"/>
                <w:lang w:val="zh-CN" w:eastAsia="ja-JP"/>
              </w:rPr>
              <w:t>練習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総合理解</w:t>
            </w:r>
            <w:r w:rsidRPr="0083748F">
              <w:rPr>
                <w:rFonts w:ascii="MS Mincho" w:eastAsia="MS Mincho" w:hAnsi="MS Mincho" w:cs="宋体" w:hint="eastAsia"/>
                <w:kern w:val="0"/>
                <w:sz w:val="22"/>
                <w:lang w:eastAsia="ja-JP"/>
              </w:rPr>
              <w:t>１．</w:t>
            </w:r>
            <w:r>
              <w:rPr>
                <w:rFonts w:ascii="宋体" w:eastAsia="MS Mincho" w:cs="宋体" w:hint="eastAsia"/>
                <w:kern w:val="0"/>
                <w:sz w:val="22"/>
                <w:lang w:val="zh-CN" w:eastAsia="ja-JP"/>
              </w:rPr>
              <w:t>どんな問題が出る</w:t>
            </w:r>
            <w:r w:rsidRPr="0083748F">
              <w:rPr>
                <w:rFonts w:ascii="宋体" w:eastAsia="MS Mincho" w:cs="宋体" w:hint="eastAsia"/>
                <w:kern w:val="0"/>
                <w:sz w:val="22"/>
                <w:lang w:eastAsia="ja-JP"/>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Pr>
                <w:rFonts w:ascii="MS Mincho" w:eastAsia="MS Mincho" w:hAnsi="MS Mincho" w:cs="宋体" w:hint="eastAsia"/>
                <w:kern w:val="0"/>
                <w:sz w:val="22"/>
                <w:lang w:val="zh-CN" w:eastAsia="ja-JP"/>
              </w:rPr>
              <w:t>総合理解</w:t>
            </w:r>
            <w:r w:rsidRPr="0083748F">
              <w:rPr>
                <w:rFonts w:ascii="MS Mincho" w:eastAsia="MS Mincho" w:hAnsi="MS Mincho" w:cs="宋体" w:hint="eastAsia"/>
                <w:kern w:val="0"/>
                <w:sz w:val="22"/>
                <w:lang w:eastAsia="ja-JP"/>
              </w:rPr>
              <w:t>２．</w:t>
            </w:r>
            <w:r>
              <w:rPr>
                <w:rFonts w:ascii="宋体" w:eastAsia="MS Mincho" w:cs="宋体" w:hint="eastAsia"/>
                <w:kern w:val="0"/>
                <w:sz w:val="22"/>
                <w:lang w:val="zh-CN" w:eastAsia="ja-JP"/>
              </w:rPr>
              <w:t>総合理解の対策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総合理解３．</w:t>
            </w:r>
            <w:r>
              <w:rPr>
                <w:rFonts w:ascii="宋体" w:eastAsia="MS Mincho" w:cs="宋体" w:hint="eastAsia"/>
                <w:kern w:val="0"/>
                <w:sz w:val="22"/>
                <w:lang w:val="zh-CN" w:eastAsia="ja-JP"/>
              </w:rPr>
              <w:t>練習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1级</w:t>
            </w:r>
            <w:r>
              <w:rPr>
                <w:rFonts w:ascii="Arial" w:hAnsi="Arial" w:cs="Arial"/>
                <w:color w:val="333333"/>
                <w:szCs w:val="21"/>
              </w:rPr>
              <w:t>测试</w:t>
            </w:r>
            <w:r>
              <w:rPr>
                <w:rFonts w:ascii="Arial" w:hAnsi="Arial" w:cs="Arial" w:hint="eastAsia"/>
                <w:color w:val="333333"/>
                <w:szCs w:val="21"/>
              </w:rPr>
              <w:t>题原文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実践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测试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lang w:eastAsia="ja-JP"/>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imes New Roman" w:eastAsia="微软雅黑" w:hAnsi="Times New Roman" w:cs="Times New Roman"/>
                <w:color w:val="000000"/>
                <w:kern w:val="0"/>
                <w:sz w:val="18"/>
                <w:szCs w:val="18"/>
                <w:lang w:bidi="ar"/>
              </w:rPr>
            </w:pP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ascii="宋体" w:hAnsi="宋体" w:hint="eastAsia"/>
              </w:rPr>
              <w:t>作业以及平时表现和上课参与程度：40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60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color w:val="000000"/>
                <w:lang w:eastAsia="ja-JP"/>
              </w:rPr>
            </w:pPr>
            <w:r>
              <w:rPr>
                <w:color w:val="000000"/>
                <w:lang w:eastAsia="ja-JP"/>
              </w:rPr>
              <w:t>1.</w:t>
            </w:r>
            <w:r>
              <w:rPr>
                <w:color w:val="000000"/>
                <w:lang w:eastAsia="ja-JP"/>
              </w:rPr>
              <w:tab/>
            </w:r>
            <w:r>
              <w:rPr>
                <w:rFonts w:ascii="宋体" w:eastAsia="MS Mincho" w:hAnsi="宋体" w:hint="eastAsia"/>
                <w:szCs w:val="21"/>
                <w:lang w:eastAsia="ja-JP"/>
              </w:rPr>
              <w:t>佐々木仁子・松本紀子著</w:t>
            </w:r>
            <w:r>
              <w:rPr>
                <w:rFonts w:ascii="宋体" w:hAnsi="宋体" w:hint="eastAsia"/>
                <w:szCs w:val="21"/>
                <w:lang w:eastAsia="ja-JP"/>
              </w:rPr>
              <w:t>，《</w:t>
            </w:r>
            <w:r>
              <w:rPr>
                <w:rFonts w:ascii="MS Mincho" w:eastAsia="MS Mincho" w:hAnsi="MS Mincho" w:hint="eastAsia"/>
                <w:szCs w:val="21"/>
                <w:lang w:eastAsia="ja-JP"/>
              </w:rPr>
              <w:t>日本語能力試験対策Ｎ１聴解</w:t>
            </w:r>
            <w:r>
              <w:rPr>
                <w:rFonts w:ascii="宋体" w:hAnsi="宋体" w:hint="eastAsia"/>
                <w:szCs w:val="21"/>
                <w:lang w:eastAsia="ja-JP"/>
              </w:rPr>
              <w:t>》</w:t>
            </w:r>
            <w:r>
              <w:rPr>
                <w:rFonts w:ascii="MS Mincho" w:hAnsi="MS Mincho" w:hint="eastAsia"/>
                <w:szCs w:val="21"/>
                <w:lang w:eastAsia="ja-JP"/>
              </w:rPr>
              <w:t>，</w:t>
            </w:r>
            <w:r>
              <w:rPr>
                <w:rFonts w:ascii="MS Mincho" w:eastAsia="MS Mincho" w:hAnsi="MS Mincho" w:hint="eastAsia"/>
                <w:szCs w:val="21"/>
                <w:lang w:eastAsia="ja-JP"/>
              </w:rPr>
              <w:t>アスク出版社</w:t>
            </w:r>
            <w:r>
              <w:rPr>
                <w:rFonts w:ascii="MS Mincho" w:hAnsi="MS Mincho" w:hint="eastAsia"/>
                <w:szCs w:val="21"/>
                <w:lang w:eastAsia="ja-JP"/>
              </w:rPr>
              <w:t>，</w:t>
            </w:r>
            <w:r>
              <w:rPr>
                <w:rFonts w:ascii="MS Mincho" w:eastAsia="MS Mincho" w:hAnsi="MS Mincho" w:hint="eastAsia"/>
                <w:szCs w:val="21"/>
                <w:lang w:eastAsia="ja-JP"/>
              </w:rPr>
              <w:t>2011年11月</w:t>
            </w:r>
            <w:r>
              <w:rPr>
                <w:rFonts w:ascii="宋体" w:hAnsi="Times New Roman" w:cs="宋体" w:hint="eastAsia"/>
                <w:kern w:val="0"/>
                <w:szCs w:val="21"/>
                <w:lang w:val="zh-CN" w:eastAsia="ja-JP"/>
              </w:rPr>
              <w:t>第</w:t>
            </w:r>
            <w:r>
              <w:rPr>
                <w:rFonts w:ascii="Times New Roman" w:hAnsi="Times New Roman"/>
                <w:kern w:val="0"/>
                <w:szCs w:val="21"/>
                <w:lang w:eastAsia="ja-JP"/>
              </w:rPr>
              <w:t>1</w:t>
            </w:r>
            <w:r>
              <w:rPr>
                <w:rFonts w:ascii="宋体" w:hAnsi="Times New Roman" w:cs="宋体" w:hint="eastAsia"/>
                <w:kern w:val="0"/>
                <w:szCs w:val="21"/>
                <w:lang w:val="zh-CN" w:eastAsia="ja-JP"/>
              </w:rPr>
              <w:t>版</w:t>
            </w:r>
            <w:r w:rsidRPr="0083748F">
              <w:rPr>
                <w:rFonts w:ascii="宋体" w:hAnsi="Times New Roman" w:cs="宋体" w:hint="eastAsia"/>
                <w:kern w:val="0"/>
                <w:szCs w:val="21"/>
                <w:lang w:eastAsia="ja-JP"/>
              </w:rPr>
              <w:t>；</w:t>
            </w:r>
            <w:r>
              <w:rPr>
                <w:rFonts w:ascii="Times New Roman" w:hAnsi="Times New Roman"/>
                <w:kern w:val="0"/>
                <w:szCs w:val="21"/>
                <w:lang w:eastAsia="ja-JP"/>
              </w:rPr>
              <w:t xml:space="preserve"> ISBN </w:t>
            </w:r>
            <w:r>
              <w:rPr>
                <w:rFonts w:ascii="Times New Roman" w:hAnsi="Times New Roman" w:hint="eastAsia"/>
                <w:kern w:val="0"/>
                <w:szCs w:val="21"/>
                <w:lang w:eastAsia="ja-JP"/>
              </w:rPr>
              <w:t>9784872177916</w:t>
            </w:r>
          </w:p>
          <w:p w:rsidR="00FF5BE0" w:rsidRDefault="009B2CC3">
            <w:pPr>
              <w:widowControl/>
              <w:jc w:val="left"/>
              <w:textAlignment w:val="center"/>
              <w:rPr>
                <w:rFonts w:ascii="Times New Roman" w:eastAsia="微软雅黑" w:hAnsi="Times New Roman" w:cs="Times New Roman"/>
                <w:color w:val="000000"/>
                <w:sz w:val="18"/>
                <w:szCs w:val="18"/>
              </w:rPr>
            </w:pPr>
            <w:r>
              <w:rPr>
                <w:color w:val="000000"/>
              </w:rPr>
              <w:t>2.</w:t>
            </w:r>
            <w:r>
              <w:rPr>
                <w:color w:val="000000"/>
              </w:rPr>
              <w:tab/>
            </w:r>
            <w:proofErr w:type="gramStart"/>
            <w:r>
              <w:rPr>
                <w:rFonts w:ascii="Hiragino Sans GB" w:hAnsi="Hiragino Sans GB" w:hint="eastAsia"/>
                <w:szCs w:val="21"/>
              </w:rPr>
              <w:t>朴惠英</w:t>
            </w:r>
            <w:proofErr w:type="gramEnd"/>
            <w:r>
              <w:rPr>
                <w:rFonts w:ascii="Hiragino Sans GB" w:hAnsi="Hiragino Sans GB" w:hint="eastAsia"/>
                <w:szCs w:val="21"/>
              </w:rPr>
              <w:t>主编，《</w:t>
            </w:r>
            <w:r>
              <w:rPr>
                <w:rFonts w:ascii="Hiragino Sans GB" w:hAnsi="Hiragino Sans GB"/>
                <w:szCs w:val="21"/>
              </w:rPr>
              <w:t>新编日语听力教程</w:t>
            </w:r>
            <w:r>
              <w:rPr>
                <w:rFonts w:ascii="Hiragino Sans GB" w:hAnsi="Hiragino Sans GB"/>
                <w:szCs w:val="21"/>
              </w:rPr>
              <w:t>3</w:t>
            </w:r>
            <w:r>
              <w:rPr>
                <w:rFonts w:ascii="Hiragino Sans GB" w:hAnsi="Hiragino Sans GB" w:hint="eastAsia"/>
                <w:szCs w:val="21"/>
              </w:rPr>
              <w:t>》，华东师范大学出版社，</w:t>
            </w:r>
            <w:r>
              <w:rPr>
                <w:rFonts w:ascii="Hiragino Sans GB" w:hAnsi="Hiragino Sans GB" w:hint="eastAsia"/>
                <w:szCs w:val="21"/>
              </w:rPr>
              <w:t>2015</w:t>
            </w:r>
            <w:r>
              <w:rPr>
                <w:rFonts w:ascii="Hiragino Sans GB" w:hAnsi="Hiragino Sans GB" w:hint="eastAsia"/>
                <w:szCs w:val="21"/>
              </w:rPr>
              <w:t>年</w:t>
            </w:r>
            <w:r>
              <w:rPr>
                <w:rFonts w:ascii="Hiragino Sans GB" w:hAnsi="Hiragino Sans GB" w:hint="eastAsia"/>
                <w:szCs w:val="21"/>
              </w:rPr>
              <w:t>4</w:t>
            </w:r>
            <w:r>
              <w:rPr>
                <w:rFonts w:ascii="Hiragino Sans GB" w:hAnsi="Hiragino Sans GB" w:hint="eastAsia"/>
                <w:szCs w:val="21"/>
              </w:rPr>
              <w:t>月</w:t>
            </w:r>
            <w:r>
              <w:rPr>
                <w:rFonts w:ascii="宋体" w:hAnsi="Times New Roman" w:cs="宋体" w:hint="eastAsia"/>
                <w:kern w:val="0"/>
                <w:szCs w:val="21"/>
                <w:lang w:val="zh-CN"/>
              </w:rPr>
              <w:t>第</w:t>
            </w:r>
            <w:r>
              <w:rPr>
                <w:rFonts w:ascii="Times New Roman" w:hAnsi="Times New Roman"/>
                <w:kern w:val="0"/>
                <w:szCs w:val="21"/>
              </w:rPr>
              <w:t>1</w:t>
            </w:r>
            <w:r>
              <w:rPr>
                <w:rFonts w:ascii="宋体" w:hAnsi="Times New Roman" w:cs="宋体" w:hint="eastAsia"/>
                <w:kern w:val="0"/>
                <w:szCs w:val="21"/>
                <w:lang w:val="zh-CN"/>
              </w:rPr>
              <w:t>版；</w:t>
            </w:r>
            <w:r>
              <w:rPr>
                <w:rFonts w:ascii="Hiragino Sans GB" w:hAnsi="Hiragino Sans GB"/>
                <w:szCs w:val="21"/>
              </w:rPr>
              <w:t>ISBN9787567526983</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Default="00F84704" w:rsidP="005C1AF0">
      <w:pPr>
        <w:pStyle w:val="1"/>
        <w:rPr>
          <w:rFonts w:ascii="Times New Roman" w:hAnsi="Times New Roman" w:cs="Times New Roman"/>
        </w:rPr>
      </w:pPr>
      <w:bookmarkStart w:id="25" w:name="_Toc72227002"/>
      <w:r>
        <w:rPr>
          <w:rFonts w:hint="eastAsia"/>
        </w:rPr>
        <w:lastRenderedPageBreak/>
        <w:t>F</w:t>
      </w:r>
      <w:r>
        <w:t>L3409</w:t>
      </w:r>
      <w:r w:rsidR="009B2CC3">
        <w:rPr>
          <w:rFonts w:hint="eastAsia"/>
        </w:rPr>
        <w:t>《日语视听说（</w:t>
      </w:r>
      <w:r w:rsidR="009B2CC3">
        <w:rPr>
          <w:rFonts w:hint="eastAsia"/>
        </w:rPr>
        <w:t>5</w:t>
      </w:r>
      <w:r w:rsidR="009B2CC3">
        <w:rPr>
          <w:rFonts w:hint="eastAsia"/>
        </w:rPr>
        <w:t>）》</w:t>
      </w:r>
      <w:r w:rsidR="009B2CC3">
        <w:rPr>
          <w:rFonts w:ascii="Times New Roman" w:hAnsi="Times New Roman" w:cs="Times New Roman"/>
        </w:rPr>
        <w:t>课程教学大纲</w:t>
      </w:r>
      <w:bookmarkEnd w:id="25"/>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color w:val="000000"/>
                <w:sz w:val="18"/>
                <w:szCs w:val="18"/>
              </w:rPr>
            </w:pPr>
            <w:r>
              <w:rPr>
                <w:rFonts w:ascii="??" w:hAnsi="??"/>
                <w:sz w:val="18"/>
                <w:szCs w:val="18"/>
              </w:rPr>
              <w:t>FL3409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hint="eastAsia"/>
                <w:color w:val="000000"/>
              </w:rPr>
              <w:t>日语视听说</w:t>
            </w:r>
            <w:r>
              <w:rPr>
                <w:color w:val="000000"/>
              </w:rPr>
              <w:t>5</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宋体" w:hAnsi="宋体" w:hint="eastAsia"/>
                <w:sz w:val="24"/>
              </w:rPr>
              <w:t>Audio &amp; visual of Japanese</w:t>
            </w:r>
            <w:r>
              <w:rPr>
                <w:rFonts w:ascii="宋体" w:hAnsi="宋体"/>
                <w:sz w:val="24"/>
              </w:rPr>
              <w:t>5</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选修；</w:t>
            </w:r>
            <w:r>
              <w:rPr>
                <w:rFonts w:ascii="Arial" w:hAnsi="Arial" w:cs="Arial" w:hint="eastAsia"/>
                <w:color w:val="333333"/>
                <w:kern w:val="0"/>
                <w:szCs w:val="21"/>
              </w:rPr>
              <w:t>E</w:t>
            </w:r>
            <w:r>
              <w:rPr>
                <w:rFonts w:ascii="Arial" w:hAnsi="Arial" w:cs="Arial"/>
                <w:color w:val="333333"/>
                <w:kern w:val="0"/>
                <w:szCs w:val="21"/>
              </w:rPr>
              <w:t>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日语本科大三学生；</w:t>
            </w:r>
            <w:r>
              <w:rPr>
                <w:rFonts w:cs="Calibri" w:hint="eastAsia"/>
                <w:kern w:val="0"/>
                <w:szCs w:val="21"/>
              </w:rPr>
              <w:t>T</w:t>
            </w:r>
            <w:r>
              <w:rPr>
                <w:rFonts w:cs="Calibri"/>
                <w:kern w:val="0"/>
                <w:szCs w:val="21"/>
              </w:rPr>
              <w:t xml:space="preserve">hirdly-grade </w:t>
            </w:r>
            <w:r>
              <w:rPr>
                <w:rStyle w:val="a7"/>
                <w:rFonts w:ascii="Arial" w:hAnsi="Arial" w:cs="Arial"/>
                <w:color w:val="auto"/>
              </w:rPr>
              <w:t>Japanese</w:t>
            </w:r>
            <w:r>
              <w:rPr>
                <w:rFonts w:cs="Calibri"/>
                <w:kern w:val="0"/>
                <w:szCs w:val="21"/>
              </w:rPr>
              <w:t xml:space="preserve"> undergraduates</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日语；</w:t>
            </w:r>
            <w:r>
              <w:rPr>
                <w:rStyle w:val="a7"/>
                <w:color w:val="auto"/>
              </w:rPr>
              <w:t>Japanese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hint="eastAsia"/>
              </w:rPr>
              <w:t>日语视听说</w:t>
            </w:r>
            <w: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hint="eastAsia"/>
              </w:rPr>
              <w:t>日语视听说</w:t>
            </w:r>
            <w:r>
              <w:t>6</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宋体" w:cs="宋体" w:hint="eastAsia"/>
                <w:kern w:val="0"/>
                <w:sz w:val="22"/>
                <w:lang w:val="zh-CN"/>
              </w:rPr>
              <w:t>康东元</w:t>
            </w:r>
            <w:proofErr w:type="gramEnd"/>
            <w:r>
              <w:rPr>
                <w:rFonts w:ascii="宋体" w:cs="宋体" w:hint="eastAsia"/>
                <w:kern w:val="0"/>
                <w:sz w:val="22"/>
                <w:lang w:val="zh-CN"/>
              </w:rPr>
              <w:t>；Dongyuan Kang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rFonts w:ascii="黑体" w:eastAsia="黑体" w:hAnsi="宋体" w:cs="Symeteo"/>
                <w:szCs w:val="21"/>
              </w:rPr>
            </w:pPr>
            <w:r>
              <w:rPr>
                <w:rFonts w:ascii="宋体" w:hAnsi="宋体" w:hint="eastAsia"/>
                <w:szCs w:val="21"/>
              </w:rPr>
              <w:t>《日语视听说5》</w:t>
            </w:r>
            <w:r>
              <w:rPr>
                <w:rFonts w:ascii="宋体" w:cs="宋体" w:hint="eastAsia"/>
                <w:kern w:val="0"/>
                <w:szCs w:val="21"/>
                <w:lang w:val="zh-CN"/>
              </w:rPr>
              <w:t>为日语专业本科选修课程，授课对象为本科三年级学生，开课时间为第</w:t>
            </w:r>
            <w:r>
              <w:rPr>
                <w:rFonts w:cs="Calibri" w:hint="eastAsia"/>
                <w:kern w:val="0"/>
                <w:szCs w:val="21"/>
              </w:rPr>
              <w:t>2</w:t>
            </w:r>
            <w:r>
              <w:rPr>
                <w:rFonts w:ascii="宋体" w:cs="宋体" w:hint="eastAsia"/>
                <w:kern w:val="0"/>
                <w:szCs w:val="21"/>
                <w:lang w:val="zh-CN"/>
              </w:rPr>
              <w:t>学期。本课程</w:t>
            </w:r>
            <w:r>
              <w:rPr>
                <w:rFonts w:ascii="Microsoft YaHei ΢ȭхڢ  ڌ墠 ˎ̥" w:eastAsia="Microsoft YaHei ΢ȭхڢ  ڌ墠 ˎ̥" w:hAnsi="微软雅黑" w:hint="eastAsia"/>
                <w:color w:val="333333"/>
                <w:szCs w:val="21"/>
              </w:rPr>
              <w:t>在学习其他课程的基</w:t>
            </w:r>
            <w:r>
              <w:rPr>
                <w:rFonts w:ascii="Microsoft YaHei ΢ȭхڢ  ڌ墠 ˎ̥" w:eastAsia="Microsoft YaHei ΢ȭхڢ  ڌ墠 ˎ̥" w:hAnsi="微软雅黑" w:hint="eastAsia"/>
                <w:color w:val="333333"/>
                <w:spacing w:val="-11"/>
                <w:szCs w:val="21"/>
              </w:rPr>
              <w:t>础上更灵活的运用所学知识，既是基础课程的进一步伸展，也是其他应用课程的先决条件。</w:t>
            </w:r>
            <w:r>
              <w:rPr>
                <w:rFonts w:ascii="宋体" w:cs="宋体" w:hint="eastAsia"/>
                <w:kern w:val="0"/>
                <w:szCs w:val="21"/>
                <w:lang w:val="zh-CN"/>
              </w:rPr>
              <w:t>教学内容包括 “听”“说”“写”三部分，</w:t>
            </w:r>
            <w:r>
              <w:rPr>
                <w:rFonts w:ascii="宋体" w:hAnsi="宋体" w:hint="eastAsia"/>
                <w:szCs w:val="21"/>
              </w:rPr>
              <w:t>以继续巩固日本</w:t>
            </w:r>
            <w:proofErr w:type="gramStart"/>
            <w:r>
              <w:rPr>
                <w:rFonts w:ascii="宋体" w:hAnsi="宋体" w:hint="eastAsia"/>
                <w:szCs w:val="21"/>
              </w:rPr>
              <w:t>语能力</w:t>
            </w:r>
            <w:proofErr w:type="gramEnd"/>
            <w:r>
              <w:rPr>
                <w:rFonts w:ascii="宋体" w:hAnsi="宋体" w:hint="eastAsia"/>
                <w:szCs w:val="21"/>
              </w:rPr>
              <w:t>1级能力为训练目标，继续强化训练学生使其具备达到参加日本</w:t>
            </w:r>
            <w:proofErr w:type="gramStart"/>
            <w:r>
              <w:rPr>
                <w:rFonts w:ascii="宋体" w:hAnsi="宋体" w:hint="eastAsia"/>
                <w:szCs w:val="21"/>
              </w:rPr>
              <w:t>语能</w:t>
            </w:r>
            <w:proofErr w:type="gramEnd"/>
            <w:r>
              <w:rPr>
                <w:rFonts w:ascii="宋体" w:hAnsi="宋体" w:hint="eastAsia"/>
                <w:szCs w:val="21"/>
              </w:rPr>
              <w:t>力考试1级的水平。它的目标是对学生进行专门的视听说训练，帮助学生克服听力障碍，在视听教学过程中配合相当数量的口语练习，帮助学生把视听到的内容以口头表达的方式转变为自己的口头表达材料。本课程通过影视资料的观看，使学生直观地了解日本文化，学习地地道道的日语提供帮助。注重培养学生的理解力和良好</w:t>
            </w:r>
            <w:proofErr w:type="gramStart"/>
            <w:r>
              <w:rPr>
                <w:rFonts w:ascii="宋体" w:hAnsi="宋体" w:hint="eastAsia"/>
                <w:szCs w:val="21"/>
              </w:rPr>
              <w:t>的听解习惯</w:t>
            </w:r>
            <w:proofErr w:type="gramEnd"/>
            <w:r>
              <w:rPr>
                <w:rFonts w:ascii="宋体" w:hAnsi="宋体" w:hint="eastAsia"/>
                <w:szCs w:val="21"/>
              </w:rPr>
              <w:t>。</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b/>
                <w:bCs/>
                <w:lang w:bidi="ar"/>
              </w:rPr>
            </w:pPr>
            <w:r>
              <w:t>Audio-visual-oral Japanese Course (5) is an optional course for Japanese major undergraduates. It starts from the second semester of the school year. In this course, students need to use more flexibly of what they learned in other courses. This course serves as a further extension of the basic curriculum and a prerequisite for other applied courses. Aiming at helping students consolidate abilities to pass the N1 of Japanese Language Proficiency Test, the teaching content includes three parts: listening, speaking and writing, strengthening students in their ability to pass the test. This course can provide students with special audio-visual training to help students overcome hearing impairments. In the process of audio-visual teaching, a considerable amount of oral practice is provided to help students turn the visually-speaking content into their oral expressions. Through the viewing of film and television materials, this course enables students to intuitively understand Japanese culture and learn from the authentic Japanese, focusing on developing students’ understanding and proper listening habits.</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w:t>
            </w:r>
            <w:r>
              <w:rPr>
                <w:rFonts w:cs="Calibri" w:hint="eastAsia"/>
                <w:kern w:val="0"/>
                <w:szCs w:val="21"/>
              </w:rPr>
              <w:t>使学生达到运用日语进行交际的目的之外</w:t>
            </w:r>
            <w:r>
              <w:rPr>
                <w:rFonts w:ascii="宋体" w:hAnsi="宋体" w:hint="eastAsia"/>
                <w:szCs w:val="21"/>
              </w:rPr>
              <w:t>，</w:t>
            </w:r>
            <w:r>
              <w:rPr>
                <w:rFonts w:cs="Calibri" w:hint="eastAsia"/>
                <w:kern w:val="0"/>
                <w:szCs w:val="21"/>
              </w:rPr>
              <w:t>培养能够担当起中日文化交流桥梁任务的人才。（</w:t>
            </w:r>
            <w:r>
              <w:rPr>
                <w:rFonts w:ascii="宋体" w:hAnsi="宋体" w:hint="eastAsia"/>
                <w:szCs w:val="21"/>
              </w:rPr>
              <w:t>A4</w:t>
            </w:r>
            <w:r>
              <w:rPr>
                <w:rFonts w:cs="Calibri" w:hint="eastAsia"/>
                <w:kern w:val="0"/>
                <w:szCs w:val="21"/>
              </w:rPr>
              <w:t>）</w:t>
            </w:r>
          </w:p>
          <w:p w:rsidR="00FF5BE0" w:rsidRDefault="009B2CC3">
            <w:pPr>
              <w:autoSpaceDE w:val="0"/>
              <w:autoSpaceDN w:val="0"/>
              <w:adjustRightInd w:val="0"/>
              <w:rPr>
                <w:rFonts w:ascii="宋体" w:hAnsi="宋体"/>
                <w:szCs w:val="21"/>
              </w:rPr>
            </w:pPr>
            <w:r>
              <w:rPr>
                <w:rFonts w:cs="Calibri"/>
                <w:kern w:val="0"/>
                <w:szCs w:val="21"/>
              </w:rPr>
              <w:t>2</w:t>
            </w:r>
            <w:r>
              <w:rPr>
                <w:rFonts w:ascii="宋体" w:cs="宋体" w:hint="eastAsia"/>
                <w:kern w:val="0"/>
                <w:szCs w:val="21"/>
                <w:lang w:val="zh-CN"/>
              </w:rPr>
              <w:t>．</w:t>
            </w:r>
            <w:r>
              <w:rPr>
                <w:rFonts w:ascii="宋体" w:hAnsi="宋体" w:cs="宋体" w:hint="eastAsia"/>
                <w:kern w:val="0"/>
                <w:szCs w:val="21"/>
                <w:lang w:val="zh-CN"/>
              </w:rPr>
              <w:t>使学生具备</w:t>
            </w:r>
            <w:r>
              <w:rPr>
                <w:rFonts w:ascii="宋体" w:hAnsi="宋体" w:hint="eastAsia"/>
                <w:szCs w:val="21"/>
              </w:rPr>
              <w:t>清晰的思考能力和</w:t>
            </w:r>
            <w:r>
              <w:rPr>
                <w:rFonts w:ascii="宋体" w:hAnsi="宋体" w:hint="eastAsia"/>
                <w:color w:val="333333"/>
                <w:szCs w:val="21"/>
              </w:rPr>
              <w:t>能够正确使用常用词语和掌握功能词语，表达日常生活中的事物</w:t>
            </w:r>
            <w:r>
              <w:rPr>
                <w:rFonts w:ascii="宋体" w:hAnsi="宋体" w:hint="eastAsia"/>
                <w:szCs w:val="21"/>
              </w:rPr>
              <w:t>。(B1</w:t>
            </w:r>
            <w:r>
              <w:rPr>
                <w:rFonts w:ascii="宋体" w:hAnsi="宋体"/>
                <w:szCs w:val="21"/>
              </w:rPr>
              <w:t xml:space="preserve">.1.1) </w:t>
            </w:r>
          </w:p>
          <w:p w:rsidR="00FF5BE0" w:rsidRDefault="009B2CC3">
            <w:pPr>
              <w:spacing w:line="360" w:lineRule="auto"/>
              <w:rPr>
                <w:rFonts w:ascii="宋体" w:hAnsi="宋体" w:cs="宋体"/>
                <w:kern w:val="0"/>
                <w:szCs w:val="21"/>
                <w:lang w:val="zh-CN"/>
              </w:rPr>
            </w:pPr>
            <w:r>
              <w:rPr>
                <w:rFonts w:cs="Calibri"/>
                <w:kern w:val="0"/>
                <w:szCs w:val="21"/>
              </w:rPr>
              <w:t>3</w:t>
            </w:r>
            <w:r>
              <w:rPr>
                <w:rFonts w:ascii="宋体" w:cs="宋体" w:hint="eastAsia"/>
                <w:kern w:val="0"/>
                <w:szCs w:val="21"/>
                <w:lang w:val="zh-CN"/>
              </w:rPr>
              <w:t>．使学生</w:t>
            </w:r>
            <w:r>
              <w:rPr>
                <w:rFonts w:ascii="宋体" w:hAnsi="宋体" w:hint="eastAsia"/>
                <w:szCs w:val="21"/>
              </w:rPr>
              <w:t>正确认识日语专业学习的重要性，完整的掌握本专业知识体系中的知识点。（</w:t>
            </w:r>
            <w:r>
              <w:rPr>
                <w:rFonts w:ascii="宋体" w:hAnsi="宋体"/>
                <w:szCs w:val="21"/>
              </w:rPr>
              <w:t>B1</w:t>
            </w:r>
            <w:r>
              <w:rPr>
                <w:rFonts w:ascii="宋体" w:hAnsi="宋体" w:hint="eastAsia"/>
                <w:szCs w:val="21"/>
              </w:rPr>
              <w:t>.</w:t>
            </w:r>
            <w:r>
              <w:rPr>
                <w:rFonts w:ascii="宋体" w:hAnsi="宋体"/>
                <w:szCs w:val="21"/>
              </w:rPr>
              <w:t>2</w:t>
            </w:r>
            <w:r>
              <w:rPr>
                <w:rFonts w:ascii="宋体" w:hAnsi="宋体" w:hint="eastAsia"/>
                <w:szCs w:val="21"/>
              </w:rPr>
              <w:t>）</w:t>
            </w:r>
          </w:p>
          <w:p w:rsidR="00FF5BE0" w:rsidRDefault="009B2CC3">
            <w:pPr>
              <w:spacing w:line="360" w:lineRule="auto"/>
              <w:rPr>
                <w:rFonts w:ascii="宋体" w:cs="宋体"/>
                <w:kern w:val="0"/>
                <w:szCs w:val="21"/>
                <w:lang w:val="zh-CN"/>
              </w:rPr>
            </w:pPr>
            <w:r>
              <w:rPr>
                <w:rFonts w:cs="Calibri"/>
                <w:kern w:val="0"/>
                <w:szCs w:val="21"/>
              </w:rPr>
              <w:t>4</w:t>
            </w:r>
            <w:r>
              <w:rPr>
                <w:rFonts w:ascii="宋体" w:cs="宋体" w:hint="eastAsia"/>
                <w:kern w:val="0"/>
                <w:szCs w:val="21"/>
                <w:lang w:val="zh-CN"/>
              </w:rPr>
              <w:t>．</w:t>
            </w:r>
            <w:r>
              <w:rPr>
                <w:rFonts w:ascii="宋体" w:hAnsi="宋体" w:cs="宋体" w:hint="eastAsia"/>
                <w:kern w:val="0"/>
                <w:szCs w:val="21"/>
                <w:lang w:val="zh-CN"/>
              </w:rPr>
              <w:t>培养学生在学习日语过程中能够</w:t>
            </w:r>
            <w:r>
              <w:rPr>
                <w:rFonts w:ascii="宋体" w:hAnsi="宋体" w:hint="eastAsia"/>
                <w:szCs w:val="21"/>
              </w:rPr>
              <w:t>发现、分析和解决问题的能力和批判性思考和创造性工作的能力，并且使学生与不同类型（不同文化）的人共同合作共事的能力。（</w:t>
            </w:r>
            <w:r>
              <w:rPr>
                <w:rFonts w:ascii="宋体" w:hAnsi="宋体"/>
                <w:szCs w:val="21"/>
              </w:rPr>
              <w:t>C2-C3</w:t>
            </w:r>
            <w:r>
              <w:rPr>
                <w:rFonts w:ascii="宋体" w:hAnsi="宋体" w:hint="eastAsia"/>
                <w:szCs w:val="21"/>
              </w:rPr>
              <w:t>）</w:t>
            </w:r>
          </w:p>
          <w:p w:rsidR="00FF5BE0" w:rsidRDefault="009B2CC3">
            <w:pPr>
              <w:autoSpaceDE w:val="0"/>
              <w:autoSpaceDN w:val="0"/>
              <w:adjustRightInd w:val="0"/>
              <w:rPr>
                <w:rFonts w:ascii="宋体" w:hAnsi="宋体"/>
                <w:szCs w:val="21"/>
              </w:rPr>
            </w:pPr>
            <w:r>
              <w:rPr>
                <w:rFonts w:cs="Calibri"/>
                <w:kern w:val="0"/>
                <w:szCs w:val="21"/>
              </w:rPr>
              <w:t>5</w:t>
            </w:r>
            <w:r>
              <w:rPr>
                <w:rFonts w:ascii="宋体" w:cs="宋体" w:hint="eastAsia"/>
                <w:kern w:val="0"/>
                <w:szCs w:val="21"/>
                <w:lang w:val="zh-CN"/>
              </w:rPr>
              <w:t>．</w:t>
            </w:r>
            <w:r>
              <w:rPr>
                <w:rFonts w:cs="宋体" w:hint="eastAsia"/>
                <w:kern w:val="0"/>
                <w:szCs w:val="21"/>
                <w:lang w:val="zh-CN"/>
              </w:rPr>
              <w:t>培养学生</w:t>
            </w:r>
            <w:r>
              <w:rPr>
                <w:rFonts w:ascii="宋体" w:hAnsi="宋体" w:hint="eastAsia"/>
                <w:szCs w:val="21"/>
              </w:rPr>
              <w:t>刻苦务实、精勤进取的精神，并且使学生具有良好的身体和心理素质以及对多元文化的包容心态和宽阔的国际视野。（C</w:t>
            </w:r>
            <w:r>
              <w:rPr>
                <w:rFonts w:ascii="宋体" w:hAnsi="宋体"/>
                <w:szCs w:val="21"/>
              </w:rPr>
              <w:t>3</w:t>
            </w:r>
            <w:r>
              <w:rPr>
                <w:rFonts w:ascii="宋体" w:hAnsi="宋体" w:hint="eastAsia"/>
                <w:szCs w:val="21"/>
              </w:rPr>
              <w:t>-C</w:t>
            </w:r>
            <w:r>
              <w:rPr>
                <w:rFonts w:ascii="宋体" w:hAnsi="宋体"/>
                <w:szCs w:val="21"/>
              </w:rPr>
              <w:t>4</w:t>
            </w:r>
            <w:r>
              <w:rPr>
                <w:rFonts w:ascii="宋体" w:hAnsi="宋体" w:hint="eastAsia"/>
                <w:szCs w:val="21"/>
              </w:rPr>
              <w:t>）</w:t>
            </w:r>
          </w:p>
          <w:p w:rsidR="00FF5BE0" w:rsidRDefault="009B2CC3">
            <w:pPr>
              <w:spacing w:line="360" w:lineRule="auto"/>
              <w:rPr>
                <w:rFonts w:ascii="宋体" w:hAnsi="宋体"/>
                <w:szCs w:val="21"/>
              </w:rPr>
            </w:pPr>
            <w:r>
              <w:rPr>
                <w:rFonts w:cs="宋体"/>
                <w:kern w:val="0"/>
                <w:szCs w:val="21"/>
                <w:lang w:val="zh-CN"/>
              </w:rPr>
              <w:t>6.</w:t>
            </w:r>
            <w:r>
              <w:rPr>
                <w:rFonts w:ascii="宋体" w:hAnsi="宋体" w:hint="eastAsia"/>
                <w:szCs w:val="21"/>
              </w:rPr>
              <w:t xml:space="preserve"> 培养学生勤于思考，善于钻研，对于推陈出新怀有浓厚的兴趣，使学生富有探索精神并渴望解决问题的能力。（C</w:t>
            </w:r>
            <w:r>
              <w:rPr>
                <w:rFonts w:ascii="宋体" w:hAnsi="宋体"/>
                <w:szCs w:val="21"/>
              </w:rPr>
              <w:t>6</w:t>
            </w:r>
            <w:r>
              <w:rPr>
                <w:rFonts w:ascii="宋体" w:hAnsi="宋体" w:hint="eastAsia"/>
                <w:szCs w:val="21"/>
              </w:rPr>
              <w:t>）</w:t>
            </w:r>
          </w:p>
          <w:p w:rsidR="00FF5BE0" w:rsidRDefault="009B2CC3">
            <w:pPr>
              <w:rPr>
                <w:rFonts w:ascii="宋体" w:hAnsi="宋体"/>
                <w:szCs w:val="21"/>
              </w:rPr>
            </w:pPr>
            <w:r>
              <w:rPr>
                <w:rFonts w:cs="宋体"/>
                <w:kern w:val="0"/>
                <w:szCs w:val="21"/>
                <w:lang w:val="zh-CN"/>
              </w:rPr>
              <w:t>7.</w:t>
            </w:r>
            <w:r>
              <w:rPr>
                <w:rFonts w:ascii="宋体" w:cs="宋体" w:hint="eastAsia"/>
                <w:kern w:val="0"/>
                <w:szCs w:val="21"/>
                <w:lang w:val="zh-CN"/>
              </w:rPr>
              <w:t>培养学生的日语应用能力</w:t>
            </w:r>
            <w:r>
              <w:rPr>
                <w:rFonts w:ascii="宋体" w:hAnsi="宋体" w:hint="eastAsia"/>
                <w:szCs w:val="21"/>
              </w:rPr>
              <w:t>，使学生能够使用日语语言</w:t>
            </w:r>
            <w:r>
              <w:rPr>
                <w:rFonts w:ascii="宋体" w:hAnsi="宋体" w:cs="Symeteo" w:hint="eastAsia"/>
                <w:szCs w:val="21"/>
              </w:rPr>
              <w:t>准确地</w:t>
            </w:r>
            <w:r>
              <w:rPr>
                <w:rFonts w:ascii="宋体" w:hAnsi="宋体" w:hint="eastAsia"/>
                <w:szCs w:val="21"/>
              </w:rPr>
              <w:t>获取各种日文信息的能力。（</w:t>
            </w:r>
            <w:r>
              <w:rPr>
                <w:rFonts w:ascii="宋体" w:hAnsi="宋体"/>
                <w:szCs w:val="21"/>
              </w:rPr>
              <w:t>C7</w:t>
            </w:r>
            <w:r>
              <w:rPr>
                <w:rFonts w:ascii="宋体" w:hAnsi="宋体" w:hint="eastAsia"/>
                <w:szCs w:val="21"/>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t>8</w:t>
            </w:r>
            <w:r>
              <w:rPr>
                <w:rFonts w:ascii="宋体" w:hAnsi="宋体"/>
                <w:szCs w:val="21"/>
              </w:rPr>
              <w:t>.</w:t>
            </w:r>
            <w:r>
              <w:rPr>
                <w:rFonts w:hint="eastAsia"/>
              </w:rPr>
              <w:t xml:space="preserve"> </w:t>
            </w:r>
            <w:r>
              <w:rPr>
                <w:rFonts w:ascii="宋体" w:hAnsi="宋体" w:hint="eastAsia"/>
                <w:szCs w:val="21"/>
              </w:rPr>
              <w:t>通过展示和学习有关表现日本的匠人精神的例子，培养学生刻苦努力做事的精神。（D1）</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center"/>
              <w:textAlignment w:val="center"/>
              <w:rPr>
                <w:rFonts w:ascii="Times New Roman" w:eastAsia="微软雅黑" w:hAnsi="Times New Roman" w:cs="Times New Roman"/>
                <w:color w:val="FF0000"/>
                <w:kern w:val="0"/>
                <w:sz w:val="18"/>
                <w:szCs w:val="18"/>
                <w:lang w:bidi="ar"/>
              </w:rPr>
            </w:pPr>
          </w:p>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w:t>
            </w:r>
            <w:r>
              <w:rPr>
                <w:rStyle w:val="font31"/>
                <w:rFonts w:ascii="Times New Roman" w:hAnsi="Times New Roman" w:cs="Times New Roman" w:hint="default"/>
                <w:lang w:bidi="ar"/>
              </w:rPr>
              <w:lastRenderedPageBreak/>
              <w:t>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sidRPr="0083748F">
              <w:rPr>
                <w:rFonts w:ascii="宋体" w:eastAsia="MS Mincho" w:cs="宋体" w:hint="eastAsia"/>
                <w:kern w:val="0"/>
                <w:sz w:val="22"/>
                <w:lang w:eastAsia="ja-JP"/>
              </w:rPr>
              <w:t>１．</w:t>
            </w:r>
            <w:r>
              <w:rPr>
                <w:rFonts w:ascii="宋体" w:eastAsia="MS Mincho" w:cs="宋体" w:hint="eastAsia"/>
                <w:kern w:val="0"/>
                <w:sz w:val="22"/>
                <w:lang w:val="zh-CN" w:eastAsia="ja-JP"/>
              </w:rPr>
              <w:t>発音に関する聞き取り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w:t>
            </w:r>
            <w:r>
              <w:rPr>
                <w:rFonts w:ascii="宋体" w:hAnsi="宋体" w:hint="eastAsia"/>
                <w:szCs w:val="21"/>
              </w:rPr>
              <w:lastRenderedPageBreak/>
              <w:t>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lastRenderedPageBreak/>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w:t>
            </w:r>
            <w:r>
              <w:rPr>
                <w:rFonts w:ascii="Arial" w:hAnsi="Arial" w:cs="Arial"/>
                <w:sz w:val="20"/>
                <w:szCs w:val="20"/>
                <w:shd w:val="clear" w:color="auto" w:fill="FFFFFF"/>
              </w:rPr>
              <w:lastRenderedPageBreak/>
              <w:t>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sidRPr="0083748F">
              <w:rPr>
                <w:rFonts w:ascii="宋体" w:eastAsia="MS Mincho" w:cs="宋体" w:hint="eastAsia"/>
                <w:kern w:val="0"/>
                <w:sz w:val="22"/>
                <w:lang w:eastAsia="ja-JP"/>
              </w:rPr>
              <w:t>２．</w:t>
            </w:r>
            <w:r>
              <w:rPr>
                <w:rFonts w:ascii="宋体" w:eastAsia="MS Mincho" w:cs="宋体" w:hint="eastAsia"/>
                <w:kern w:val="0"/>
                <w:sz w:val="22"/>
                <w:lang w:val="zh-CN" w:eastAsia="ja-JP"/>
              </w:rPr>
              <w:t>文法に関する聞き取り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３．会話表現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MS Mincho" w:eastAsia="MS Mincho" w:hAnsi="MS Mincho" w:cs="宋体" w:hint="eastAsia"/>
                <w:kern w:val="0"/>
                <w:sz w:val="22"/>
                <w:lang w:val="zh-CN" w:eastAsia="ja-JP"/>
              </w:rPr>
              <w:t>４．即時応答</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５．課題理解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６．ポイント理解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７．概要理解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８．総合理解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９．まとめ問題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１０．情報を聞こう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１１．指示を聞こう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１２．説明を聞こう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sidRPr="0083748F">
              <w:rPr>
                <w:rFonts w:ascii="MS Mincho" w:eastAsia="MS Mincho" w:hAnsi="MS Mincho" w:cs="宋体" w:hint="eastAsia"/>
                <w:kern w:val="0"/>
                <w:sz w:val="22"/>
                <w:lang w:eastAsia="ja-JP"/>
              </w:rPr>
              <w:t>１３．</w:t>
            </w:r>
            <w:r>
              <w:rPr>
                <w:rFonts w:ascii="MS Mincho" w:eastAsia="MS Mincho" w:hAnsi="MS Mincho" w:cs="宋体" w:hint="eastAsia"/>
                <w:kern w:val="0"/>
                <w:sz w:val="22"/>
                <w:lang w:val="zh-CN" w:eastAsia="ja-JP"/>
              </w:rPr>
              <w:t>テーマや言いたいことを聞こう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Pr="0083748F" w:rsidRDefault="009B2CC3">
            <w:pPr>
              <w:rPr>
                <w:rFonts w:ascii="MS Mincho" w:eastAsia="MS Mincho" w:hAnsi="MS Mincho" w:cs="宋体"/>
                <w:kern w:val="0"/>
                <w:sz w:val="22"/>
                <w:lang w:eastAsia="ja-JP"/>
              </w:rPr>
            </w:pPr>
            <w:r w:rsidRPr="0083748F">
              <w:rPr>
                <w:rFonts w:ascii="MS Mincho" w:eastAsia="MS Mincho" w:hAnsi="MS Mincho" w:cs="宋体" w:hint="eastAsia"/>
                <w:kern w:val="0"/>
                <w:sz w:val="22"/>
                <w:lang w:eastAsia="ja-JP"/>
              </w:rPr>
              <w:t>１４．</w:t>
            </w:r>
            <w:r>
              <w:rPr>
                <w:rFonts w:ascii="MS Mincho" w:eastAsia="MS Mincho" w:hAnsi="MS Mincho" w:cs="宋体" w:hint="eastAsia"/>
                <w:kern w:val="0"/>
                <w:sz w:val="22"/>
                <w:lang w:val="zh-CN" w:eastAsia="ja-JP"/>
              </w:rPr>
              <w:t>いろいろな語彙や表現を覚えよう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１５．総まとめ問題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w:t>
            </w:r>
            <w:r>
              <w:rPr>
                <w:rFonts w:ascii="宋体" w:hAnsi="宋体" w:hint="eastAsia"/>
                <w:szCs w:val="21"/>
              </w:rPr>
              <w:lastRenderedPageBreak/>
              <w:t>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lastRenderedPageBreak/>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w:t>
            </w:r>
            <w:r>
              <w:rPr>
                <w:rFonts w:ascii="Arial" w:hAnsi="Arial" w:cs="Arial"/>
                <w:sz w:val="20"/>
                <w:szCs w:val="20"/>
                <w:shd w:val="clear" w:color="auto" w:fill="FFFFFF"/>
              </w:rPr>
              <w:lastRenderedPageBreak/>
              <w:t>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実践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测试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lang w:eastAsia="ja-JP"/>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imes New Roman" w:eastAsia="微软雅黑" w:hAnsi="Times New Roman" w:cs="Times New Roman"/>
                <w:color w:val="000000"/>
                <w:kern w:val="0"/>
                <w:sz w:val="18"/>
                <w:szCs w:val="18"/>
                <w:lang w:bidi="ar"/>
              </w:rPr>
            </w:pP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ascii="宋体" w:hAnsi="宋体" w:hint="eastAsia"/>
              </w:rPr>
              <w:t>作业以及平时表现和上课参与程度：40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60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color w:val="000000"/>
                <w:lang w:eastAsia="ja-JP"/>
              </w:rPr>
            </w:pPr>
            <w:r>
              <w:rPr>
                <w:color w:val="000000"/>
                <w:lang w:eastAsia="ja-JP"/>
              </w:rPr>
              <w:t>1.</w:t>
            </w:r>
            <w:r>
              <w:rPr>
                <w:color w:val="000000"/>
                <w:lang w:eastAsia="ja-JP"/>
              </w:rPr>
              <w:tab/>
            </w:r>
            <w:r>
              <w:rPr>
                <w:rFonts w:eastAsia="MS Mincho"/>
                <w:sz w:val="22"/>
                <w:lang w:eastAsia="ja-JP"/>
              </w:rPr>
              <w:t>松岡龍美著</w:t>
            </w:r>
            <w:r>
              <w:rPr>
                <w:sz w:val="22"/>
                <w:lang w:eastAsia="ja-JP"/>
              </w:rPr>
              <w:t>，《</w:t>
            </w:r>
            <w:r>
              <w:rPr>
                <w:rFonts w:eastAsia="MS Mincho"/>
                <w:sz w:val="22"/>
                <w:lang w:eastAsia="ja-JP"/>
              </w:rPr>
              <w:t>日本語能力試験徹底トレーニング</w:t>
            </w:r>
            <w:r>
              <w:rPr>
                <w:rFonts w:eastAsia="MS Mincho"/>
                <w:sz w:val="22"/>
                <w:lang w:eastAsia="ja-JP"/>
              </w:rPr>
              <w:t>――</w:t>
            </w:r>
            <w:r>
              <w:rPr>
                <w:rFonts w:eastAsia="MS Mincho"/>
                <w:sz w:val="22"/>
                <w:lang w:eastAsia="ja-JP"/>
              </w:rPr>
              <w:t>Ｎ１聴解</w:t>
            </w:r>
            <w:r>
              <w:rPr>
                <w:sz w:val="22"/>
                <w:lang w:eastAsia="ja-JP"/>
              </w:rPr>
              <w:t>》，</w:t>
            </w:r>
            <w:r>
              <w:rPr>
                <w:rFonts w:eastAsia="MS Mincho"/>
                <w:sz w:val="22"/>
                <w:lang w:eastAsia="ja-JP"/>
              </w:rPr>
              <w:t>アスク出版社</w:t>
            </w:r>
            <w:r>
              <w:rPr>
                <w:sz w:val="22"/>
                <w:lang w:eastAsia="ja-JP"/>
              </w:rPr>
              <w:t>，</w:t>
            </w:r>
            <w:r>
              <w:rPr>
                <w:rFonts w:eastAsia="MS Mincho"/>
                <w:sz w:val="22"/>
                <w:lang w:eastAsia="ja-JP"/>
              </w:rPr>
              <w:t>2011</w:t>
            </w:r>
            <w:r>
              <w:rPr>
                <w:rFonts w:eastAsia="MS Mincho"/>
                <w:sz w:val="22"/>
                <w:lang w:eastAsia="ja-JP"/>
              </w:rPr>
              <w:t>年</w:t>
            </w:r>
            <w:r>
              <w:rPr>
                <w:rFonts w:eastAsia="MS Mincho"/>
                <w:sz w:val="22"/>
                <w:lang w:eastAsia="ja-JP"/>
              </w:rPr>
              <w:t>6</w:t>
            </w:r>
            <w:r>
              <w:rPr>
                <w:rFonts w:eastAsia="MS Mincho"/>
                <w:sz w:val="22"/>
                <w:lang w:eastAsia="ja-JP"/>
              </w:rPr>
              <w:t>月</w:t>
            </w:r>
            <w:r>
              <w:rPr>
                <w:kern w:val="0"/>
                <w:sz w:val="22"/>
                <w:lang w:val="zh-CN" w:eastAsia="ja-JP"/>
              </w:rPr>
              <w:t>第</w:t>
            </w:r>
            <w:r>
              <w:rPr>
                <w:kern w:val="0"/>
                <w:sz w:val="22"/>
                <w:lang w:eastAsia="ja-JP"/>
              </w:rPr>
              <w:t>1</w:t>
            </w:r>
            <w:r>
              <w:rPr>
                <w:kern w:val="0"/>
                <w:sz w:val="22"/>
                <w:lang w:val="zh-CN" w:eastAsia="ja-JP"/>
              </w:rPr>
              <w:t>版</w:t>
            </w:r>
            <w:r>
              <w:rPr>
                <w:kern w:val="0"/>
                <w:sz w:val="22"/>
                <w:lang w:eastAsia="ja-JP"/>
              </w:rPr>
              <w:t>；</w:t>
            </w:r>
            <w:r>
              <w:rPr>
                <w:kern w:val="0"/>
                <w:sz w:val="22"/>
                <w:lang w:eastAsia="ja-JP"/>
              </w:rPr>
              <w:t xml:space="preserve"> ISBN 9784872177763</w:t>
            </w:r>
          </w:p>
          <w:p w:rsidR="00FF5BE0" w:rsidRDefault="009B2CC3">
            <w:pPr>
              <w:widowControl/>
              <w:jc w:val="left"/>
              <w:textAlignment w:val="center"/>
              <w:rPr>
                <w:rFonts w:ascii="Times New Roman" w:eastAsia="微软雅黑" w:hAnsi="Times New Roman" w:cs="Times New Roman"/>
                <w:color w:val="000000"/>
                <w:sz w:val="18"/>
                <w:szCs w:val="18"/>
              </w:rPr>
            </w:pPr>
            <w:r>
              <w:rPr>
                <w:color w:val="000000"/>
              </w:rPr>
              <w:t>2.</w:t>
            </w:r>
            <w:r>
              <w:rPr>
                <w:color w:val="000000"/>
              </w:rPr>
              <w:tab/>
            </w:r>
            <w:r>
              <w:rPr>
                <w:sz w:val="22"/>
              </w:rPr>
              <w:t>海老原博编著，《新日本语能力考试</w:t>
            </w:r>
            <w:r>
              <w:rPr>
                <w:sz w:val="22"/>
              </w:rPr>
              <w:t>N1</w:t>
            </w:r>
            <w:r>
              <w:rPr>
                <w:sz w:val="22"/>
              </w:rPr>
              <w:t>听解》（第</w:t>
            </w:r>
            <w:r>
              <w:rPr>
                <w:sz w:val="22"/>
              </w:rPr>
              <w:t>2</w:t>
            </w:r>
            <w:r>
              <w:rPr>
                <w:sz w:val="22"/>
              </w:rPr>
              <w:t>版），华东理工大学出版社，</w:t>
            </w:r>
            <w:r>
              <w:rPr>
                <w:sz w:val="22"/>
              </w:rPr>
              <w:t>2014</w:t>
            </w:r>
            <w:r>
              <w:rPr>
                <w:sz w:val="22"/>
              </w:rPr>
              <w:t>年</w:t>
            </w:r>
            <w:r>
              <w:rPr>
                <w:sz w:val="22"/>
              </w:rPr>
              <w:t>8</w:t>
            </w:r>
            <w:r>
              <w:rPr>
                <w:sz w:val="22"/>
              </w:rPr>
              <w:t>月第</w:t>
            </w:r>
            <w:r>
              <w:rPr>
                <w:sz w:val="22"/>
              </w:rPr>
              <w:t>2</w:t>
            </w:r>
            <w:r>
              <w:rPr>
                <w:sz w:val="22"/>
              </w:rPr>
              <w:t>版；</w:t>
            </w:r>
            <w:r>
              <w:rPr>
                <w:sz w:val="22"/>
              </w:rPr>
              <w:t>ISBN9787562839620</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Default="00F84704" w:rsidP="005C1AF0">
      <w:pPr>
        <w:pStyle w:val="1"/>
        <w:rPr>
          <w:rFonts w:ascii="Times New Roman" w:hAnsi="Times New Roman" w:cs="Times New Roman"/>
        </w:rPr>
      </w:pPr>
      <w:bookmarkStart w:id="26" w:name="_Toc72227003"/>
      <w:r>
        <w:rPr>
          <w:rFonts w:hint="eastAsia"/>
        </w:rPr>
        <w:t>F</w:t>
      </w:r>
      <w:r>
        <w:t>L4404</w:t>
      </w:r>
      <w:r w:rsidR="009B2CC3">
        <w:rPr>
          <w:rFonts w:hint="eastAsia"/>
        </w:rPr>
        <w:t>《日语视听说（</w:t>
      </w:r>
      <w:r w:rsidR="009B2CC3">
        <w:rPr>
          <w:rFonts w:hint="eastAsia"/>
        </w:rPr>
        <w:t>6</w:t>
      </w:r>
      <w:r w:rsidR="009B2CC3">
        <w:rPr>
          <w:rFonts w:hint="eastAsia"/>
        </w:rPr>
        <w:t>）》</w:t>
      </w:r>
      <w:r w:rsidR="009B2CC3">
        <w:rPr>
          <w:rFonts w:ascii="Times New Roman" w:hAnsi="Times New Roman" w:cs="Times New Roman"/>
        </w:rPr>
        <w:t>课程教学大纲</w:t>
      </w:r>
      <w:bookmarkEnd w:id="26"/>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color w:val="000000"/>
                <w:sz w:val="18"/>
                <w:szCs w:val="18"/>
              </w:rPr>
            </w:pPr>
            <w:r>
              <w:rPr>
                <w:rFonts w:ascii="??" w:hAnsi="??"/>
                <w:sz w:val="18"/>
                <w:szCs w:val="18"/>
              </w:rPr>
              <w:t>FL4404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hint="eastAsia"/>
                <w:color w:val="000000"/>
              </w:rPr>
              <w:t>日语视听说</w:t>
            </w:r>
            <w:r>
              <w:rPr>
                <w:color w:val="000000"/>
              </w:rPr>
              <w:t>6</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宋体" w:hAnsi="宋体" w:hint="eastAsia"/>
                <w:sz w:val="24"/>
              </w:rPr>
              <w:t>Audio &amp; visual of Japanese</w:t>
            </w:r>
            <w:r>
              <w:rPr>
                <w:rFonts w:ascii="宋体" w:hAnsi="宋体"/>
                <w:sz w:val="24"/>
              </w:rPr>
              <w:t>6</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选修；</w:t>
            </w:r>
            <w:r>
              <w:rPr>
                <w:rFonts w:ascii="Arial" w:hAnsi="Arial" w:cs="Arial" w:hint="eastAsia"/>
                <w:color w:val="333333"/>
                <w:kern w:val="0"/>
                <w:szCs w:val="21"/>
              </w:rPr>
              <w:t>E</w:t>
            </w:r>
            <w:r>
              <w:rPr>
                <w:rFonts w:ascii="Arial" w:hAnsi="Arial" w:cs="Arial"/>
                <w:color w:val="333333"/>
                <w:kern w:val="0"/>
                <w:szCs w:val="21"/>
              </w:rPr>
              <w:t>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lang w:val="zh-CN"/>
              </w:rPr>
              <w:t>日语本科大四学生；</w:t>
            </w:r>
            <w:r>
              <w:rPr>
                <w:rStyle w:val="a7"/>
                <w:color w:val="auto"/>
              </w:rPr>
              <w:t>Senior</w:t>
            </w:r>
            <w:r>
              <w:rPr>
                <w:kern w:val="0"/>
                <w:szCs w:val="21"/>
              </w:rPr>
              <w:t xml:space="preserve"> </w:t>
            </w:r>
            <w:r>
              <w:rPr>
                <w:kern w:val="0"/>
              </w:rPr>
              <w:t>Japanese</w:t>
            </w:r>
            <w:r>
              <w:rPr>
                <w:kern w:val="0"/>
                <w:szCs w:val="21"/>
              </w:rPr>
              <w:t xml:space="preserve"> major undergraduates</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日语；</w:t>
            </w:r>
            <w:r>
              <w:rPr>
                <w:rStyle w:val="a7"/>
                <w:color w:val="auto"/>
              </w:rPr>
              <w:t>Japanese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hint="eastAsia"/>
              </w:rPr>
              <w:t>日语视听说</w:t>
            </w:r>
            <w: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宋体" w:cs="宋体" w:hint="eastAsia"/>
                <w:kern w:val="0"/>
                <w:sz w:val="22"/>
                <w:lang w:val="zh-CN"/>
              </w:rPr>
              <w:t>康东元</w:t>
            </w:r>
            <w:proofErr w:type="gramEnd"/>
            <w:r>
              <w:rPr>
                <w:rFonts w:ascii="宋体" w:cs="宋体" w:hint="eastAsia"/>
                <w:kern w:val="0"/>
                <w:sz w:val="22"/>
                <w:lang w:val="zh-CN"/>
              </w:rPr>
              <w:t>；Dongyuan Kang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szCs w:val="21"/>
              </w:rPr>
              <w:t>《日语视听说</w:t>
            </w:r>
            <w:r>
              <w:rPr>
                <w:szCs w:val="21"/>
              </w:rPr>
              <w:t>6</w:t>
            </w:r>
            <w:r>
              <w:rPr>
                <w:szCs w:val="21"/>
              </w:rPr>
              <w:t>》</w:t>
            </w:r>
            <w:r>
              <w:rPr>
                <w:kern w:val="0"/>
                <w:szCs w:val="21"/>
                <w:lang w:val="zh-CN"/>
              </w:rPr>
              <w:t>为日语专业本科选修课程，授课对象为本科四年级学生，开课时间为第</w:t>
            </w:r>
            <w:r>
              <w:rPr>
                <w:kern w:val="0"/>
                <w:szCs w:val="21"/>
              </w:rPr>
              <w:t>1</w:t>
            </w:r>
            <w:r>
              <w:rPr>
                <w:kern w:val="0"/>
                <w:szCs w:val="21"/>
                <w:lang w:val="zh-CN"/>
              </w:rPr>
              <w:t>学期。通过使用多媒体，网络等教学工具，</w:t>
            </w:r>
            <w:r>
              <w:rPr>
                <w:szCs w:val="21"/>
              </w:rPr>
              <w:t>继续采取强化训练的方法，以高密度、大强度集中训练和全面丰富的背景知识介绍为重点组织教学，在掌握关键词、理解主要信息、判断整体大意的基础上，使学生在提高听说能力的同时，了解日本的语言文化、传统艺术、教育、衣食住行、社会问题等主要信息，会话部分将继续强化辨音，学习口语的表达方法。使学生在提高听力能力的同时掌握比较地道的语言表达交流手段。本课程通过讲解并穿插日本的影视资料（包括日本电影、电视剧、电视节目等内容）的播放，来使学生更加直观地了解日本文化，为提高学生的综合素质奠定一个良好的基础。</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b/>
                <w:bCs/>
                <w:lang w:bidi="ar"/>
              </w:rPr>
            </w:pPr>
            <w:r>
              <w:t>Audio-visual-oral Japanese Course (6) is an optional course for senior Japanese major undergraduates. It starts from the first semester of the school year. This course adopts intensive training, using multimedia, network and other teaching tools to train students intensively and introduce them comprehensively the background knowledge of Japan. When they can grasp the key words, understand the main information and judge the general meaning of materials, students can not only improve their listening and speaking skills, but also have a better understanding of Japanese language and culture, traditional art, education, food, clothing, housing and social issues. The conversation part will put more emphasis on discerning sounds and oral expression learning. Students will master more idiomatic expressions in conversations while improving their listening ability. This course will help students understand Japanese culture more intuitively by interpreting and showing Japanese film and television materials (including Japanese movies, TV series, TV programs, etc.), laying a good foundation for improving students’ overall quality.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w:t>
            </w:r>
            <w:r>
              <w:rPr>
                <w:rFonts w:cs="Calibri" w:hint="eastAsia"/>
                <w:kern w:val="0"/>
                <w:szCs w:val="21"/>
              </w:rPr>
              <w:t>使学生达到运用日语进行交际的目的之外</w:t>
            </w:r>
            <w:r>
              <w:rPr>
                <w:rFonts w:ascii="宋体" w:hAnsi="宋体" w:hint="eastAsia"/>
                <w:szCs w:val="21"/>
              </w:rPr>
              <w:t>，</w:t>
            </w:r>
            <w:r>
              <w:rPr>
                <w:rFonts w:cs="Calibri" w:hint="eastAsia"/>
                <w:kern w:val="0"/>
                <w:szCs w:val="21"/>
              </w:rPr>
              <w:t>培养能够担当起中日文化交流桥梁任务的人才。（</w:t>
            </w:r>
            <w:r>
              <w:rPr>
                <w:rFonts w:ascii="宋体" w:hAnsi="宋体" w:hint="eastAsia"/>
                <w:szCs w:val="21"/>
              </w:rPr>
              <w:t>A4</w:t>
            </w:r>
            <w:r>
              <w:rPr>
                <w:rFonts w:cs="Calibri" w:hint="eastAsia"/>
                <w:kern w:val="0"/>
                <w:szCs w:val="21"/>
              </w:rPr>
              <w:t>）</w:t>
            </w:r>
          </w:p>
          <w:p w:rsidR="00FF5BE0" w:rsidRDefault="009B2CC3">
            <w:pPr>
              <w:autoSpaceDE w:val="0"/>
              <w:autoSpaceDN w:val="0"/>
              <w:adjustRightInd w:val="0"/>
              <w:rPr>
                <w:rFonts w:ascii="宋体" w:hAnsi="宋体"/>
                <w:szCs w:val="21"/>
              </w:rPr>
            </w:pPr>
            <w:r>
              <w:rPr>
                <w:rFonts w:cs="Calibri"/>
                <w:kern w:val="0"/>
                <w:szCs w:val="21"/>
              </w:rPr>
              <w:t>2</w:t>
            </w:r>
            <w:r>
              <w:rPr>
                <w:rFonts w:ascii="宋体" w:cs="宋体" w:hint="eastAsia"/>
                <w:kern w:val="0"/>
                <w:szCs w:val="21"/>
                <w:lang w:val="zh-CN"/>
              </w:rPr>
              <w:t>．</w:t>
            </w:r>
            <w:r>
              <w:rPr>
                <w:rFonts w:ascii="宋体" w:hAnsi="宋体" w:cs="宋体" w:hint="eastAsia"/>
                <w:kern w:val="0"/>
                <w:szCs w:val="21"/>
                <w:lang w:val="zh-CN"/>
              </w:rPr>
              <w:t>使学生具备</w:t>
            </w:r>
            <w:r>
              <w:rPr>
                <w:rFonts w:ascii="宋体" w:hAnsi="宋体" w:hint="eastAsia"/>
                <w:szCs w:val="21"/>
              </w:rPr>
              <w:t>清晰的思考能力和</w:t>
            </w:r>
            <w:r>
              <w:rPr>
                <w:rFonts w:ascii="宋体" w:hAnsi="宋体" w:hint="eastAsia"/>
                <w:color w:val="333333"/>
                <w:szCs w:val="21"/>
              </w:rPr>
              <w:t>能够正确使用常用词语和掌握功能词语，表达日常生活中的事物</w:t>
            </w:r>
            <w:r>
              <w:rPr>
                <w:rFonts w:ascii="宋体" w:hAnsi="宋体" w:hint="eastAsia"/>
                <w:szCs w:val="21"/>
              </w:rPr>
              <w:t>。(B1</w:t>
            </w:r>
            <w:r>
              <w:rPr>
                <w:rFonts w:ascii="宋体" w:hAnsi="宋体"/>
                <w:szCs w:val="21"/>
              </w:rPr>
              <w:t xml:space="preserve">.1.1) </w:t>
            </w:r>
          </w:p>
          <w:p w:rsidR="00FF5BE0" w:rsidRDefault="009B2CC3">
            <w:pPr>
              <w:spacing w:line="360" w:lineRule="auto"/>
              <w:rPr>
                <w:rFonts w:ascii="宋体" w:hAnsi="宋体" w:cs="宋体"/>
                <w:kern w:val="0"/>
                <w:szCs w:val="21"/>
                <w:lang w:val="zh-CN"/>
              </w:rPr>
            </w:pPr>
            <w:r>
              <w:rPr>
                <w:rFonts w:cs="Calibri"/>
                <w:kern w:val="0"/>
                <w:szCs w:val="21"/>
              </w:rPr>
              <w:t>3</w:t>
            </w:r>
            <w:r>
              <w:rPr>
                <w:rFonts w:ascii="宋体" w:cs="宋体" w:hint="eastAsia"/>
                <w:kern w:val="0"/>
                <w:szCs w:val="21"/>
                <w:lang w:val="zh-CN"/>
              </w:rPr>
              <w:t>．使学生</w:t>
            </w:r>
            <w:r>
              <w:rPr>
                <w:rFonts w:ascii="宋体" w:hAnsi="宋体" w:hint="eastAsia"/>
                <w:szCs w:val="21"/>
              </w:rPr>
              <w:t>正确认识日语专业学习的重要性，完整的掌握本专业知识体系中的知识点。（</w:t>
            </w:r>
            <w:r>
              <w:rPr>
                <w:rFonts w:ascii="宋体" w:hAnsi="宋体"/>
                <w:szCs w:val="21"/>
              </w:rPr>
              <w:t>B1</w:t>
            </w:r>
            <w:r>
              <w:rPr>
                <w:rFonts w:ascii="宋体" w:hAnsi="宋体" w:hint="eastAsia"/>
                <w:szCs w:val="21"/>
              </w:rPr>
              <w:t>.</w:t>
            </w:r>
            <w:r>
              <w:rPr>
                <w:rFonts w:ascii="宋体" w:hAnsi="宋体"/>
                <w:szCs w:val="21"/>
              </w:rPr>
              <w:t>2</w:t>
            </w:r>
            <w:r>
              <w:rPr>
                <w:rFonts w:ascii="宋体" w:hAnsi="宋体" w:hint="eastAsia"/>
                <w:szCs w:val="21"/>
              </w:rPr>
              <w:t>）</w:t>
            </w:r>
          </w:p>
          <w:p w:rsidR="00FF5BE0" w:rsidRDefault="009B2CC3">
            <w:pPr>
              <w:spacing w:line="360" w:lineRule="auto"/>
              <w:rPr>
                <w:rFonts w:ascii="宋体" w:cs="宋体"/>
                <w:kern w:val="0"/>
                <w:szCs w:val="21"/>
                <w:lang w:val="zh-CN"/>
              </w:rPr>
            </w:pPr>
            <w:r>
              <w:rPr>
                <w:rFonts w:cs="Calibri"/>
                <w:kern w:val="0"/>
                <w:szCs w:val="21"/>
              </w:rPr>
              <w:t>4</w:t>
            </w:r>
            <w:r>
              <w:rPr>
                <w:rFonts w:ascii="宋体" w:cs="宋体" w:hint="eastAsia"/>
                <w:kern w:val="0"/>
                <w:szCs w:val="21"/>
                <w:lang w:val="zh-CN"/>
              </w:rPr>
              <w:t>．</w:t>
            </w:r>
            <w:r>
              <w:rPr>
                <w:rFonts w:ascii="宋体" w:hAnsi="宋体" w:cs="宋体" w:hint="eastAsia"/>
                <w:kern w:val="0"/>
                <w:szCs w:val="21"/>
                <w:lang w:val="zh-CN"/>
              </w:rPr>
              <w:t>培养学生在学习日语过程中能够</w:t>
            </w:r>
            <w:r>
              <w:rPr>
                <w:rFonts w:ascii="宋体" w:hAnsi="宋体" w:hint="eastAsia"/>
                <w:szCs w:val="21"/>
              </w:rPr>
              <w:t>发现、分析和解决问题的能力和批判性思考和创造性工作的能力，并且使学生与不同类型（不同文化）的人共同合作共事的能力。（</w:t>
            </w:r>
            <w:r>
              <w:rPr>
                <w:rFonts w:ascii="宋体" w:hAnsi="宋体"/>
                <w:szCs w:val="21"/>
              </w:rPr>
              <w:t>C2-C3</w:t>
            </w:r>
            <w:r>
              <w:rPr>
                <w:rFonts w:ascii="宋体" w:hAnsi="宋体" w:hint="eastAsia"/>
                <w:szCs w:val="21"/>
              </w:rPr>
              <w:t>）</w:t>
            </w:r>
          </w:p>
          <w:p w:rsidR="00FF5BE0" w:rsidRDefault="009B2CC3">
            <w:pPr>
              <w:autoSpaceDE w:val="0"/>
              <w:autoSpaceDN w:val="0"/>
              <w:adjustRightInd w:val="0"/>
              <w:rPr>
                <w:rFonts w:ascii="宋体" w:hAnsi="宋体"/>
                <w:szCs w:val="21"/>
              </w:rPr>
            </w:pPr>
            <w:r>
              <w:rPr>
                <w:rFonts w:cs="Calibri"/>
                <w:kern w:val="0"/>
                <w:szCs w:val="21"/>
              </w:rPr>
              <w:t>5</w:t>
            </w:r>
            <w:r>
              <w:rPr>
                <w:rFonts w:ascii="宋体" w:cs="宋体" w:hint="eastAsia"/>
                <w:kern w:val="0"/>
                <w:szCs w:val="21"/>
                <w:lang w:val="zh-CN"/>
              </w:rPr>
              <w:t>．</w:t>
            </w:r>
            <w:r>
              <w:rPr>
                <w:rFonts w:cs="宋体" w:hint="eastAsia"/>
                <w:kern w:val="0"/>
                <w:szCs w:val="21"/>
                <w:lang w:val="zh-CN"/>
              </w:rPr>
              <w:t>培养学生</w:t>
            </w:r>
            <w:r>
              <w:rPr>
                <w:rFonts w:ascii="宋体" w:hAnsi="宋体" w:hint="eastAsia"/>
                <w:szCs w:val="21"/>
              </w:rPr>
              <w:t>刻苦务实、精勤进取的精神，并且使学生具有良好的身体和心理素质以及对多元文化的包容心态和宽阔的国际视野。（C</w:t>
            </w:r>
            <w:r>
              <w:rPr>
                <w:rFonts w:ascii="宋体" w:hAnsi="宋体"/>
                <w:szCs w:val="21"/>
              </w:rPr>
              <w:t>3</w:t>
            </w:r>
            <w:r>
              <w:rPr>
                <w:rFonts w:ascii="宋体" w:hAnsi="宋体" w:hint="eastAsia"/>
                <w:szCs w:val="21"/>
              </w:rPr>
              <w:t>-C</w:t>
            </w:r>
            <w:r>
              <w:rPr>
                <w:rFonts w:ascii="宋体" w:hAnsi="宋体"/>
                <w:szCs w:val="21"/>
              </w:rPr>
              <w:t>4</w:t>
            </w:r>
            <w:r>
              <w:rPr>
                <w:rFonts w:ascii="宋体" w:hAnsi="宋体" w:hint="eastAsia"/>
                <w:szCs w:val="21"/>
              </w:rPr>
              <w:t>）</w:t>
            </w:r>
          </w:p>
          <w:p w:rsidR="00FF5BE0" w:rsidRDefault="009B2CC3">
            <w:pPr>
              <w:spacing w:line="360" w:lineRule="auto"/>
              <w:rPr>
                <w:rFonts w:ascii="宋体" w:hAnsi="宋体"/>
                <w:szCs w:val="21"/>
              </w:rPr>
            </w:pPr>
            <w:r>
              <w:rPr>
                <w:rFonts w:cs="宋体"/>
                <w:kern w:val="0"/>
                <w:szCs w:val="21"/>
                <w:lang w:val="zh-CN"/>
              </w:rPr>
              <w:t>6.</w:t>
            </w:r>
            <w:r>
              <w:rPr>
                <w:rFonts w:ascii="宋体" w:hAnsi="宋体" w:hint="eastAsia"/>
                <w:szCs w:val="21"/>
              </w:rPr>
              <w:t xml:space="preserve"> 培养学生勤于思考，善于钻研，对于推陈出新怀有浓厚的兴趣，使学生富有探索精神并渴望解决问题的能力。（C</w:t>
            </w:r>
            <w:r>
              <w:rPr>
                <w:rFonts w:ascii="宋体" w:hAnsi="宋体"/>
                <w:szCs w:val="21"/>
              </w:rPr>
              <w:t>6</w:t>
            </w:r>
            <w:r>
              <w:rPr>
                <w:rFonts w:ascii="宋体" w:hAnsi="宋体" w:hint="eastAsia"/>
                <w:szCs w:val="21"/>
              </w:rPr>
              <w:t>）</w:t>
            </w:r>
          </w:p>
          <w:p w:rsidR="00FF5BE0" w:rsidRDefault="009B2CC3">
            <w:pPr>
              <w:rPr>
                <w:rFonts w:ascii="宋体" w:hAnsi="宋体"/>
                <w:szCs w:val="21"/>
              </w:rPr>
            </w:pPr>
            <w:r>
              <w:rPr>
                <w:rFonts w:cs="宋体"/>
                <w:kern w:val="0"/>
                <w:szCs w:val="21"/>
                <w:lang w:val="zh-CN"/>
              </w:rPr>
              <w:t>7.</w:t>
            </w:r>
            <w:r>
              <w:rPr>
                <w:rFonts w:ascii="宋体" w:cs="宋体" w:hint="eastAsia"/>
                <w:kern w:val="0"/>
                <w:szCs w:val="21"/>
                <w:lang w:val="zh-CN"/>
              </w:rPr>
              <w:t>培养学生的日语应用能力</w:t>
            </w:r>
            <w:r>
              <w:rPr>
                <w:rFonts w:ascii="宋体" w:hAnsi="宋体" w:hint="eastAsia"/>
                <w:szCs w:val="21"/>
              </w:rPr>
              <w:t>，使学生能够使用日语语言</w:t>
            </w:r>
            <w:r>
              <w:rPr>
                <w:rFonts w:ascii="宋体" w:hAnsi="宋体" w:cs="Symeteo" w:hint="eastAsia"/>
                <w:szCs w:val="21"/>
              </w:rPr>
              <w:t>准确地</w:t>
            </w:r>
            <w:r>
              <w:rPr>
                <w:rFonts w:ascii="宋体" w:hAnsi="宋体" w:hint="eastAsia"/>
                <w:szCs w:val="21"/>
              </w:rPr>
              <w:t>获取各种日文信息的能力。（</w:t>
            </w:r>
            <w:r>
              <w:rPr>
                <w:rFonts w:ascii="宋体" w:hAnsi="宋体"/>
                <w:szCs w:val="21"/>
              </w:rPr>
              <w:t>C7</w:t>
            </w:r>
            <w:r>
              <w:rPr>
                <w:rFonts w:ascii="宋体" w:hAnsi="宋体" w:hint="eastAsia"/>
                <w:szCs w:val="21"/>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t>8</w:t>
            </w:r>
            <w:r>
              <w:rPr>
                <w:rFonts w:ascii="宋体" w:hAnsi="宋体"/>
                <w:szCs w:val="21"/>
              </w:rPr>
              <w:t>.</w:t>
            </w:r>
            <w:r>
              <w:rPr>
                <w:rFonts w:hint="eastAsia"/>
              </w:rPr>
              <w:t xml:space="preserve"> </w:t>
            </w:r>
            <w:r>
              <w:rPr>
                <w:rFonts w:ascii="宋体" w:hAnsi="宋体" w:hint="eastAsia"/>
                <w:szCs w:val="21"/>
              </w:rPr>
              <w:t>通过展示和学习有关表现日本的匠人精神的例子，培养学生刻苦努力做事的精神。（D1）</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center"/>
              <w:textAlignment w:val="center"/>
              <w:rPr>
                <w:rFonts w:ascii="Times New Roman" w:eastAsia="微软雅黑" w:hAnsi="Times New Roman" w:cs="Times New Roman"/>
                <w:color w:val="FF0000"/>
                <w:kern w:val="0"/>
                <w:sz w:val="18"/>
                <w:szCs w:val="18"/>
                <w:lang w:bidi="ar"/>
              </w:rPr>
            </w:pPr>
          </w:p>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１．娯楽</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２．社会問題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w:t>
            </w:r>
            <w:r>
              <w:rPr>
                <w:rFonts w:ascii="MS Mincho" w:hAnsi="MS Mincho" w:hint="eastAsia"/>
                <w:szCs w:val="21"/>
              </w:rPr>
              <w:t>电视</w:t>
            </w:r>
            <w:r>
              <w:rPr>
                <w:rFonts w:ascii="宋体" w:hAnsi="宋体" w:hint="eastAsia"/>
                <w:szCs w:val="21"/>
              </w:rPr>
              <w:t>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eastAsia="MS Mincho" w:cs="宋体" w:hint="eastAsia"/>
                <w:kern w:val="0"/>
                <w:sz w:val="22"/>
                <w:lang w:val="zh-CN" w:eastAsia="ja-JP"/>
              </w:rPr>
              <w:t>３．少子化問題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MS Mincho" w:eastAsia="MS Mincho" w:hAnsi="MS Mincho" w:cs="宋体" w:hint="eastAsia"/>
                <w:kern w:val="0"/>
                <w:sz w:val="22"/>
                <w:lang w:val="zh-CN" w:eastAsia="ja-JP"/>
              </w:rPr>
              <w:t>４．経済</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日本电视节目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５．文芸</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６．風俗習慣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w:t>
            </w:r>
            <w:r>
              <w:rPr>
                <w:rFonts w:ascii="宋体" w:hAnsi="宋体" w:hint="eastAsia"/>
                <w:szCs w:val="21"/>
              </w:rPr>
              <w:lastRenderedPageBreak/>
              <w:t>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lastRenderedPageBreak/>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w:t>
            </w:r>
            <w:r>
              <w:rPr>
                <w:rFonts w:ascii="Arial" w:hAnsi="Arial" w:cs="Arial"/>
                <w:sz w:val="20"/>
                <w:szCs w:val="20"/>
                <w:shd w:val="clear" w:color="auto" w:fill="FFFFFF"/>
              </w:rPr>
              <w:lastRenderedPageBreak/>
              <w:t>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７．教育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日本电视节目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８．自然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９．健康</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１０．在住外国人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１１．環境保護</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１２．企業モラル</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日本电影剧本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１３．学術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１４．スポーツ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日本电影剧本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１５．情報ネットワーク社会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提高日语听力理解的能力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実践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MS Mincho" w:eastAsia="MS Mincho" w:hAnsi="MS Mincho" w:cs="宋体" w:hint="eastAsia"/>
                <w:kern w:val="0"/>
                <w:sz w:val="22"/>
                <w:lang w:val="zh-CN" w:eastAsia="ja-JP"/>
              </w:rPr>
              <w:t>２</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测试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lang w:eastAsia="ja-JP"/>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ascii="宋体" w:hAnsi="宋体" w:hint="eastAsia"/>
              </w:rPr>
              <w:t>作业以及平时表现和上课参与程度：40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60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rFonts w:ascii="Times New Roman" w:hAnsi="Times New Roman"/>
                <w:kern w:val="0"/>
                <w:szCs w:val="21"/>
              </w:rPr>
            </w:pPr>
            <w:r>
              <w:rPr>
                <w:rFonts w:ascii="宋体" w:hAnsi="宋体" w:hint="eastAsia"/>
                <w:szCs w:val="21"/>
              </w:rPr>
              <w:t>张建华主编，《</w:t>
            </w:r>
            <w:r>
              <w:rPr>
                <w:rFonts w:ascii="MS Mincho" w:hAnsi="MS Mincho" w:hint="eastAsia"/>
                <w:szCs w:val="21"/>
              </w:rPr>
              <w:t>高级日语听力》，上海交通大学出版社，</w:t>
            </w:r>
            <w:r>
              <w:rPr>
                <w:rFonts w:ascii="MS Mincho" w:eastAsia="MS Mincho" w:hAnsi="MS Mincho" w:hint="eastAsia"/>
                <w:szCs w:val="21"/>
                <w:lang w:eastAsia="ja-JP"/>
              </w:rPr>
              <w:t>20</w:t>
            </w:r>
            <w:r>
              <w:rPr>
                <w:rFonts w:ascii="MS Mincho" w:hAnsi="MS Mincho" w:hint="eastAsia"/>
                <w:szCs w:val="21"/>
              </w:rPr>
              <w:t>07</w:t>
            </w:r>
            <w:r>
              <w:rPr>
                <w:rFonts w:ascii="MS Mincho" w:eastAsia="MS Mincho" w:hAnsi="MS Mincho" w:hint="eastAsia"/>
                <w:szCs w:val="21"/>
                <w:lang w:eastAsia="ja-JP"/>
              </w:rPr>
              <w:t>年</w:t>
            </w:r>
            <w:r>
              <w:rPr>
                <w:rFonts w:ascii="MS Mincho" w:hAnsi="MS Mincho" w:hint="eastAsia"/>
                <w:szCs w:val="21"/>
              </w:rPr>
              <w:t>9</w:t>
            </w:r>
            <w:r>
              <w:rPr>
                <w:rFonts w:ascii="MS Mincho" w:eastAsia="MS Mincho" w:hAnsi="MS Mincho" w:hint="eastAsia"/>
                <w:szCs w:val="21"/>
                <w:lang w:eastAsia="ja-JP"/>
              </w:rPr>
              <w:t>月</w:t>
            </w:r>
            <w:r>
              <w:rPr>
                <w:rFonts w:ascii="宋体" w:hAnsi="Times New Roman" w:cs="宋体" w:hint="eastAsia"/>
                <w:kern w:val="0"/>
                <w:szCs w:val="21"/>
                <w:lang w:val="zh-CN"/>
              </w:rPr>
              <w:t>第</w:t>
            </w:r>
            <w:r>
              <w:rPr>
                <w:rFonts w:ascii="Times New Roman" w:hAnsi="Times New Roman"/>
                <w:kern w:val="0"/>
                <w:szCs w:val="21"/>
              </w:rPr>
              <w:t>1</w:t>
            </w:r>
            <w:r>
              <w:rPr>
                <w:rFonts w:ascii="宋体" w:hAnsi="Times New Roman" w:cs="宋体" w:hint="eastAsia"/>
                <w:kern w:val="0"/>
                <w:szCs w:val="21"/>
                <w:lang w:val="zh-CN"/>
              </w:rPr>
              <w:t>版</w:t>
            </w:r>
            <w:r>
              <w:rPr>
                <w:rFonts w:ascii="宋体" w:hAnsi="Times New Roman" w:cs="宋体" w:hint="eastAsia"/>
                <w:kern w:val="0"/>
                <w:szCs w:val="21"/>
              </w:rPr>
              <w:t>；</w:t>
            </w:r>
            <w:r>
              <w:rPr>
                <w:rFonts w:ascii="Times New Roman" w:hAnsi="Times New Roman"/>
                <w:kern w:val="0"/>
                <w:szCs w:val="21"/>
              </w:rPr>
              <w:t xml:space="preserve"> ISBN </w:t>
            </w:r>
            <w:r>
              <w:rPr>
                <w:rFonts w:ascii="Times New Roman" w:hAnsi="Times New Roman" w:hint="eastAsia"/>
                <w:kern w:val="0"/>
                <w:szCs w:val="21"/>
              </w:rPr>
              <w:t>9787313048462/H</w:t>
            </w:r>
            <w:r>
              <w:rPr>
                <w:rFonts w:ascii="Times New Roman" w:eastAsia="MS Mincho" w:hAnsi="Times New Roman" w:hint="eastAsia"/>
                <w:kern w:val="0"/>
                <w:szCs w:val="21"/>
                <w:lang w:eastAsia="ja-JP"/>
              </w:rPr>
              <w:t>・</w:t>
            </w:r>
            <w:r>
              <w:rPr>
                <w:rFonts w:ascii="Times New Roman" w:hAnsi="Times New Roman" w:hint="eastAsia"/>
                <w:kern w:val="0"/>
                <w:szCs w:val="21"/>
              </w:rPr>
              <w:t>666</w:t>
            </w:r>
            <w:r>
              <w:rPr>
                <w:rFonts w:ascii="Times New Roman" w:hAnsi="Times New Roman"/>
                <w:kern w:val="0"/>
                <w:szCs w:val="21"/>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t>日本原声影像资料（包括日本电影、电视剧、电视节目等内容）</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F84704" w:rsidP="005C1AF0">
      <w:pPr>
        <w:pStyle w:val="1"/>
      </w:pPr>
      <w:bookmarkStart w:id="27" w:name="_Toc72227004"/>
      <w:r>
        <w:rPr>
          <w:rFonts w:hint="eastAsia"/>
        </w:rPr>
        <w:t>F</w:t>
      </w:r>
      <w:r>
        <w:t>L2404</w:t>
      </w:r>
      <w:r w:rsidR="009B2CC3">
        <w:t>《日语泛读（</w:t>
      </w:r>
      <w:r w:rsidR="009B2CC3">
        <w:t>1</w:t>
      </w:r>
      <w:r w:rsidR="009B2CC3">
        <w:t>）》</w:t>
      </w:r>
      <w:r w:rsidR="009B2CC3">
        <w:rPr>
          <w:szCs w:val="32"/>
        </w:rPr>
        <w:t>课程教学大纲</w:t>
      </w:r>
      <w:bookmarkEnd w:id="27"/>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rFonts w:eastAsia="微软雅黑"/>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sz w:val="18"/>
                <w:szCs w:val="18"/>
              </w:rPr>
            </w:pPr>
            <w:r>
              <w:rPr>
                <w:rFonts w:ascii="Times New Roman" w:eastAsia="宋体" w:hAnsi="Times New Roman" w:cs="Times New Roman"/>
                <w:sz w:val="18"/>
                <w:szCs w:val="18"/>
              </w:rPr>
              <w:t>FL2404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t>日语泛读</w:t>
            </w:r>
            <w:r>
              <w:t>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r>
              <w:t>Extensive Reading in Japanese1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kern w:val="0"/>
                <w:szCs w:val="21"/>
                <w:lang w:val="zh-CN"/>
              </w:rPr>
              <w:t>选修；</w:t>
            </w:r>
            <w:r>
              <w:rPr>
                <w:kern w:val="0"/>
                <w:szCs w:val="21"/>
              </w:rPr>
              <w:t>Elective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rFonts w:eastAsia="微软雅黑"/>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kern w:val="0"/>
                <w:szCs w:val="21"/>
                <w:lang w:val="zh-CN"/>
              </w:rPr>
            </w:pPr>
            <w:r>
              <w:rPr>
                <w:kern w:val="0"/>
                <w:szCs w:val="21"/>
                <w:lang w:val="zh-CN"/>
              </w:rPr>
              <w:t>日语系本科大二（上）学生；</w:t>
            </w:r>
          </w:p>
          <w:p w:rsidR="00FF5BE0" w:rsidRDefault="009B2CC3">
            <w:pPr>
              <w:jc w:val="left"/>
            </w:pPr>
            <w:r>
              <w:rPr>
                <w:kern w:val="0"/>
                <w:szCs w:val="21"/>
              </w:rPr>
              <w:t>Second-grade Japanese undergraduates (first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双语</w:t>
            </w:r>
            <w:r>
              <w:rPr>
                <w:rFonts w:ascii="Times New Roman" w:eastAsia="宋体" w:hAnsi="Times New Roman" w:cs="Times New Roman" w:hint="eastAsia"/>
                <w:kern w:val="0"/>
                <w:sz w:val="18"/>
                <w:szCs w:val="18"/>
              </w:rPr>
              <w:t>（</w:t>
            </w:r>
            <w:r>
              <w:rPr>
                <w:kern w:val="0"/>
                <w:szCs w:val="21"/>
                <w:lang w:val="zh-CN"/>
              </w:rPr>
              <w:t>日语；</w:t>
            </w:r>
            <w:r>
              <w:rPr>
                <w:kern w:val="0"/>
                <w:szCs w:val="21"/>
              </w:rPr>
              <w:t>Japanese</w:t>
            </w:r>
            <w:r>
              <w:rPr>
                <w:rFonts w:ascii="Times New Roman" w:eastAsia="宋体" w:hAnsi="Times New Roman" w:cs="Times New Roman" w:hint="eastAsia"/>
                <w:kern w:val="0"/>
                <w:sz w:val="18"/>
                <w:szCs w:val="18"/>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rFonts w:eastAsia="微软雅黑"/>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日语精读</w:t>
            </w:r>
            <w:r>
              <w:rPr>
                <w:kern w:val="0"/>
                <w:szCs w:val="21"/>
                <w:lang w:val="zh-CN"/>
              </w:rPr>
              <w:t>1,2</w:t>
            </w:r>
            <w:r>
              <w:rPr>
                <w:kern w:val="0"/>
                <w:szCs w:val="21"/>
              </w:rPr>
              <w:t>；</w:t>
            </w:r>
            <w:r>
              <w:rPr>
                <w:kern w:val="0"/>
                <w:szCs w:val="21"/>
              </w:rPr>
              <w:t>Japanese Intensive Reading 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r>
              <w:t>日语泛读</w:t>
            </w:r>
            <w:r>
              <w:rPr>
                <w:rFonts w:hint="eastAsia"/>
              </w:rPr>
              <w:t>2-5</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lastRenderedPageBreak/>
              <w:t>*</w:t>
            </w:r>
            <w:r>
              <w:rPr>
                <w:rStyle w:val="font31"/>
                <w:rFonts w:ascii="Times New Roman" w:hAnsi="Times New Roman" w:cs="Times New Roman" w:hint="default"/>
                <w:color w:val="auto"/>
              </w:rPr>
              <w:t>课程负责人（</w:t>
            </w:r>
            <w:r>
              <w:rPr>
                <w:rStyle w:val="font21"/>
                <w:rFonts w:eastAsia="微软雅黑"/>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t>何</w:t>
            </w:r>
            <w:proofErr w:type="gramStart"/>
            <w:r>
              <w:t>涪</w:t>
            </w:r>
            <w:proofErr w:type="gramEnd"/>
            <w: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color w:val="auto"/>
              </w:rPr>
              <w:t>字，含课程性质、主要教学内容、课程教学目标等）</w:t>
            </w:r>
          </w:p>
          <w:p w:rsidR="00FF5BE0" w:rsidRDefault="00FF5BE0">
            <w:pPr>
              <w:widowControl/>
              <w:jc w:val="left"/>
              <w:textAlignment w:val="center"/>
              <w:rPr>
                <w:rStyle w:val="font31"/>
                <w:rFonts w:ascii="Times New Roman" w:hAnsi="Times New Roman" w:cs="Times New Roman" w:hint="default"/>
                <w:color w:val="auto"/>
              </w:rPr>
            </w:pPr>
          </w:p>
          <w:p w:rsidR="00FF5BE0" w:rsidRDefault="009B2CC3">
            <w:pPr>
              <w:widowControl/>
              <w:jc w:val="left"/>
              <w:textAlignment w:val="center"/>
              <w:rPr>
                <w:rStyle w:val="font31"/>
                <w:rFonts w:ascii="Times New Roman" w:hAnsi="Times New Roman" w:cs="Times New Roman" w:hint="default"/>
                <w:color w:val="auto"/>
              </w:rPr>
            </w:pPr>
            <w:r>
              <w:rPr>
                <w:sz w:val="18"/>
                <w:szCs w:val="18"/>
              </w:rPr>
              <w:t>学习最基本的阅读方法，加强对复句的理解，拓展各种句型。同时丰富学生的日本社会文化知识。本学期重点学会提炼文章中心，快速查找论点的方法。课堂上引导学生结合课文内容进行讨论</w:t>
            </w:r>
            <w:proofErr w:type="gramStart"/>
            <w:r>
              <w:rPr>
                <w:sz w:val="18"/>
                <w:szCs w:val="18"/>
              </w:rPr>
              <w:t>思辩</w:t>
            </w:r>
            <w:proofErr w:type="gramEnd"/>
            <w:r>
              <w:rPr>
                <w:sz w:val="18"/>
                <w:szCs w:val="18"/>
              </w:rPr>
              <w:t>，围绕课文内容，就某个论点进行讨论。训练基本表达能力。同时要求学生经常性阅读相关文章，养成上网浏览新闻的习惯，培养敏锐的思维能力。</w:t>
            </w:r>
          </w:p>
          <w:p w:rsidR="00FF5BE0" w:rsidRDefault="00FF5BE0">
            <w:pPr>
              <w:widowControl/>
              <w:jc w:val="left"/>
              <w:textAlignment w:val="center"/>
              <w:rPr>
                <w:rStyle w:val="font31"/>
                <w:rFonts w:ascii="Times New Roman" w:hAnsi="Times New Roman" w:cs="Times New Roman" w:hint="default"/>
                <w:color w:val="auto"/>
              </w:rPr>
            </w:pP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color w:val="auto"/>
              </w:rPr>
              <w:t>字）</w:t>
            </w:r>
          </w:p>
          <w:p w:rsidR="00FF5BE0" w:rsidRDefault="009B2CC3">
            <w:pPr>
              <w:widowControl/>
              <w:jc w:val="left"/>
              <w:textAlignment w:val="center"/>
              <w:rPr>
                <w:rStyle w:val="font31"/>
                <w:rFonts w:ascii="Times New Roman" w:hAnsi="Times New Roman" w:cs="Times New Roman" w:hint="default"/>
                <w:color w:val="auto"/>
              </w:rPr>
            </w:pPr>
            <w:r>
              <w:t>Through this course, students are expected to learn the basic reading methods, strengthen understanding of complex sentences, master various sentence patterns and enrich their knowledge of Japanese society and culture. The course in this semester focuses on teaching the methods of summarizing the article and quickly finding the arguments. In the class, students are guided to have discussions on the content and the arguments of the texts, in which process their expression ability is trained. Besides, this course requires regular reading of relevant article and news, and the development of sharp critical thinking is expected. Multi-media devices as well as a variety of teaching methods such as lecturing, reading, analyzing, discussion, review, etc. are used in this course to better equip students with the ability to read and understand from primary to intermediate level.</w:t>
            </w: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360" w:lineRule="auto"/>
              <w:ind w:firstLineChars="150" w:firstLine="270"/>
              <w:jc w:val="left"/>
              <w:rPr>
                <w:sz w:val="18"/>
                <w:szCs w:val="18"/>
              </w:rPr>
            </w:pPr>
            <w:r>
              <w:rPr>
                <w:rFonts w:hint="eastAsia"/>
                <w:kern w:val="0"/>
                <w:sz w:val="18"/>
                <w:szCs w:val="18"/>
                <w:lang w:val="zh-CN"/>
              </w:rPr>
              <w:t>通过阅读原文和经典作品，</w:t>
            </w:r>
            <w:r>
              <w:rPr>
                <w:kern w:val="0"/>
                <w:sz w:val="18"/>
                <w:szCs w:val="18"/>
                <w:lang w:val="zh-CN"/>
              </w:rPr>
              <w:t>培养学生</w:t>
            </w:r>
            <w:r>
              <w:rPr>
                <w:sz w:val="18"/>
                <w:szCs w:val="18"/>
              </w:rPr>
              <w:t>志存高远、意志坚强、刻苦务实、精勤进取的精神，并且</w:t>
            </w:r>
            <w:r>
              <w:rPr>
                <w:rFonts w:hint="eastAsia"/>
                <w:sz w:val="18"/>
                <w:szCs w:val="18"/>
              </w:rPr>
              <w:t>鼓励</w:t>
            </w:r>
            <w:r>
              <w:rPr>
                <w:sz w:val="18"/>
                <w:szCs w:val="18"/>
              </w:rPr>
              <w:t>学生对多元文化的包容心态</w:t>
            </w:r>
            <w:r>
              <w:rPr>
                <w:rFonts w:hint="eastAsia"/>
                <w:sz w:val="18"/>
                <w:szCs w:val="18"/>
              </w:rPr>
              <w:t>以及具有</w:t>
            </w:r>
            <w:r>
              <w:rPr>
                <w:sz w:val="18"/>
                <w:szCs w:val="18"/>
              </w:rPr>
              <w:t>宽阔的国际视野。</w:t>
            </w:r>
            <w:r>
              <w:rPr>
                <w:rFonts w:hint="eastAsia"/>
                <w:sz w:val="18"/>
                <w:szCs w:val="18"/>
              </w:rPr>
              <w:t>学术上</w:t>
            </w:r>
            <w:r>
              <w:rPr>
                <w:sz w:val="18"/>
                <w:szCs w:val="18"/>
              </w:rPr>
              <w:t>培养学生勤于思考，善于钻研，对于</w:t>
            </w:r>
            <w:r>
              <w:rPr>
                <w:rFonts w:hint="eastAsia"/>
                <w:sz w:val="18"/>
                <w:szCs w:val="18"/>
              </w:rPr>
              <w:t>创新和前沿问题</w:t>
            </w:r>
            <w:r>
              <w:rPr>
                <w:sz w:val="18"/>
                <w:szCs w:val="18"/>
              </w:rPr>
              <w:t>怀有浓厚的兴趣，使学生富有探索精神并渴望解决问题的能力。</w:t>
            </w:r>
          </w:p>
          <w:p w:rsidR="00FF5BE0" w:rsidRDefault="009B2CC3">
            <w:pPr>
              <w:autoSpaceDE w:val="0"/>
              <w:autoSpaceDN w:val="0"/>
              <w:adjustRightInd w:val="0"/>
              <w:rPr>
                <w:kern w:val="0"/>
                <w:sz w:val="18"/>
                <w:szCs w:val="18"/>
              </w:rPr>
            </w:pPr>
            <w:r>
              <w:rPr>
                <w:kern w:val="0"/>
                <w:sz w:val="18"/>
                <w:szCs w:val="18"/>
                <w:lang w:val="zh-CN"/>
              </w:rPr>
              <w:t>本课程的具体学习目标如下：</w:t>
            </w:r>
          </w:p>
          <w:p w:rsidR="00FF5BE0" w:rsidRDefault="009B2CC3">
            <w:pPr>
              <w:autoSpaceDE w:val="0"/>
              <w:autoSpaceDN w:val="0"/>
              <w:adjustRightInd w:val="0"/>
              <w:rPr>
                <w:kern w:val="0"/>
                <w:sz w:val="18"/>
                <w:szCs w:val="18"/>
              </w:rPr>
            </w:pPr>
            <w:r>
              <w:rPr>
                <w:kern w:val="0"/>
                <w:sz w:val="18"/>
                <w:szCs w:val="18"/>
              </w:rPr>
              <w:t>1</w:t>
            </w:r>
            <w:r>
              <w:rPr>
                <w:kern w:val="0"/>
                <w:sz w:val="18"/>
                <w:szCs w:val="18"/>
                <w:lang w:val="zh-CN"/>
              </w:rPr>
              <w:t>．使学生掌握阅读理解的基本方法。</w:t>
            </w:r>
            <w:r>
              <w:rPr>
                <w:sz w:val="18"/>
                <w:szCs w:val="18"/>
              </w:rPr>
              <w:t>并学会归纳，收集，整理资料的方法。</w:t>
            </w:r>
            <w:r>
              <w:rPr>
                <w:kern w:val="0"/>
                <w:sz w:val="18"/>
                <w:szCs w:val="18"/>
                <w:lang w:val="zh-CN"/>
              </w:rPr>
              <w:t>（</w:t>
            </w:r>
            <w:r>
              <w:rPr>
                <w:rFonts w:hint="eastAsia"/>
                <w:kern w:val="0"/>
                <w:sz w:val="18"/>
                <w:szCs w:val="18"/>
              </w:rPr>
              <w:t>B1</w:t>
            </w:r>
            <w:r>
              <w:rPr>
                <w:kern w:val="0"/>
                <w:sz w:val="18"/>
                <w:szCs w:val="18"/>
              </w:rPr>
              <w:t>.1</w:t>
            </w:r>
            <w:r>
              <w:rPr>
                <w:rFonts w:hint="eastAsia"/>
                <w:kern w:val="0"/>
                <w:sz w:val="18"/>
                <w:szCs w:val="18"/>
              </w:rPr>
              <w:t>.1</w:t>
            </w:r>
            <w:r>
              <w:rPr>
                <w:kern w:val="0"/>
                <w:sz w:val="18"/>
                <w:szCs w:val="18"/>
                <w:lang w:val="zh-CN"/>
              </w:rPr>
              <w:t>）</w:t>
            </w:r>
          </w:p>
          <w:p w:rsidR="00FF5BE0" w:rsidRDefault="009B2CC3">
            <w:pPr>
              <w:autoSpaceDE w:val="0"/>
              <w:autoSpaceDN w:val="0"/>
              <w:adjustRightInd w:val="0"/>
              <w:rPr>
                <w:kern w:val="0"/>
                <w:sz w:val="18"/>
                <w:szCs w:val="18"/>
                <w:lang w:val="zh-CN"/>
              </w:rPr>
            </w:pPr>
            <w:r>
              <w:rPr>
                <w:kern w:val="0"/>
                <w:sz w:val="18"/>
                <w:szCs w:val="18"/>
              </w:rPr>
              <w:t>2</w:t>
            </w:r>
            <w:r>
              <w:rPr>
                <w:kern w:val="0"/>
                <w:sz w:val="18"/>
                <w:szCs w:val="18"/>
                <w:lang w:val="zh-CN"/>
              </w:rPr>
              <w:t>．使学生掌握初中级水平文章常用的基本句型。（</w:t>
            </w:r>
            <w:r>
              <w:rPr>
                <w:rFonts w:hint="eastAsia"/>
                <w:sz w:val="18"/>
                <w:szCs w:val="18"/>
              </w:rPr>
              <w:t>B</w:t>
            </w:r>
            <w:r>
              <w:rPr>
                <w:sz w:val="18"/>
                <w:szCs w:val="18"/>
              </w:rPr>
              <w:t>1.</w:t>
            </w:r>
            <w:r>
              <w:rPr>
                <w:rFonts w:hint="eastAsia"/>
                <w:sz w:val="18"/>
                <w:szCs w:val="18"/>
              </w:rPr>
              <w:t>1.</w:t>
            </w:r>
            <w:r>
              <w:rPr>
                <w:sz w:val="18"/>
                <w:szCs w:val="18"/>
              </w:rPr>
              <w:t>2</w:t>
            </w:r>
            <w:r>
              <w:rPr>
                <w:sz w:val="18"/>
                <w:szCs w:val="18"/>
              </w:rPr>
              <w:t>）</w:t>
            </w:r>
          </w:p>
          <w:p w:rsidR="00FF5BE0" w:rsidRDefault="009B2CC3">
            <w:pPr>
              <w:autoSpaceDE w:val="0"/>
              <w:autoSpaceDN w:val="0"/>
              <w:adjustRightInd w:val="0"/>
              <w:rPr>
                <w:kern w:val="0"/>
                <w:sz w:val="18"/>
                <w:szCs w:val="18"/>
              </w:rPr>
            </w:pPr>
            <w:r>
              <w:rPr>
                <w:kern w:val="0"/>
                <w:sz w:val="18"/>
                <w:szCs w:val="18"/>
              </w:rPr>
              <w:t>3</w:t>
            </w:r>
            <w:r>
              <w:rPr>
                <w:kern w:val="0"/>
                <w:sz w:val="18"/>
                <w:szCs w:val="18"/>
                <w:lang w:val="zh-CN"/>
              </w:rPr>
              <w:t>．逐步</w:t>
            </w:r>
            <w:r>
              <w:rPr>
                <w:sz w:val="18"/>
                <w:szCs w:val="18"/>
              </w:rPr>
              <w:t>让学生了解各种文体以及各种内容的文章。（</w:t>
            </w:r>
            <w:r>
              <w:rPr>
                <w:rFonts w:hint="eastAsia"/>
                <w:sz w:val="18"/>
                <w:szCs w:val="18"/>
              </w:rPr>
              <w:t>B1</w:t>
            </w:r>
            <w:r>
              <w:rPr>
                <w:sz w:val="18"/>
                <w:szCs w:val="18"/>
              </w:rPr>
              <w:t>.1.3</w:t>
            </w:r>
            <w:r>
              <w:rPr>
                <w:sz w:val="18"/>
                <w:szCs w:val="18"/>
              </w:rPr>
              <w:t>）</w:t>
            </w:r>
          </w:p>
          <w:p w:rsidR="00FF5BE0" w:rsidRDefault="009B2CC3">
            <w:pPr>
              <w:autoSpaceDE w:val="0"/>
              <w:autoSpaceDN w:val="0"/>
              <w:adjustRightInd w:val="0"/>
              <w:rPr>
                <w:kern w:val="0"/>
                <w:sz w:val="18"/>
                <w:szCs w:val="18"/>
              </w:rPr>
            </w:pPr>
            <w:r>
              <w:rPr>
                <w:kern w:val="0"/>
                <w:sz w:val="18"/>
                <w:szCs w:val="18"/>
              </w:rPr>
              <w:t>4</w:t>
            </w:r>
            <w:r>
              <w:rPr>
                <w:kern w:val="0"/>
                <w:sz w:val="18"/>
                <w:szCs w:val="18"/>
                <w:lang w:val="zh-CN"/>
              </w:rPr>
              <w:t>．</w:t>
            </w:r>
            <w:r>
              <w:rPr>
                <w:sz w:val="18"/>
                <w:szCs w:val="18"/>
              </w:rPr>
              <w:t>学会提炼文章中心，快速查找论点的方法。</w:t>
            </w:r>
            <w:r>
              <w:rPr>
                <w:kern w:val="0"/>
                <w:sz w:val="18"/>
                <w:szCs w:val="18"/>
              </w:rPr>
              <w:t xml:space="preserve"> </w:t>
            </w:r>
            <w:r>
              <w:rPr>
                <w:kern w:val="0"/>
                <w:sz w:val="18"/>
                <w:szCs w:val="18"/>
              </w:rPr>
              <w:t>（</w:t>
            </w:r>
            <w:r>
              <w:rPr>
                <w:sz w:val="18"/>
                <w:szCs w:val="18"/>
              </w:rPr>
              <w:t>B1.2</w:t>
            </w:r>
            <w:r>
              <w:rPr>
                <w:kern w:val="0"/>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kern w:val="0"/>
                <w:sz w:val="18"/>
                <w:szCs w:val="18"/>
              </w:rPr>
              <w:t xml:space="preserve">5. </w:t>
            </w:r>
            <w:r>
              <w:rPr>
                <w:sz w:val="18"/>
                <w:szCs w:val="18"/>
              </w:rPr>
              <w:t>本课程宗旨是扩大学生的词汇量和知识面。开阔学生视野以及对多元文化的理解与包容心态。（</w:t>
            </w:r>
            <w:r>
              <w:rPr>
                <w:rFonts w:hint="eastAsia"/>
                <w:sz w:val="18"/>
                <w:szCs w:val="18"/>
              </w:rPr>
              <w:t>B2</w:t>
            </w:r>
            <w:r>
              <w:rPr>
                <w:sz w:val="18"/>
                <w:szCs w:val="18"/>
              </w:rPr>
              <w:t>）</w:t>
            </w:r>
            <w:r>
              <w:rPr>
                <w:rFonts w:hint="eastAsia"/>
                <w:sz w:val="18"/>
                <w:szCs w:val="18"/>
              </w:rPr>
              <w:t>(D5)</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w:t>
            </w:r>
            <w:r>
              <w:rPr>
                <w:rStyle w:val="font31"/>
                <w:rFonts w:ascii="Times New Roman" w:hAnsi="Times New Roman" w:cs="Times New Roman" w:hint="default"/>
                <w:color w:val="auto"/>
              </w:rPr>
              <w:lastRenderedPageBreak/>
              <w:t>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kern w:val="0"/>
                <w:sz w:val="18"/>
                <w:szCs w:val="18"/>
              </w:rPr>
              <w:t>第1册第1-6课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textAlignment w:val="center"/>
              <w:rPr>
                <w:rFonts w:ascii="宋体" w:eastAsia="宋体" w:hAnsi="宋体" w:cs="Times New Roman"/>
                <w:sz w:val="18"/>
                <w:szCs w:val="18"/>
              </w:rPr>
            </w:pPr>
            <w:r>
              <w:rPr>
                <w:rFonts w:ascii="宋体" w:eastAsia="宋体" w:hAnsi="宋体" w:cs="Times New Roman" w:hint="eastAsia"/>
                <w:sz w:val="18"/>
                <w:szCs w:val="18"/>
              </w:rPr>
              <w:t>通过6个单元18篇文章</w:t>
            </w:r>
            <w:r>
              <w:rPr>
                <w:rFonts w:ascii="宋体" w:eastAsia="宋体" w:hAnsi="宋体" w:cs="Times New Roman" w:hint="eastAsia"/>
                <w:bCs/>
                <w:sz w:val="18"/>
                <w:szCs w:val="18"/>
              </w:rPr>
              <w:t>原汁原味的文章以及名家名篇</w:t>
            </w:r>
            <w:r>
              <w:rPr>
                <w:rFonts w:ascii="宋体" w:eastAsia="宋体" w:hAnsi="宋体" w:cs="Times New Roman" w:hint="eastAsia"/>
                <w:sz w:val="18"/>
                <w:szCs w:val="18"/>
              </w:rPr>
              <w:t>的教学，采用精读+泛读相结合的模式，</w:t>
            </w:r>
            <w:r>
              <w:rPr>
                <w:rFonts w:ascii="宋体" w:eastAsia="宋体" w:hAnsi="宋体" w:cs="Times New Roman" w:hint="eastAsia"/>
                <w:bCs/>
                <w:sz w:val="18"/>
                <w:szCs w:val="18"/>
              </w:rPr>
              <w:t>引导学生阅读学会阅读的基本技能，推动阅读深入。</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宋体" w:eastAsia="宋体" w:hAnsi="宋体" w:cs="Times New Roman"/>
                <w:sz w:val="18"/>
                <w:szCs w:val="18"/>
              </w:rPr>
            </w:pPr>
            <w:r>
              <w:rPr>
                <w:rFonts w:ascii="宋体" w:eastAsia="宋体" w:hAnsi="宋体" w:cs="Times New Roman" w:hint="eastAsia"/>
                <w:kern w:val="0"/>
                <w:sz w:val="18"/>
                <w:szCs w:val="18"/>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宋体" w:eastAsia="宋体" w:hAnsi="宋体" w:cs="Times New Roman" w:hint="default"/>
                <w:color w:val="auto"/>
              </w:rPr>
            </w:pPr>
            <w:r>
              <w:rPr>
                <w:rFonts w:ascii="宋体" w:eastAsia="宋体" w:hAnsi="宋体"/>
                <w:kern w:val="0"/>
                <w:sz w:val="18"/>
                <w:szCs w:val="18"/>
                <w:lang w:val="zh-CN"/>
              </w:rPr>
              <w:t>教学采用多媒体网络技术辅助，并采用讲授、阅读、分析、讨论、评阅等丰富多样的教学方法，使学生具备由初级到中级过度的阅读理解能力。</w:t>
            </w:r>
          </w:p>
          <w:p w:rsidR="00FF5BE0" w:rsidRDefault="00FF5BE0">
            <w:pPr>
              <w:widowControl/>
              <w:jc w:val="center"/>
              <w:textAlignment w:val="center"/>
              <w:rPr>
                <w:rFonts w:ascii="宋体" w:eastAsia="宋体" w:hAnsi="宋体"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sz w:val="18"/>
                <w:szCs w:val="18"/>
              </w:rPr>
              <w:t>引导学生积极参与到下列环节中来。学会归纳，提炼主旨；交流阅读心得、展示各自感悟；课外查阅资料增长课外知识等环节</w:t>
            </w:r>
            <w:r>
              <w:rPr>
                <w:rFonts w:ascii="宋体" w:eastAsia="宋体" w:hAnsi="宋体" w:cs="Times New Roman"/>
                <w:bCs/>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bCs/>
                <w:sz w:val="18"/>
                <w:szCs w:val="18"/>
              </w:rPr>
              <w:t>通过阅读原汁原味的好文章</w:t>
            </w:r>
            <w:r>
              <w:rPr>
                <w:rFonts w:ascii="宋体" w:hAnsi="宋体" w:cs="Times New Roman" w:hint="eastAsia"/>
                <w:bCs/>
                <w:sz w:val="18"/>
                <w:szCs w:val="18"/>
              </w:rPr>
              <w:t>，</w:t>
            </w:r>
            <w:r>
              <w:rPr>
                <w:rFonts w:ascii="宋体" w:eastAsia="宋体" w:hAnsi="宋体" w:cs="Times New Roman"/>
                <w:kern w:val="0"/>
                <w:sz w:val="18"/>
                <w:szCs w:val="18"/>
              </w:rPr>
              <w:t>培养学生</w:t>
            </w:r>
            <w:r>
              <w:rPr>
                <w:rFonts w:ascii="宋体" w:eastAsia="宋体" w:hAnsi="宋体" w:cs="宋体" w:hint="eastAsia"/>
                <w:kern w:val="0"/>
                <w:sz w:val="18"/>
                <w:szCs w:val="18"/>
              </w:rPr>
              <w:t>崇礼明德，仁爱宽容的品格。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napToGrid w:val="0"/>
              <w:spacing w:line="276" w:lineRule="auto"/>
              <w:rPr>
                <w:rFonts w:ascii="宋体" w:eastAsia="宋体" w:hAnsi="宋体" w:cs="宋体"/>
                <w:kern w:val="0"/>
                <w:sz w:val="18"/>
                <w:szCs w:val="18"/>
              </w:rPr>
            </w:pPr>
            <w:r>
              <w:rPr>
                <w:rFonts w:ascii="宋体" w:eastAsia="宋体" w:hAnsi="宋体" w:cs="Times New Roman" w:hint="eastAsia"/>
                <w:sz w:val="18"/>
                <w:szCs w:val="18"/>
              </w:rPr>
              <w:t>1</w:t>
            </w:r>
            <w:r>
              <w:rPr>
                <w:rFonts w:ascii="宋体" w:eastAsia="宋体" w:hAnsi="宋体" w:cs="宋体" w:hint="eastAsia"/>
                <w:kern w:val="0"/>
                <w:sz w:val="18"/>
                <w:szCs w:val="18"/>
              </w:rPr>
              <w:t>诚实守信，忠于职守</w:t>
            </w:r>
            <w:r>
              <w:rPr>
                <w:rFonts w:ascii="宋体" w:eastAsia="宋体" w:hAnsi="宋体" w:hint="eastAsia"/>
                <w:sz w:val="18"/>
                <w:szCs w:val="18"/>
              </w:rPr>
              <w:t>；（</w:t>
            </w:r>
            <w:r>
              <w:rPr>
                <w:rFonts w:ascii="宋体" w:eastAsia="宋体" w:hAnsi="宋体" w:cs="宋体" w:hint="eastAsia"/>
                <w:kern w:val="0"/>
                <w:sz w:val="18"/>
                <w:szCs w:val="18"/>
              </w:rPr>
              <w:t>D3</w:t>
            </w:r>
            <w:r>
              <w:rPr>
                <w:rFonts w:ascii="宋体" w:eastAsia="宋体" w:hAnsi="宋体" w:hint="eastAsia"/>
                <w:sz w:val="18"/>
                <w:szCs w:val="18"/>
              </w:rPr>
              <w:t>）</w:t>
            </w:r>
          </w:p>
          <w:p w:rsidR="00FF5BE0" w:rsidRDefault="009B2CC3">
            <w:pPr>
              <w:spacing w:line="300" w:lineRule="auto"/>
              <w:outlineLvl w:val="0"/>
              <w:rPr>
                <w:rFonts w:ascii="宋体" w:eastAsia="宋体" w:hAnsi="宋体" w:cs="宋体"/>
                <w:kern w:val="0"/>
                <w:sz w:val="18"/>
                <w:szCs w:val="18"/>
              </w:rPr>
            </w:pPr>
            <w:bookmarkStart w:id="28" w:name="_Toc72227005"/>
            <w:r>
              <w:rPr>
                <w:rFonts w:ascii="宋体" w:eastAsia="宋体" w:hAnsi="宋体" w:cs="Times New Roman" w:hint="eastAsia"/>
                <w:sz w:val="18"/>
                <w:szCs w:val="18"/>
              </w:rPr>
              <w:t>2</w:t>
            </w:r>
            <w:r>
              <w:rPr>
                <w:rFonts w:ascii="宋体" w:eastAsia="宋体" w:hAnsi="宋体" w:cs="宋体" w:hint="eastAsia"/>
                <w:kern w:val="0"/>
                <w:sz w:val="18"/>
                <w:szCs w:val="18"/>
              </w:rPr>
              <w:t xml:space="preserve"> 批判性思维、实践与创新能力</w:t>
            </w:r>
            <w:r>
              <w:rPr>
                <w:rFonts w:ascii="宋体" w:eastAsia="宋体" w:hAnsi="宋体" w:hint="eastAsia"/>
                <w:sz w:val="18"/>
                <w:szCs w:val="18"/>
              </w:rPr>
              <w:t>；（</w:t>
            </w:r>
            <w:r>
              <w:rPr>
                <w:rFonts w:ascii="宋体" w:eastAsia="宋体" w:hAnsi="宋体" w:cs="宋体" w:hint="eastAsia"/>
                <w:kern w:val="0"/>
                <w:sz w:val="18"/>
                <w:szCs w:val="18"/>
              </w:rPr>
              <w:t>C3</w:t>
            </w:r>
            <w:r>
              <w:rPr>
                <w:rFonts w:ascii="宋体" w:eastAsia="宋体" w:hAnsi="宋体" w:hint="eastAsia"/>
                <w:sz w:val="18"/>
                <w:szCs w:val="18"/>
              </w:rPr>
              <w:t>）</w:t>
            </w:r>
            <w:bookmarkEnd w:id="28"/>
          </w:p>
          <w:p w:rsidR="00FF5BE0" w:rsidRDefault="00FF5BE0">
            <w:pPr>
              <w:widowControl/>
              <w:jc w:val="left"/>
              <w:textAlignment w:val="center"/>
              <w:rPr>
                <w:rFonts w:ascii="宋体" w:eastAsia="宋体" w:hAnsi="宋体"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Style w:val="font81"/>
                <w:rFonts w:ascii="Times New Roman" w:hAnsi="Times New Roman" w:cs="Times New Roman" w:hint="default"/>
                <w:color w:val="auto"/>
              </w:rPr>
              <w:t>考核方式</w:t>
            </w:r>
            <w:r>
              <w:rPr>
                <w:rStyle w:val="font01"/>
                <w:rFonts w:eastAsia="宋体"/>
                <w:color w:val="auto"/>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FF5BE0" w:rsidRDefault="009B2CC3">
            <w:pPr>
              <w:jc w:val="left"/>
              <w:rPr>
                <w:sz w:val="18"/>
                <w:szCs w:val="18"/>
              </w:rPr>
            </w:pPr>
            <w:r>
              <w:rPr>
                <w:rFonts w:hint="eastAsia"/>
                <w:sz w:val="18"/>
                <w:szCs w:val="18"/>
              </w:rPr>
              <w:t>（</w:t>
            </w:r>
            <w:r>
              <w:rPr>
                <w:rFonts w:hint="eastAsia"/>
                <w:sz w:val="18"/>
                <w:szCs w:val="18"/>
              </w:rPr>
              <w:t>2</w:t>
            </w:r>
            <w:r>
              <w:rPr>
                <w:rFonts w:hint="eastAsia"/>
                <w:sz w:val="18"/>
                <w:szCs w:val="18"/>
              </w:rPr>
              <w:t>）阶段测试</w:t>
            </w:r>
            <w:r>
              <w:rPr>
                <w:sz w:val="18"/>
                <w:szCs w:val="18"/>
              </w:rPr>
              <w:t>：</w:t>
            </w:r>
            <w:r>
              <w:rPr>
                <w:rFonts w:hint="eastAsia"/>
                <w:sz w:val="18"/>
                <w:szCs w:val="18"/>
              </w:rPr>
              <w:t>15</w:t>
            </w:r>
            <w:r>
              <w:rPr>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sz w:val="18"/>
                <w:szCs w:val="18"/>
              </w:rPr>
            </w:pPr>
            <w:r>
              <w:rPr>
                <w:sz w:val="18"/>
                <w:szCs w:val="18"/>
              </w:rPr>
              <w:t>1.</w:t>
            </w:r>
            <w:r>
              <w:rPr>
                <w:sz w:val="18"/>
                <w:szCs w:val="18"/>
              </w:rPr>
              <w:tab/>
            </w:r>
            <w:r>
              <w:rPr>
                <w:sz w:val="18"/>
                <w:szCs w:val="18"/>
              </w:rPr>
              <w:t>日语泛读教程第</w:t>
            </w:r>
            <w:r>
              <w:rPr>
                <w:sz w:val="18"/>
                <w:szCs w:val="18"/>
              </w:rPr>
              <w:t>1</w:t>
            </w:r>
            <w:r>
              <w:rPr>
                <w:sz w:val="18"/>
                <w:szCs w:val="18"/>
              </w:rPr>
              <w:t>册</w:t>
            </w:r>
            <w:r>
              <w:rPr>
                <w:sz w:val="18"/>
                <w:szCs w:val="18"/>
              </w:rPr>
              <w:t xml:space="preserve"> </w:t>
            </w:r>
            <w:r>
              <w:rPr>
                <w:sz w:val="18"/>
                <w:szCs w:val="18"/>
              </w:rPr>
              <w:t>陈</w:t>
            </w:r>
            <w:proofErr w:type="gramStart"/>
            <w:r>
              <w:rPr>
                <w:sz w:val="18"/>
                <w:szCs w:val="18"/>
              </w:rPr>
              <w:t>俊森总</w:t>
            </w:r>
            <w:proofErr w:type="gramEnd"/>
            <w:r>
              <w:rPr>
                <w:sz w:val="18"/>
                <w:szCs w:val="18"/>
              </w:rPr>
              <w:t>主编</w:t>
            </w:r>
            <w:r>
              <w:rPr>
                <w:sz w:val="18"/>
                <w:szCs w:val="18"/>
              </w:rPr>
              <w:t xml:space="preserve"> </w:t>
            </w:r>
            <w:r>
              <w:rPr>
                <w:sz w:val="18"/>
                <w:szCs w:val="18"/>
              </w:rPr>
              <w:t>高等教育出版社</w:t>
            </w:r>
            <w:r>
              <w:rPr>
                <w:sz w:val="18"/>
                <w:szCs w:val="18"/>
              </w:rPr>
              <w:t xml:space="preserve"> 2004</w:t>
            </w:r>
            <w:r>
              <w:rPr>
                <w:sz w:val="18"/>
                <w:szCs w:val="18"/>
              </w:rPr>
              <w:t>年</w:t>
            </w:r>
          </w:p>
          <w:p w:rsidR="00FF5BE0" w:rsidRDefault="009B2CC3">
            <w:pPr>
              <w:jc w:val="left"/>
              <w:rPr>
                <w:sz w:val="18"/>
                <w:szCs w:val="18"/>
              </w:rPr>
            </w:pPr>
            <w:r>
              <w:rPr>
                <w:sz w:val="18"/>
                <w:szCs w:val="18"/>
              </w:rPr>
              <w:t>2.</w:t>
            </w:r>
            <w:r>
              <w:rPr>
                <w:sz w:val="18"/>
                <w:szCs w:val="18"/>
              </w:rPr>
              <w:tab/>
            </w:r>
            <w:r>
              <w:rPr>
                <w:sz w:val="18"/>
                <w:szCs w:val="18"/>
              </w:rPr>
              <w:t>日语能力考试二，三级试题集</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rFonts w:eastAsia="微软雅黑"/>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FF5BE0">
            <w:pPr>
              <w:widowControl/>
              <w:jc w:val="left"/>
              <w:textAlignment w:val="center"/>
              <w:rPr>
                <w:rFonts w:ascii="Times New Roman" w:eastAsia="微软雅黑" w:hAnsi="Times New Roman" w:cs="Times New Roman"/>
                <w:sz w:val="18"/>
                <w:szCs w:val="18"/>
              </w:rPr>
            </w:pPr>
          </w:p>
        </w:tc>
      </w:tr>
    </w:tbl>
    <w:p w:rsidR="00FF5BE0" w:rsidRDefault="00F84704" w:rsidP="005C1AF0">
      <w:pPr>
        <w:pStyle w:val="1"/>
        <w:rPr>
          <w:szCs w:val="32"/>
        </w:rPr>
      </w:pPr>
      <w:bookmarkStart w:id="29" w:name="_Toc72227006"/>
      <w:r>
        <w:rPr>
          <w:rFonts w:hint="eastAsia"/>
        </w:rPr>
        <w:lastRenderedPageBreak/>
        <w:t>F</w:t>
      </w:r>
      <w:r>
        <w:t>L2409</w:t>
      </w:r>
      <w:r w:rsidR="009B2CC3">
        <w:t>《日语泛读（</w:t>
      </w:r>
      <w:r w:rsidR="009B2CC3">
        <w:rPr>
          <w:rFonts w:hint="eastAsia"/>
        </w:rPr>
        <w:t>2</w:t>
      </w:r>
      <w:r w:rsidR="009B2CC3">
        <w:t>）》</w:t>
      </w:r>
      <w:r w:rsidR="009B2CC3">
        <w:rPr>
          <w:szCs w:val="32"/>
        </w:rPr>
        <w:t>课程教学大纲</w:t>
      </w:r>
      <w:bookmarkEnd w:id="29"/>
    </w:p>
    <w:p w:rsidR="00527989" w:rsidRPr="00527989" w:rsidRDefault="00527989" w:rsidP="00527989">
      <w:pPr>
        <w:rPr>
          <w:rFonts w:hint="eastAsia"/>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rFonts w:eastAsia="微软雅黑"/>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sz w:val="18"/>
                <w:szCs w:val="18"/>
              </w:rPr>
            </w:pPr>
            <w:r>
              <w:rPr>
                <w:rFonts w:ascii="Times New Roman" w:eastAsia="宋体" w:hAnsi="Times New Roman" w:cs="Times New Roman"/>
                <w:sz w:val="18"/>
                <w:szCs w:val="18"/>
              </w:rPr>
              <w:t>FL2409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t>日语泛读</w:t>
            </w:r>
            <w:r>
              <w:rPr>
                <w:rFonts w:hint="eastAsia"/>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r>
              <w:t>Extensive Reading in Japanese</w:t>
            </w:r>
            <w:r>
              <w:rPr>
                <w:rFonts w:hint="eastAsia"/>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kern w:val="0"/>
                <w:szCs w:val="21"/>
                <w:lang w:val="zh-CN"/>
              </w:rPr>
              <w:t>选修；</w:t>
            </w:r>
            <w:r>
              <w:rPr>
                <w:kern w:val="0"/>
                <w:szCs w:val="21"/>
              </w:rPr>
              <w:t>Elective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rFonts w:eastAsia="微软雅黑"/>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kern w:val="0"/>
                <w:szCs w:val="21"/>
                <w:lang w:val="zh-CN"/>
              </w:rPr>
            </w:pPr>
            <w:r>
              <w:rPr>
                <w:kern w:val="0"/>
                <w:szCs w:val="21"/>
                <w:lang w:val="zh-CN"/>
              </w:rPr>
              <w:t>日语系本科大二（</w:t>
            </w:r>
            <w:r>
              <w:rPr>
                <w:rFonts w:hint="eastAsia"/>
                <w:kern w:val="0"/>
                <w:szCs w:val="21"/>
                <w:lang w:val="zh-CN"/>
              </w:rPr>
              <w:t>下</w:t>
            </w:r>
            <w:r>
              <w:rPr>
                <w:kern w:val="0"/>
                <w:szCs w:val="21"/>
                <w:lang w:val="zh-CN"/>
              </w:rPr>
              <w:t>）学生；</w:t>
            </w:r>
          </w:p>
          <w:p w:rsidR="00FF5BE0" w:rsidRDefault="009B2CC3">
            <w:pPr>
              <w:jc w:val="left"/>
            </w:pPr>
            <w:r>
              <w:rPr>
                <w:kern w:val="0"/>
                <w:szCs w:val="21"/>
              </w:rPr>
              <w:t>Second-grade Japanese undergraduates (second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双语</w:t>
            </w:r>
            <w:r>
              <w:rPr>
                <w:rFonts w:ascii="Times New Roman" w:eastAsia="宋体" w:hAnsi="Times New Roman" w:cs="Times New Roman" w:hint="eastAsia"/>
                <w:kern w:val="0"/>
                <w:sz w:val="18"/>
                <w:szCs w:val="18"/>
              </w:rPr>
              <w:t>（</w:t>
            </w:r>
            <w:r>
              <w:rPr>
                <w:kern w:val="0"/>
                <w:szCs w:val="21"/>
                <w:lang w:val="zh-CN"/>
              </w:rPr>
              <w:t>日语；</w:t>
            </w:r>
            <w:r>
              <w:rPr>
                <w:kern w:val="0"/>
                <w:szCs w:val="21"/>
              </w:rPr>
              <w:t>Japanese</w:t>
            </w:r>
            <w:r>
              <w:rPr>
                <w:rFonts w:ascii="Times New Roman" w:eastAsia="宋体" w:hAnsi="Times New Roman" w:cs="Times New Roman" w:hint="eastAsia"/>
                <w:kern w:val="0"/>
                <w:sz w:val="18"/>
                <w:szCs w:val="18"/>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rFonts w:eastAsia="微软雅黑"/>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日语精读</w:t>
            </w:r>
            <w:r>
              <w:rPr>
                <w:kern w:val="0"/>
                <w:szCs w:val="21"/>
                <w:lang w:val="zh-CN"/>
              </w:rPr>
              <w:t>2</w:t>
            </w:r>
            <w:r>
              <w:rPr>
                <w:kern w:val="0"/>
                <w:szCs w:val="21"/>
              </w:rPr>
              <w:t>；</w:t>
            </w:r>
            <w:r>
              <w:rPr>
                <w:kern w:val="0"/>
                <w:szCs w:val="21"/>
              </w:rPr>
              <w:t>Japanese Intensive Reading 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r>
              <w:t>日语泛读</w:t>
            </w:r>
            <w:r>
              <w:rPr>
                <w:rFonts w:hint="eastAsia"/>
              </w:rPr>
              <w:t>3-5</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rFonts w:eastAsia="微软雅黑"/>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t>何</w:t>
            </w:r>
            <w:proofErr w:type="gramStart"/>
            <w:r>
              <w:t>涪</w:t>
            </w:r>
            <w:proofErr w:type="gramEnd"/>
            <w: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color w:val="auto"/>
              </w:rPr>
              <w:t>字，含课程性质、主要教学内容、课程教学目标等）</w:t>
            </w:r>
          </w:p>
          <w:p w:rsidR="00FF5BE0" w:rsidRDefault="00FF5BE0">
            <w:pPr>
              <w:widowControl/>
              <w:jc w:val="left"/>
              <w:textAlignment w:val="center"/>
              <w:rPr>
                <w:rStyle w:val="font31"/>
                <w:rFonts w:ascii="Times New Roman" w:hAnsi="Times New Roman" w:cs="Times New Roman" w:hint="default"/>
                <w:color w:val="auto"/>
              </w:rPr>
            </w:pPr>
          </w:p>
          <w:p w:rsidR="00FF5BE0" w:rsidRDefault="009B2CC3">
            <w:pPr>
              <w:widowControl/>
              <w:jc w:val="left"/>
              <w:textAlignment w:val="center"/>
              <w:rPr>
                <w:rStyle w:val="font31"/>
                <w:rFonts w:ascii="Times New Roman" w:hAnsi="Times New Roman" w:cs="Times New Roman" w:hint="default"/>
                <w:color w:val="auto"/>
              </w:rPr>
            </w:pPr>
            <w:r>
              <w:rPr>
                <w:sz w:val="18"/>
                <w:szCs w:val="18"/>
              </w:rPr>
              <w:t>进一步</w:t>
            </w:r>
            <w:proofErr w:type="gramStart"/>
            <w:r>
              <w:rPr>
                <w:sz w:val="18"/>
                <w:szCs w:val="18"/>
              </w:rPr>
              <w:t>加强难</w:t>
            </w:r>
            <w:proofErr w:type="gramEnd"/>
            <w:r>
              <w:rPr>
                <w:sz w:val="18"/>
                <w:szCs w:val="18"/>
              </w:rPr>
              <w:t>句长句的理解与分析。让学生掌握一定的阅读技巧。强化对句型词汇的拓展。培养对异文化的理解与对应能力。继续丰富学生的日本社会文化知识。结合课文内容进行讨论</w:t>
            </w:r>
            <w:proofErr w:type="gramStart"/>
            <w:r>
              <w:rPr>
                <w:sz w:val="18"/>
                <w:szCs w:val="18"/>
              </w:rPr>
              <w:t>思辩</w:t>
            </w:r>
            <w:proofErr w:type="gramEnd"/>
            <w:r>
              <w:rPr>
                <w:sz w:val="18"/>
                <w:szCs w:val="18"/>
              </w:rPr>
              <w:t>，先书面后口头，学习日语独有的表达。做到论点清晰，有一定的说服力。</w:t>
            </w:r>
            <w:r>
              <w:rPr>
                <w:kern w:val="0"/>
                <w:sz w:val="18"/>
                <w:szCs w:val="18"/>
                <w:lang w:val="zh-CN"/>
              </w:rPr>
              <w:t>教学采用多媒体网络技术辅助，并采用讲授、阅读、分析、讨论、评阅等丰富多样的教学方法，使学生具备由初级到中级</w:t>
            </w:r>
            <w:r>
              <w:rPr>
                <w:kern w:val="0"/>
                <w:sz w:val="18"/>
                <w:szCs w:val="18"/>
              </w:rPr>
              <w:t>过渡</w:t>
            </w:r>
            <w:r>
              <w:rPr>
                <w:kern w:val="0"/>
                <w:sz w:val="18"/>
                <w:szCs w:val="18"/>
                <w:lang w:val="zh-CN"/>
              </w:rPr>
              <w:t>的阅读理解能力。</w:t>
            </w: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color w:val="auto"/>
              </w:rPr>
              <w:t>字）</w:t>
            </w:r>
          </w:p>
          <w:p w:rsidR="00FF5BE0" w:rsidRDefault="009B2CC3">
            <w:pPr>
              <w:widowControl/>
              <w:jc w:val="left"/>
              <w:textAlignment w:val="center"/>
              <w:rPr>
                <w:rStyle w:val="font31"/>
                <w:rFonts w:ascii="Times New Roman" w:hAnsi="Times New Roman" w:cs="Times New Roman" w:hint="default"/>
                <w:color w:val="auto"/>
              </w:rPr>
            </w:pPr>
            <w:r>
              <w:rPr>
                <w:sz w:val="18"/>
                <w:szCs w:val="18"/>
              </w:rPr>
              <w:t xml:space="preserve">This course aims at further strengthening students’ ability to understand and analyze long and difficult sentences. Students are expected to build their reading skills, master more sentence patterns, expand vocabulary, have better understanding of different cultures, and learn more about Japanese society and culture. Students should have clear and persuasive verbal and written discussions and debates based on the texts and acquire unique Japanese expressions. Multi-media devices as well as a variety of teaching methods such as lecturing, reading, </w:t>
            </w:r>
            <w:r>
              <w:rPr>
                <w:sz w:val="18"/>
                <w:szCs w:val="18"/>
              </w:rPr>
              <w:lastRenderedPageBreak/>
              <w:t>analyzing, discussion, review, etc. are used in classroom teaching to better equip students with the ability to read and understand from primary to intermediate level.</w:t>
            </w: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lastRenderedPageBreak/>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360" w:lineRule="auto"/>
              <w:ind w:firstLineChars="100" w:firstLine="180"/>
              <w:jc w:val="left"/>
              <w:rPr>
                <w:sz w:val="18"/>
                <w:szCs w:val="18"/>
              </w:rPr>
            </w:pPr>
            <w:r>
              <w:rPr>
                <w:rFonts w:hint="eastAsia"/>
                <w:kern w:val="0"/>
                <w:sz w:val="18"/>
                <w:szCs w:val="18"/>
                <w:lang w:val="zh-CN"/>
              </w:rPr>
              <w:t>通过阅读原文和经典作品，</w:t>
            </w:r>
            <w:r>
              <w:rPr>
                <w:kern w:val="0"/>
                <w:sz w:val="18"/>
                <w:szCs w:val="18"/>
                <w:lang w:val="zh-CN"/>
              </w:rPr>
              <w:t>培养学生</w:t>
            </w:r>
            <w:r>
              <w:rPr>
                <w:sz w:val="18"/>
                <w:szCs w:val="18"/>
              </w:rPr>
              <w:t>志存高远、意志坚强、刻苦务实、精勤进取的精神，并且</w:t>
            </w:r>
            <w:r>
              <w:rPr>
                <w:rFonts w:hint="eastAsia"/>
                <w:sz w:val="18"/>
                <w:szCs w:val="18"/>
              </w:rPr>
              <w:t>鼓励</w:t>
            </w:r>
            <w:r>
              <w:rPr>
                <w:sz w:val="18"/>
                <w:szCs w:val="18"/>
              </w:rPr>
              <w:t>学生对多元文化的包容心态</w:t>
            </w:r>
            <w:r>
              <w:rPr>
                <w:rFonts w:hint="eastAsia"/>
                <w:sz w:val="18"/>
                <w:szCs w:val="18"/>
              </w:rPr>
              <w:t>以及具有</w:t>
            </w:r>
            <w:r>
              <w:rPr>
                <w:sz w:val="18"/>
                <w:szCs w:val="18"/>
              </w:rPr>
              <w:t>宽阔的国际视野。</w:t>
            </w:r>
            <w:r>
              <w:rPr>
                <w:rFonts w:hint="eastAsia"/>
                <w:sz w:val="18"/>
                <w:szCs w:val="18"/>
              </w:rPr>
              <w:t>学术上</w:t>
            </w:r>
            <w:r>
              <w:rPr>
                <w:sz w:val="18"/>
                <w:szCs w:val="18"/>
              </w:rPr>
              <w:t>培养学生勤于思考，善于钻研，对于</w:t>
            </w:r>
            <w:r>
              <w:rPr>
                <w:rFonts w:hint="eastAsia"/>
                <w:sz w:val="18"/>
                <w:szCs w:val="18"/>
              </w:rPr>
              <w:t>创新和前沿问题</w:t>
            </w:r>
            <w:r>
              <w:rPr>
                <w:sz w:val="18"/>
                <w:szCs w:val="18"/>
              </w:rPr>
              <w:t>怀有浓厚的兴趣，使学生富有探索精神并渴望解决问题的能力。</w:t>
            </w:r>
          </w:p>
          <w:p w:rsidR="00FF5BE0" w:rsidRDefault="009B2CC3">
            <w:pPr>
              <w:autoSpaceDE w:val="0"/>
              <w:autoSpaceDN w:val="0"/>
              <w:adjustRightInd w:val="0"/>
              <w:rPr>
                <w:kern w:val="0"/>
                <w:sz w:val="18"/>
                <w:szCs w:val="18"/>
                <w:lang w:val="zh-CN"/>
              </w:rPr>
            </w:pPr>
            <w:r>
              <w:rPr>
                <w:kern w:val="0"/>
                <w:sz w:val="18"/>
                <w:szCs w:val="18"/>
                <w:lang w:val="zh-CN"/>
              </w:rPr>
              <w:t>本课程的具体学习目标如下：</w:t>
            </w:r>
          </w:p>
          <w:p w:rsidR="00FF5BE0" w:rsidRDefault="009B2CC3">
            <w:pPr>
              <w:autoSpaceDE w:val="0"/>
              <w:autoSpaceDN w:val="0"/>
              <w:adjustRightInd w:val="0"/>
              <w:rPr>
                <w:kern w:val="0"/>
                <w:sz w:val="18"/>
                <w:szCs w:val="18"/>
              </w:rPr>
            </w:pPr>
            <w:r>
              <w:rPr>
                <w:kern w:val="0"/>
                <w:sz w:val="18"/>
                <w:szCs w:val="18"/>
                <w:lang w:val="zh-CN"/>
              </w:rPr>
              <w:t>本课程的具体学习目标如下：</w:t>
            </w:r>
          </w:p>
          <w:p w:rsidR="00FF5BE0" w:rsidRDefault="009B2CC3">
            <w:pPr>
              <w:autoSpaceDE w:val="0"/>
              <w:autoSpaceDN w:val="0"/>
              <w:adjustRightInd w:val="0"/>
              <w:rPr>
                <w:kern w:val="0"/>
                <w:sz w:val="18"/>
                <w:szCs w:val="18"/>
              </w:rPr>
            </w:pPr>
            <w:r>
              <w:rPr>
                <w:kern w:val="0"/>
                <w:sz w:val="18"/>
                <w:szCs w:val="18"/>
              </w:rPr>
              <w:t>1</w:t>
            </w:r>
            <w:r>
              <w:rPr>
                <w:kern w:val="0"/>
                <w:sz w:val="18"/>
                <w:szCs w:val="18"/>
                <w:lang w:val="zh-CN"/>
              </w:rPr>
              <w:t>．使学生进一步掌握阅读各种文章的技巧。</w:t>
            </w:r>
            <w:r>
              <w:rPr>
                <w:sz w:val="18"/>
                <w:szCs w:val="18"/>
              </w:rPr>
              <w:t>提高归纳总结能力。（</w:t>
            </w:r>
            <w:r>
              <w:rPr>
                <w:rFonts w:hint="eastAsia"/>
                <w:sz w:val="18"/>
                <w:szCs w:val="18"/>
              </w:rPr>
              <w:t>B1</w:t>
            </w:r>
            <w:r>
              <w:rPr>
                <w:sz w:val="18"/>
                <w:szCs w:val="18"/>
              </w:rPr>
              <w:t>.</w:t>
            </w:r>
            <w:r>
              <w:rPr>
                <w:rFonts w:hint="eastAsia"/>
                <w:sz w:val="18"/>
                <w:szCs w:val="18"/>
              </w:rPr>
              <w:t>2</w:t>
            </w:r>
            <w:r>
              <w:rPr>
                <w:sz w:val="18"/>
                <w:szCs w:val="18"/>
              </w:rPr>
              <w:t>）</w:t>
            </w:r>
          </w:p>
          <w:p w:rsidR="00FF5BE0" w:rsidRDefault="009B2CC3">
            <w:pPr>
              <w:autoSpaceDE w:val="0"/>
              <w:autoSpaceDN w:val="0"/>
              <w:adjustRightInd w:val="0"/>
              <w:rPr>
                <w:kern w:val="0"/>
                <w:sz w:val="18"/>
                <w:szCs w:val="18"/>
              </w:rPr>
            </w:pPr>
            <w:r>
              <w:rPr>
                <w:kern w:val="0"/>
                <w:sz w:val="18"/>
                <w:szCs w:val="18"/>
              </w:rPr>
              <w:t>2</w:t>
            </w:r>
            <w:r>
              <w:rPr>
                <w:kern w:val="0"/>
                <w:sz w:val="18"/>
                <w:szCs w:val="18"/>
                <w:lang w:val="zh-CN"/>
              </w:rPr>
              <w:t>．使学生掌握中级水平文章常用的基本句型以及文化知识。（</w:t>
            </w:r>
            <w:r>
              <w:rPr>
                <w:rFonts w:hint="eastAsia"/>
                <w:sz w:val="18"/>
                <w:szCs w:val="18"/>
              </w:rPr>
              <w:t>B1</w:t>
            </w:r>
            <w:r>
              <w:rPr>
                <w:sz w:val="18"/>
                <w:szCs w:val="18"/>
              </w:rPr>
              <w:t>.1.</w:t>
            </w:r>
            <w:r>
              <w:rPr>
                <w:rFonts w:hint="eastAsia"/>
                <w:sz w:val="18"/>
                <w:szCs w:val="18"/>
              </w:rPr>
              <w:t>2</w:t>
            </w:r>
            <w:r>
              <w:rPr>
                <w:sz w:val="18"/>
                <w:szCs w:val="18"/>
              </w:rPr>
              <w:t>）</w:t>
            </w:r>
          </w:p>
          <w:p w:rsidR="00FF5BE0" w:rsidRDefault="009B2CC3">
            <w:pPr>
              <w:autoSpaceDE w:val="0"/>
              <w:autoSpaceDN w:val="0"/>
              <w:adjustRightInd w:val="0"/>
              <w:rPr>
                <w:kern w:val="0"/>
                <w:sz w:val="18"/>
                <w:szCs w:val="18"/>
              </w:rPr>
            </w:pPr>
            <w:r>
              <w:rPr>
                <w:kern w:val="0"/>
                <w:sz w:val="18"/>
                <w:szCs w:val="18"/>
              </w:rPr>
              <w:t>3</w:t>
            </w:r>
            <w:r>
              <w:rPr>
                <w:kern w:val="0"/>
                <w:sz w:val="18"/>
                <w:szCs w:val="18"/>
                <w:lang w:val="zh-CN"/>
              </w:rPr>
              <w:t>．扩充</w:t>
            </w:r>
            <w:r>
              <w:rPr>
                <w:sz w:val="18"/>
                <w:szCs w:val="18"/>
              </w:rPr>
              <w:t>各种文体的知识。（</w:t>
            </w:r>
            <w:r>
              <w:rPr>
                <w:rFonts w:hint="eastAsia"/>
                <w:sz w:val="18"/>
                <w:szCs w:val="18"/>
              </w:rPr>
              <w:t>B1</w:t>
            </w:r>
            <w:r>
              <w:rPr>
                <w:sz w:val="18"/>
                <w:szCs w:val="18"/>
              </w:rPr>
              <w:t>.1.</w:t>
            </w:r>
            <w:r>
              <w:rPr>
                <w:rFonts w:hint="eastAsia"/>
                <w:sz w:val="18"/>
                <w:szCs w:val="18"/>
              </w:rPr>
              <w:t>3</w:t>
            </w:r>
            <w:r>
              <w:rPr>
                <w:sz w:val="18"/>
                <w:szCs w:val="18"/>
              </w:rPr>
              <w:t>）</w:t>
            </w:r>
          </w:p>
          <w:p w:rsidR="00FF5BE0" w:rsidRDefault="009B2CC3">
            <w:pPr>
              <w:autoSpaceDE w:val="0"/>
              <w:autoSpaceDN w:val="0"/>
              <w:adjustRightInd w:val="0"/>
              <w:rPr>
                <w:kern w:val="0"/>
                <w:sz w:val="18"/>
                <w:szCs w:val="18"/>
              </w:rPr>
            </w:pPr>
            <w:r>
              <w:rPr>
                <w:kern w:val="0"/>
                <w:sz w:val="18"/>
                <w:szCs w:val="18"/>
              </w:rPr>
              <w:t>4</w:t>
            </w:r>
            <w:r>
              <w:rPr>
                <w:kern w:val="0"/>
                <w:sz w:val="18"/>
                <w:szCs w:val="18"/>
                <w:lang w:val="zh-CN"/>
              </w:rPr>
              <w:t>．</w:t>
            </w:r>
            <w:r>
              <w:rPr>
                <w:sz w:val="18"/>
                <w:szCs w:val="18"/>
              </w:rPr>
              <w:t>进一步提高提炼文章中心，快速查找论点的能力。</w:t>
            </w:r>
            <w:r>
              <w:rPr>
                <w:kern w:val="0"/>
                <w:sz w:val="18"/>
                <w:szCs w:val="18"/>
              </w:rPr>
              <w:t>（</w:t>
            </w:r>
            <w:r>
              <w:rPr>
                <w:sz w:val="18"/>
                <w:szCs w:val="18"/>
              </w:rPr>
              <w:t>B</w:t>
            </w:r>
            <w:r>
              <w:rPr>
                <w:rFonts w:hint="eastAsia"/>
                <w:sz w:val="18"/>
                <w:szCs w:val="18"/>
              </w:rPr>
              <w:t>1.4</w:t>
            </w:r>
            <w:r>
              <w:rPr>
                <w:kern w:val="0"/>
                <w:sz w:val="18"/>
                <w:szCs w:val="18"/>
              </w:rPr>
              <w:t>）</w:t>
            </w:r>
          </w:p>
          <w:p w:rsidR="00FF5BE0" w:rsidRDefault="009B2CC3">
            <w:r>
              <w:rPr>
                <w:kern w:val="0"/>
                <w:sz w:val="18"/>
                <w:szCs w:val="18"/>
              </w:rPr>
              <w:t>5.</w:t>
            </w:r>
            <w:r>
              <w:rPr>
                <w:sz w:val="18"/>
                <w:szCs w:val="18"/>
              </w:rPr>
              <w:t xml:space="preserve"> </w:t>
            </w:r>
            <w:r>
              <w:rPr>
                <w:sz w:val="18"/>
                <w:szCs w:val="18"/>
              </w:rPr>
              <w:t>拓宽学生的词汇量和知识面。熟练阅读各种类型的文章。开阔学生视野以及对多元文化的理解与包容心态。（</w:t>
            </w:r>
            <w:r>
              <w:rPr>
                <w:sz w:val="18"/>
                <w:szCs w:val="18"/>
              </w:rPr>
              <w:t>C</w:t>
            </w:r>
            <w:r>
              <w:rPr>
                <w:rFonts w:hint="eastAsia"/>
                <w:sz w:val="18"/>
                <w:szCs w:val="18"/>
              </w:rPr>
              <w:t>9</w:t>
            </w:r>
            <w:r>
              <w:rPr>
                <w:sz w:val="18"/>
                <w:szCs w:val="18"/>
              </w:rPr>
              <w:t>）</w:t>
            </w:r>
            <w:r>
              <w:rPr>
                <w:rFonts w:hint="eastAsia"/>
                <w:sz w:val="18"/>
                <w:szCs w:val="18"/>
              </w:rPr>
              <w:t>(D4)</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kern w:val="0"/>
                <w:sz w:val="18"/>
                <w:szCs w:val="18"/>
              </w:rPr>
              <w:t>第1册第7-10课；第2册第1-2课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textAlignment w:val="center"/>
              <w:rPr>
                <w:rFonts w:ascii="宋体" w:eastAsia="宋体" w:hAnsi="宋体" w:cs="Times New Roman"/>
                <w:sz w:val="18"/>
                <w:szCs w:val="18"/>
              </w:rPr>
            </w:pPr>
            <w:r>
              <w:rPr>
                <w:rFonts w:ascii="宋体" w:eastAsia="宋体" w:hAnsi="宋体" w:cs="Times New Roman" w:hint="eastAsia"/>
                <w:sz w:val="18"/>
                <w:szCs w:val="18"/>
              </w:rPr>
              <w:t>通过6个单元18篇文章</w:t>
            </w:r>
            <w:r>
              <w:rPr>
                <w:rFonts w:ascii="宋体" w:eastAsia="宋体" w:hAnsi="宋体" w:cs="Times New Roman" w:hint="eastAsia"/>
                <w:bCs/>
                <w:sz w:val="18"/>
                <w:szCs w:val="18"/>
              </w:rPr>
              <w:t>原汁原味的文章以及名家名篇</w:t>
            </w:r>
            <w:r>
              <w:rPr>
                <w:rFonts w:ascii="宋体" w:eastAsia="宋体" w:hAnsi="宋体" w:cs="Times New Roman" w:hint="eastAsia"/>
                <w:sz w:val="18"/>
                <w:szCs w:val="18"/>
              </w:rPr>
              <w:t>的教学，采用精读+泛读相结合的模式，</w:t>
            </w:r>
            <w:r>
              <w:rPr>
                <w:rFonts w:ascii="宋体" w:eastAsia="宋体" w:hAnsi="宋体" w:cs="Times New Roman" w:hint="eastAsia"/>
                <w:bCs/>
                <w:sz w:val="18"/>
                <w:szCs w:val="18"/>
              </w:rPr>
              <w:t>引导学生阅读学会阅读的基本技能，推动阅读深入。</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宋体" w:eastAsia="宋体" w:hAnsi="宋体" w:cs="Times New Roman"/>
                <w:sz w:val="18"/>
                <w:szCs w:val="18"/>
              </w:rPr>
            </w:pPr>
            <w:r>
              <w:rPr>
                <w:rFonts w:ascii="宋体" w:eastAsia="宋体" w:hAnsi="宋体" w:cs="Times New Roman" w:hint="eastAsia"/>
                <w:kern w:val="0"/>
                <w:sz w:val="18"/>
                <w:szCs w:val="18"/>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宋体" w:eastAsia="宋体" w:hAnsi="宋体" w:cs="Times New Roman" w:hint="default"/>
                <w:color w:val="auto"/>
              </w:rPr>
            </w:pPr>
            <w:r>
              <w:rPr>
                <w:rFonts w:ascii="宋体" w:eastAsia="宋体" w:hAnsi="宋体"/>
                <w:kern w:val="0"/>
                <w:sz w:val="18"/>
                <w:szCs w:val="18"/>
                <w:lang w:val="zh-CN"/>
              </w:rPr>
              <w:t>教学采用多媒体网络技术辅助，并采用讲授、阅读、分析、讨论、评阅等丰富多样的教学方法，使学生具备由初级到中级过度的阅读理解能力。</w:t>
            </w:r>
          </w:p>
          <w:p w:rsidR="00FF5BE0" w:rsidRDefault="00FF5BE0">
            <w:pPr>
              <w:widowControl/>
              <w:jc w:val="center"/>
              <w:textAlignment w:val="center"/>
              <w:rPr>
                <w:rFonts w:ascii="宋体" w:eastAsia="宋体" w:hAnsi="宋体"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sz w:val="18"/>
                <w:szCs w:val="18"/>
              </w:rPr>
              <w:t>引导学生积极参与到下列环节中来。学会归纳，提炼主旨；交流阅读心得、展示各自感悟；课外查阅资料增长课外知识等环节</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bCs/>
                <w:sz w:val="18"/>
                <w:szCs w:val="18"/>
              </w:rPr>
              <w:t>通过阅读原汁原味的好文章</w:t>
            </w:r>
            <w:r>
              <w:rPr>
                <w:rFonts w:ascii="宋体" w:hAnsi="宋体" w:cs="Times New Roman" w:hint="eastAsia"/>
                <w:bCs/>
                <w:sz w:val="18"/>
                <w:szCs w:val="18"/>
              </w:rPr>
              <w:t>，</w:t>
            </w:r>
            <w:r>
              <w:rPr>
                <w:rFonts w:ascii="宋体" w:eastAsia="宋体" w:hAnsi="宋体" w:cs="Times New Roman"/>
                <w:kern w:val="0"/>
                <w:sz w:val="18"/>
                <w:szCs w:val="18"/>
              </w:rPr>
              <w:t>培养学生</w:t>
            </w:r>
            <w:r>
              <w:rPr>
                <w:rFonts w:ascii="宋体" w:eastAsia="宋体" w:hAnsi="宋体" w:cs="宋体" w:hint="eastAsia"/>
                <w:kern w:val="0"/>
                <w:sz w:val="18"/>
                <w:szCs w:val="18"/>
              </w:rPr>
              <w:t>崇礼明德，仁爱宽容的品格。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napToGrid w:val="0"/>
              <w:spacing w:line="276" w:lineRule="auto"/>
              <w:rPr>
                <w:rFonts w:ascii="宋体" w:eastAsia="宋体" w:hAnsi="宋体" w:cs="宋体"/>
                <w:kern w:val="0"/>
                <w:sz w:val="18"/>
                <w:szCs w:val="18"/>
              </w:rPr>
            </w:pPr>
            <w:r>
              <w:rPr>
                <w:rFonts w:ascii="宋体" w:eastAsia="宋体" w:hAnsi="宋体" w:cs="Times New Roman" w:hint="eastAsia"/>
                <w:sz w:val="18"/>
                <w:szCs w:val="18"/>
              </w:rPr>
              <w:t>1</w:t>
            </w:r>
            <w:r>
              <w:rPr>
                <w:rFonts w:ascii="宋体" w:eastAsia="宋体" w:hAnsi="宋体" w:cs="宋体" w:hint="eastAsia"/>
                <w:kern w:val="0"/>
                <w:sz w:val="18"/>
                <w:szCs w:val="18"/>
              </w:rPr>
              <w:t>诚实守信，忠于职守</w:t>
            </w:r>
            <w:r>
              <w:rPr>
                <w:rFonts w:ascii="宋体" w:eastAsia="宋体" w:hAnsi="宋体" w:hint="eastAsia"/>
                <w:sz w:val="18"/>
                <w:szCs w:val="18"/>
              </w:rPr>
              <w:t>；（</w:t>
            </w:r>
            <w:r>
              <w:rPr>
                <w:rFonts w:ascii="宋体" w:eastAsia="宋体" w:hAnsi="宋体" w:cs="宋体" w:hint="eastAsia"/>
                <w:kern w:val="0"/>
                <w:sz w:val="18"/>
                <w:szCs w:val="18"/>
              </w:rPr>
              <w:t>D3</w:t>
            </w:r>
            <w:r>
              <w:rPr>
                <w:rFonts w:ascii="宋体" w:eastAsia="宋体" w:hAnsi="宋体" w:hint="eastAsia"/>
                <w:sz w:val="18"/>
                <w:szCs w:val="18"/>
              </w:rPr>
              <w:t>）</w:t>
            </w:r>
          </w:p>
          <w:p w:rsidR="00FF5BE0" w:rsidRDefault="009B2CC3">
            <w:pPr>
              <w:spacing w:line="300" w:lineRule="auto"/>
              <w:outlineLvl w:val="0"/>
              <w:rPr>
                <w:rFonts w:ascii="宋体" w:eastAsia="宋体" w:hAnsi="宋体" w:cs="宋体"/>
                <w:kern w:val="0"/>
                <w:sz w:val="18"/>
                <w:szCs w:val="18"/>
              </w:rPr>
            </w:pPr>
            <w:bookmarkStart w:id="30" w:name="_Toc72227007"/>
            <w:r>
              <w:rPr>
                <w:rFonts w:ascii="宋体" w:eastAsia="宋体" w:hAnsi="宋体" w:cs="Times New Roman" w:hint="eastAsia"/>
                <w:sz w:val="18"/>
                <w:szCs w:val="18"/>
              </w:rPr>
              <w:t>2</w:t>
            </w:r>
            <w:r>
              <w:rPr>
                <w:rFonts w:ascii="宋体" w:eastAsia="宋体" w:hAnsi="宋体" w:cs="宋体" w:hint="eastAsia"/>
                <w:kern w:val="0"/>
                <w:sz w:val="18"/>
                <w:szCs w:val="18"/>
              </w:rPr>
              <w:t xml:space="preserve"> 批判性思维、实践与创新能力</w:t>
            </w:r>
            <w:r>
              <w:rPr>
                <w:rFonts w:ascii="宋体" w:eastAsia="宋体" w:hAnsi="宋体" w:hint="eastAsia"/>
                <w:sz w:val="18"/>
                <w:szCs w:val="18"/>
              </w:rPr>
              <w:t>；（</w:t>
            </w:r>
            <w:r>
              <w:rPr>
                <w:rFonts w:ascii="宋体" w:eastAsia="宋体" w:hAnsi="宋体" w:cs="宋体" w:hint="eastAsia"/>
                <w:kern w:val="0"/>
                <w:sz w:val="18"/>
                <w:szCs w:val="18"/>
              </w:rPr>
              <w:t>C3</w:t>
            </w:r>
            <w:r>
              <w:rPr>
                <w:rFonts w:ascii="宋体" w:eastAsia="宋体" w:hAnsi="宋体" w:hint="eastAsia"/>
                <w:sz w:val="18"/>
                <w:szCs w:val="18"/>
              </w:rPr>
              <w:t>）</w:t>
            </w:r>
            <w:bookmarkEnd w:id="30"/>
          </w:p>
          <w:p w:rsidR="00FF5BE0" w:rsidRDefault="00FF5BE0">
            <w:pPr>
              <w:widowControl/>
              <w:jc w:val="left"/>
              <w:textAlignment w:val="center"/>
              <w:rPr>
                <w:rFonts w:ascii="宋体" w:eastAsia="宋体" w:hAnsi="宋体"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81"/>
                <w:rFonts w:ascii="Times New Roman" w:hAnsi="Times New Roman" w:cs="Times New Roman" w:hint="default"/>
                <w:color w:val="auto"/>
              </w:rPr>
              <w:t>考核方式</w:t>
            </w:r>
            <w:r>
              <w:rPr>
                <w:rStyle w:val="font01"/>
                <w:rFonts w:eastAsia="宋体"/>
                <w:color w:val="auto"/>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FF5BE0" w:rsidRDefault="009B2CC3">
            <w:pPr>
              <w:jc w:val="left"/>
              <w:rPr>
                <w:sz w:val="18"/>
                <w:szCs w:val="18"/>
              </w:rPr>
            </w:pPr>
            <w:r>
              <w:rPr>
                <w:rFonts w:hint="eastAsia"/>
                <w:sz w:val="18"/>
                <w:szCs w:val="18"/>
              </w:rPr>
              <w:t>（</w:t>
            </w:r>
            <w:r>
              <w:rPr>
                <w:rFonts w:hint="eastAsia"/>
                <w:sz w:val="18"/>
                <w:szCs w:val="18"/>
              </w:rPr>
              <w:t>2</w:t>
            </w:r>
            <w:r>
              <w:rPr>
                <w:rFonts w:hint="eastAsia"/>
                <w:sz w:val="18"/>
                <w:szCs w:val="18"/>
              </w:rPr>
              <w:t>）阶段测试</w:t>
            </w:r>
            <w:r>
              <w:rPr>
                <w:sz w:val="18"/>
                <w:szCs w:val="18"/>
              </w:rPr>
              <w:t>：</w:t>
            </w:r>
            <w:r>
              <w:rPr>
                <w:rFonts w:hint="eastAsia"/>
                <w:sz w:val="18"/>
                <w:szCs w:val="18"/>
              </w:rPr>
              <w:t>15</w:t>
            </w:r>
            <w:r>
              <w:rPr>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sz w:val="18"/>
                <w:szCs w:val="18"/>
              </w:rPr>
            </w:pPr>
            <w:r>
              <w:rPr>
                <w:rFonts w:hint="eastAsia"/>
                <w:sz w:val="18"/>
                <w:szCs w:val="18"/>
              </w:rPr>
              <w:t>1</w:t>
            </w:r>
            <w:r>
              <w:rPr>
                <w:sz w:val="18"/>
                <w:szCs w:val="18"/>
              </w:rPr>
              <w:t>日语泛读教程第</w:t>
            </w:r>
            <w:r>
              <w:rPr>
                <w:sz w:val="18"/>
                <w:szCs w:val="18"/>
              </w:rPr>
              <w:t>1</w:t>
            </w:r>
            <w:r>
              <w:rPr>
                <w:sz w:val="18"/>
                <w:szCs w:val="18"/>
              </w:rPr>
              <w:t>册</w:t>
            </w:r>
            <w:r>
              <w:rPr>
                <w:rFonts w:hint="eastAsia"/>
                <w:sz w:val="18"/>
                <w:szCs w:val="18"/>
              </w:rPr>
              <w:t>，第</w:t>
            </w:r>
            <w:r>
              <w:rPr>
                <w:rFonts w:hint="eastAsia"/>
                <w:sz w:val="18"/>
                <w:szCs w:val="18"/>
              </w:rPr>
              <w:t>2</w:t>
            </w:r>
            <w:r>
              <w:rPr>
                <w:rFonts w:hint="eastAsia"/>
                <w:sz w:val="18"/>
                <w:szCs w:val="18"/>
              </w:rPr>
              <w:t>册</w:t>
            </w:r>
            <w:r>
              <w:rPr>
                <w:sz w:val="18"/>
                <w:szCs w:val="18"/>
              </w:rPr>
              <w:t>陈</w:t>
            </w:r>
            <w:proofErr w:type="gramStart"/>
            <w:r>
              <w:rPr>
                <w:sz w:val="18"/>
                <w:szCs w:val="18"/>
              </w:rPr>
              <w:t>俊森总</w:t>
            </w:r>
            <w:proofErr w:type="gramEnd"/>
            <w:r>
              <w:rPr>
                <w:sz w:val="18"/>
                <w:szCs w:val="18"/>
              </w:rPr>
              <w:t>主编</w:t>
            </w:r>
            <w:r>
              <w:rPr>
                <w:sz w:val="18"/>
                <w:szCs w:val="18"/>
              </w:rPr>
              <w:t xml:space="preserve"> </w:t>
            </w:r>
            <w:r>
              <w:rPr>
                <w:sz w:val="18"/>
                <w:szCs w:val="18"/>
              </w:rPr>
              <w:t>高等教育出版社</w:t>
            </w:r>
            <w:r>
              <w:rPr>
                <w:sz w:val="18"/>
                <w:szCs w:val="18"/>
              </w:rPr>
              <w:t xml:space="preserve"> 2004</w:t>
            </w:r>
            <w:r>
              <w:rPr>
                <w:sz w:val="18"/>
                <w:szCs w:val="18"/>
              </w:rPr>
              <w:t>年</w:t>
            </w:r>
          </w:p>
          <w:p w:rsidR="00FF5BE0" w:rsidRDefault="009B2CC3">
            <w:pPr>
              <w:jc w:val="left"/>
              <w:rPr>
                <w:sz w:val="18"/>
                <w:szCs w:val="18"/>
              </w:rPr>
            </w:pPr>
            <w:r>
              <w:rPr>
                <w:sz w:val="18"/>
                <w:szCs w:val="18"/>
              </w:rPr>
              <w:t>2</w:t>
            </w:r>
            <w:r>
              <w:rPr>
                <w:sz w:val="18"/>
                <w:szCs w:val="18"/>
              </w:rPr>
              <w:t>日语能力考试二级试题集</w:t>
            </w:r>
          </w:p>
          <w:p w:rsidR="00FF5BE0" w:rsidRDefault="00FF5BE0">
            <w:pPr>
              <w:widowControl/>
              <w:jc w:val="left"/>
              <w:textAlignment w:val="center"/>
              <w:rPr>
                <w:rFonts w:ascii="Times New Roman" w:eastAsia="微软雅黑"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rFonts w:eastAsia="微软雅黑"/>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bl>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Default="005C1AF0" w:rsidP="005C1AF0">
      <w:pPr>
        <w:pStyle w:val="1"/>
      </w:pPr>
      <w:bookmarkStart w:id="31" w:name="_Toc72227008"/>
      <w:r>
        <w:rPr>
          <w:rFonts w:hint="eastAsia"/>
        </w:rPr>
        <w:t>F</w:t>
      </w:r>
      <w:r>
        <w:t>L3402</w:t>
      </w:r>
      <w:r w:rsidR="009B2CC3">
        <w:t>《日语泛读（</w:t>
      </w:r>
      <w:r w:rsidR="009B2CC3">
        <w:rPr>
          <w:rFonts w:hint="eastAsia"/>
        </w:rPr>
        <w:t>3</w:t>
      </w:r>
      <w:r w:rsidR="009B2CC3">
        <w:t>）》</w:t>
      </w:r>
      <w:r w:rsidR="009B2CC3">
        <w:rPr>
          <w:szCs w:val="32"/>
        </w:rPr>
        <w:t>课程教学大纲</w:t>
      </w:r>
      <w:bookmarkEnd w:id="31"/>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rFonts w:eastAsia="微软雅黑"/>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614E7A">
            <w:pPr>
              <w:rPr>
                <w:rFonts w:ascii="Times New Roman" w:eastAsia="宋体" w:hAnsi="Times New Roman" w:cs="Times New Roman"/>
                <w:sz w:val="18"/>
                <w:szCs w:val="18"/>
              </w:rPr>
            </w:pPr>
            <w:r>
              <w:rPr>
                <w:rFonts w:ascii="Times New Roman" w:eastAsia="宋体" w:hAnsi="Times New Roman" w:cs="Times New Roman"/>
                <w:sz w:val="18"/>
                <w:szCs w:val="18"/>
              </w:rPr>
              <w:t>FL3402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t>日语泛读</w:t>
            </w:r>
            <w:r>
              <w:rPr>
                <w:rFonts w:hint="eastAsia"/>
              </w:rPr>
              <w:t>3</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r>
              <w:t>Extensive Reading in Japanese</w:t>
            </w:r>
            <w:r>
              <w:rPr>
                <w:rFonts w:hint="eastAsia"/>
              </w:rPr>
              <w:t>3</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kern w:val="0"/>
                <w:szCs w:val="21"/>
                <w:lang w:val="zh-CN"/>
              </w:rPr>
              <w:t>选修；</w:t>
            </w:r>
            <w:r>
              <w:rPr>
                <w:kern w:val="0"/>
                <w:szCs w:val="21"/>
              </w:rPr>
              <w:t>Elective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rFonts w:eastAsia="微软雅黑"/>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kern w:val="0"/>
                <w:szCs w:val="21"/>
                <w:lang w:val="zh-CN"/>
              </w:rPr>
            </w:pPr>
            <w:r>
              <w:rPr>
                <w:kern w:val="0"/>
                <w:szCs w:val="21"/>
                <w:lang w:val="zh-CN"/>
              </w:rPr>
              <w:t>日语系本科大</w:t>
            </w:r>
            <w:r>
              <w:rPr>
                <w:rFonts w:hint="eastAsia"/>
                <w:kern w:val="0"/>
                <w:szCs w:val="21"/>
                <w:lang w:val="zh-CN"/>
              </w:rPr>
              <w:t>三</w:t>
            </w:r>
            <w:r>
              <w:rPr>
                <w:kern w:val="0"/>
                <w:szCs w:val="21"/>
                <w:lang w:val="zh-CN"/>
              </w:rPr>
              <w:t>（</w:t>
            </w:r>
            <w:r>
              <w:rPr>
                <w:rFonts w:hint="eastAsia"/>
                <w:kern w:val="0"/>
                <w:szCs w:val="21"/>
                <w:lang w:val="zh-CN"/>
              </w:rPr>
              <w:t>上</w:t>
            </w:r>
            <w:r>
              <w:rPr>
                <w:kern w:val="0"/>
                <w:szCs w:val="21"/>
                <w:lang w:val="zh-CN"/>
              </w:rPr>
              <w:t>）学生；</w:t>
            </w:r>
          </w:p>
          <w:p w:rsidR="00FF5BE0" w:rsidRDefault="009B2CC3">
            <w:pPr>
              <w:jc w:val="left"/>
            </w:pPr>
            <w:r>
              <w:rPr>
                <w:kern w:val="0"/>
                <w:szCs w:val="21"/>
              </w:rPr>
              <w:t>Third-grade Japanese undergraduates (first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双语</w:t>
            </w:r>
            <w:r>
              <w:rPr>
                <w:rFonts w:ascii="Times New Roman" w:eastAsia="宋体" w:hAnsi="Times New Roman" w:cs="Times New Roman" w:hint="eastAsia"/>
                <w:kern w:val="0"/>
                <w:sz w:val="18"/>
                <w:szCs w:val="18"/>
              </w:rPr>
              <w:t>（</w:t>
            </w:r>
            <w:r>
              <w:rPr>
                <w:kern w:val="0"/>
                <w:szCs w:val="21"/>
                <w:lang w:val="zh-CN"/>
              </w:rPr>
              <w:t>日语；</w:t>
            </w:r>
            <w:r>
              <w:rPr>
                <w:kern w:val="0"/>
                <w:szCs w:val="21"/>
              </w:rPr>
              <w:t>Japanese</w:t>
            </w:r>
            <w:r>
              <w:rPr>
                <w:rFonts w:ascii="Times New Roman" w:eastAsia="宋体" w:hAnsi="Times New Roman" w:cs="Times New Roman" w:hint="eastAsia"/>
                <w:kern w:val="0"/>
                <w:sz w:val="18"/>
                <w:szCs w:val="18"/>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rFonts w:eastAsia="微软雅黑"/>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日语精读</w:t>
            </w:r>
            <w:r>
              <w:rPr>
                <w:rFonts w:hint="eastAsia"/>
                <w:kern w:val="0"/>
                <w:szCs w:val="21"/>
                <w:lang w:val="zh-CN"/>
              </w:rPr>
              <w:t>4</w:t>
            </w:r>
            <w:r>
              <w:rPr>
                <w:kern w:val="0"/>
                <w:szCs w:val="21"/>
              </w:rPr>
              <w:t>；</w:t>
            </w:r>
            <w:r>
              <w:rPr>
                <w:kern w:val="0"/>
                <w:szCs w:val="21"/>
              </w:rPr>
              <w:t>Japanese Intensive Reading</w:t>
            </w:r>
            <w:r>
              <w:rPr>
                <w:rFonts w:hint="eastAsia"/>
                <w:kern w:val="0"/>
                <w:szCs w:val="21"/>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r>
              <w:t>日语泛读</w:t>
            </w:r>
            <w:r>
              <w:rPr>
                <w:rFonts w:hint="eastAsia"/>
              </w:rPr>
              <w:t>4</w:t>
            </w:r>
            <w:r>
              <w:rPr>
                <w:rFonts w:hint="eastAsia"/>
              </w:rPr>
              <w:t>，</w:t>
            </w:r>
            <w:r>
              <w:rPr>
                <w:rFonts w:hint="eastAsia"/>
              </w:rPr>
              <w:t>5</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rFonts w:eastAsia="微软雅黑"/>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t>何</w:t>
            </w:r>
            <w:proofErr w:type="gramStart"/>
            <w:r>
              <w:t>涪</w:t>
            </w:r>
            <w:proofErr w:type="gramEnd"/>
            <w: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lastRenderedPageBreak/>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color w:val="auto"/>
              </w:rPr>
              <w:t>字，含课程性质、主要教学内容、课程教学目标等）</w:t>
            </w:r>
          </w:p>
          <w:p w:rsidR="00FF5BE0" w:rsidRDefault="009B2CC3">
            <w:pPr>
              <w:widowControl/>
              <w:jc w:val="left"/>
              <w:textAlignment w:val="center"/>
              <w:rPr>
                <w:rStyle w:val="font31"/>
                <w:rFonts w:ascii="Times New Roman" w:hAnsi="Times New Roman" w:cs="Times New Roman" w:hint="default"/>
                <w:color w:val="auto"/>
              </w:rPr>
            </w:pPr>
            <w:proofErr w:type="gramStart"/>
            <w:r>
              <w:rPr>
                <w:sz w:val="18"/>
                <w:szCs w:val="18"/>
              </w:rPr>
              <w:t>针对难</w:t>
            </w:r>
            <w:proofErr w:type="gramEnd"/>
            <w:r>
              <w:rPr>
                <w:sz w:val="18"/>
                <w:szCs w:val="18"/>
              </w:rPr>
              <w:t>句长句的理解与分析。进一步强化对句型词汇的拓展。同时增强对异文化的理解与对应能力。要求学生经常性阅读相关文章，养成上网浏览新闻的习惯，培养敏锐的思维能力。在教学过程中，注重培养学生的自主学习能力和创造性思维的能力。中级向高级过渡阶段。</w:t>
            </w: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color w:val="auto"/>
              </w:rPr>
              <w:t>字）</w:t>
            </w:r>
          </w:p>
          <w:p w:rsidR="00FF5BE0" w:rsidRDefault="009B2CC3">
            <w:pPr>
              <w:widowControl/>
              <w:jc w:val="left"/>
              <w:textAlignment w:val="center"/>
              <w:rPr>
                <w:rStyle w:val="font31"/>
                <w:rFonts w:ascii="Times New Roman" w:hAnsi="Times New Roman" w:cs="Times New Roman" w:hint="default"/>
                <w:color w:val="auto"/>
              </w:rPr>
            </w:pPr>
            <w:r>
              <w:rPr>
                <w:sz w:val="18"/>
                <w:szCs w:val="18"/>
              </w:rPr>
              <w:t>This course aims at further strengthening students’ ability to understand and analyze long and difficult sentences. In this course, students are expected to master more sentence patterns, expand vocabulary and have better understanding of different cultures. The course requires regular reading of relevant article and news, and the development of sharp critical thinking is expected. In the process of teaching, students’ independent learning capability and creative thinking ability are valued. The articles are at the transitory stage from intermediate to advanced level.</w:t>
            </w:r>
          </w:p>
          <w:p w:rsidR="00FF5BE0" w:rsidRDefault="00FF5BE0">
            <w:pPr>
              <w:widowControl/>
              <w:jc w:val="left"/>
              <w:textAlignment w:val="center"/>
              <w:rPr>
                <w:rStyle w:val="font31"/>
                <w:rFonts w:ascii="Times New Roman" w:hAnsi="Times New Roman" w:cs="Times New Roman" w:hint="default"/>
                <w:color w:val="auto"/>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360" w:lineRule="auto"/>
              <w:ind w:firstLineChars="100" w:firstLine="180"/>
              <w:jc w:val="left"/>
              <w:rPr>
                <w:rFonts w:asciiTheme="minorEastAsia" w:hAnsiTheme="minorEastAsia"/>
                <w:sz w:val="18"/>
                <w:szCs w:val="18"/>
              </w:rPr>
            </w:pPr>
            <w:r>
              <w:rPr>
                <w:rFonts w:asciiTheme="minorEastAsia" w:hAnsiTheme="minorEastAsia" w:hint="eastAsia"/>
                <w:kern w:val="0"/>
                <w:sz w:val="18"/>
                <w:szCs w:val="18"/>
                <w:lang w:val="zh-CN"/>
              </w:rPr>
              <w:t>通过阅读原文和经典作品，</w:t>
            </w:r>
            <w:r>
              <w:rPr>
                <w:rFonts w:asciiTheme="minorEastAsia" w:hAnsiTheme="minorEastAsia"/>
                <w:kern w:val="0"/>
                <w:sz w:val="18"/>
                <w:szCs w:val="18"/>
                <w:lang w:val="zh-CN"/>
              </w:rPr>
              <w:t>培养学生</w:t>
            </w:r>
            <w:r>
              <w:rPr>
                <w:rFonts w:asciiTheme="minorEastAsia" w:hAnsiTheme="minorEastAsia"/>
                <w:sz w:val="18"/>
                <w:szCs w:val="18"/>
              </w:rPr>
              <w:t>志存高远、意志坚强、刻苦务实、精勤进取的精神，并且</w:t>
            </w:r>
            <w:r>
              <w:rPr>
                <w:rFonts w:asciiTheme="minorEastAsia" w:hAnsiTheme="minorEastAsia" w:hint="eastAsia"/>
                <w:sz w:val="18"/>
                <w:szCs w:val="18"/>
              </w:rPr>
              <w:t>鼓励</w:t>
            </w:r>
            <w:r>
              <w:rPr>
                <w:rFonts w:asciiTheme="minorEastAsia" w:hAnsiTheme="minorEastAsia"/>
                <w:sz w:val="18"/>
                <w:szCs w:val="18"/>
              </w:rPr>
              <w:t>学生对多元文化的包容心态</w:t>
            </w:r>
            <w:r>
              <w:rPr>
                <w:rFonts w:asciiTheme="minorEastAsia" w:hAnsiTheme="minorEastAsia" w:hint="eastAsia"/>
                <w:sz w:val="18"/>
                <w:szCs w:val="18"/>
              </w:rPr>
              <w:t>以及具有</w:t>
            </w:r>
            <w:r>
              <w:rPr>
                <w:rFonts w:asciiTheme="minorEastAsia" w:hAnsiTheme="minorEastAsia"/>
                <w:sz w:val="18"/>
                <w:szCs w:val="18"/>
              </w:rPr>
              <w:t>宽阔的国际视野。</w:t>
            </w:r>
            <w:r>
              <w:rPr>
                <w:rFonts w:asciiTheme="minorEastAsia" w:hAnsiTheme="minorEastAsia" w:hint="eastAsia"/>
                <w:sz w:val="18"/>
                <w:szCs w:val="18"/>
              </w:rPr>
              <w:t>学术上</w:t>
            </w:r>
            <w:r>
              <w:rPr>
                <w:rFonts w:asciiTheme="minorEastAsia" w:hAnsiTheme="minorEastAsia"/>
                <w:sz w:val="18"/>
                <w:szCs w:val="18"/>
              </w:rPr>
              <w:t>培养学生勤于思考，善于钻研，对于</w:t>
            </w:r>
            <w:r>
              <w:rPr>
                <w:rFonts w:asciiTheme="minorEastAsia" w:hAnsiTheme="minorEastAsia" w:hint="eastAsia"/>
                <w:sz w:val="18"/>
                <w:szCs w:val="18"/>
              </w:rPr>
              <w:t>创新和前沿问题</w:t>
            </w:r>
            <w:r>
              <w:rPr>
                <w:rFonts w:asciiTheme="minorEastAsia" w:hAnsiTheme="minorEastAsia"/>
                <w:sz w:val="18"/>
                <w:szCs w:val="18"/>
              </w:rPr>
              <w:t>怀有浓厚的兴趣，使学生富有探索精神并渴望解决问题的能力。</w:t>
            </w:r>
          </w:p>
          <w:p w:rsidR="00FF5BE0" w:rsidRDefault="009B2CC3">
            <w:pPr>
              <w:autoSpaceDE w:val="0"/>
              <w:autoSpaceDN w:val="0"/>
              <w:adjustRightInd w:val="0"/>
              <w:rPr>
                <w:rFonts w:asciiTheme="minorEastAsia" w:hAnsiTheme="minorEastAsia"/>
                <w:kern w:val="0"/>
                <w:sz w:val="18"/>
                <w:szCs w:val="18"/>
                <w:lang w:val="zh-CN"/>
              </w:rPr>
            </w:pPr>
            <w:r>
              <w:rPr>
                <w:rFonts w:asciiTheme="minorEastAsia" w:hAnsiTheme="minorEastAsia"/>
                <w:kern w:val="0"/>
                <w:sz w:val="18"/>
                <w:szCs w:val="18"/>
                <w:lang w:val="zh-CN"/>
              </w:rPr>
              <w:t>本课程目标：</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1</w:t>
            </w:r>
            <w:r>
              <w:rPr>
                <w:rFonts w:asciiTheme="minorEastAsia" w:hAnsiTheme="minorEastAsia"/>
                <w:kern w:val="0"/>
                <w:sz w:val="18"/>
                <w:szCs w:val="18"/>
                <w:lang w:val="zh-CN"/>
              </w:rPr>
              <w:t>．提升对长句难句的理解。</w:t>
            </w:r>
            <w:r>
              <w:rPr>
                <w:rFonts w:asciiTheme="minorEastAsia" w:hAnsiTheme="minorEastAsia"/>
                <w:sz w:val="18"/>
                <w:szCs w:val="18"/>
              </w:rPr>
              <w:t>提高语言理解以及表达能力。（</w:t>
            </w:r>
            <w:r>
              <w:rPr>
                <w:rFonts w:asciiTheme="minorEastAsia" w:hAnsiTheme="minorEastAsia" w:hint="eastAsia"/>
                <w:sz w:val="18"/>
                <w:szCs w:val="18"/>
              </w:rPr>
              <w:t>B1.1.1</w:t>
            </w:r>
            <w:r>
              <w:rPr>
                <w:rFonts w:asciiTheme="minorEastAsia" w:hAnsiTheme="minorEastAsia"/>
                <w:sz w:val="18"/>
                <w:szCs w:val="18"/>
              </w:rPr>
              <w:t>）</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2</w:t>
            </w:r>
            <w:r>
              <w:rPr>
                <w:rFonts w:asciiTheme="minorEastAsia" w:hAnsiTheme="minorEastAsia"/>
                <w:kern w:val="0"/>
                <w:sz w:val="18"/>
                <w:szCs w:val="18"/>
                <w:lang w:val="zh-CN"/>
              </w:rPr>
              <w:t>．使学生掌握中级水平到高级文章常用的基本句型。（</w:t>
            </w:r>
            <w:r>
              <w:rPr>
                <w:rFonts w:asciiTheme="minorEastAsia" w:hAnsiTheme="minorEastAsia" w:hint="eastAsia"/>
                <w:sz w:val="18"/>
                <w:szCs w:val="18"/>
              </w:rPr>
              <w:t>B1</w:t>
            </w:r>
            <w:r>
              <w:rPr>
                <w:rFonts w:asciiTheme="minorEastAsia" w:hAnsiTheme="minorEastAsia"/>
                <w:sz w:val="18"/>
                <w:szCs w:val="18"/>
              </w:rPr>
              <w:t>.1.</w:t>
            </w:r>
            <w:r>
              <w:rPr>
                <w:rFonts w:asciiTheme="minorEastAsia" w:hAnsiTheme="minorEastAsia" w:hint="eastAsia"/>
                <w:sz w:val="18"/>
                <w:szCs w:val="18"/>
              </w:rPr>
              <w:t>2</w:t>
            </w:r>
            <w:r>
              <w:rPr>
                <w:rFonts w:asciiTheme="minorEastAsia" w:hAnsiTheme="minorEastAsia"/>
                <w:kern w:val="0"/>
                <w:sz w:val="18"/>
                <w:szCs w:val="18"/>
                <w:lang w:val="zh-CN"/>
              </w:rPr>
              <w:t>）</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3</w:t>
            </w:r>
            <w:r>
              <w:rPr>
                <w:rFonts w:asciiTheme="minorEastAsia" w:hAnsiTheme="minorEastAsia"/>
                <w:kern w:val="0"/>
                <w:sz w:val="18"/>
                <w:szCs w:val="18"/>
                <w:lang w:val="zh-CN"/>
              </w:rPr>
              <w:t>．进一步理解</w:t>
            </w:r>
            <w:r>
              <w:rPr>
                <w:rFonts w:asciiTheme="minorEastAsia" w:hAnsiTheme="minorEastAsia"/>
                <w:sz w:val="18"/>
                <w:szCs w:val="18"/>
              </w:rPr>
              <w:t>各种文体的特征特色。（</w:t>
            </w:r>
            <w:r>
              <w:rPr>
                <w:rFonts w:asciiTheme="minorEastAsia" w:hAnsiTheme="minorEastAsia" w:hint="eastAsia"/>
                <w:sz w:val="18"/>
                <w:szCs w:val="18"/>
              </w:rPr>
              <w:t>B1</w:t>
            </w:r>
            <w:r>
              <w:rPr>
                <w:rFonts w:asciiTheme="minorEastAsia" w:hAnsiTheme="minorEastAsia"/>
                <w:sz w:val="18"/>
                <w:szCs w:val="18"/>
              </w:rPr>
              <w:t>.2）</w:t>
            </w:r>
          </w:p>
          <w:p w:rsidR="00FF5BE0" w:rsidRDefault="009B2CC3">
            <w:pPr>
              <w:spacing w:line="300" w:lineRule="auto"/>
              <w:outlineLvl w:val="0"/>
              <w:rPr>
                <w:rFonts w:asciiTheme="minorEastAsia" w:hAnsiTheme="minorEastAsia" w:cs="宋体"/>
                <w:kern w:val="0"/>
                <w:sz w:val="18"/>
                <w:szCs w:val="18"/>
              </w:rPr>
            </w:pPr>
            <w:bookmarkStart w:id="32" w:name="_Toc72227009"/>
            <w:r>
              <w:rPr>
                <w:rFonts w:asciiTheme="minorEastAsia" w:hAnsiTheme="minorEastAsia"/>
                <w:kern w:val="0"/>
                <w:sz w:val="18"/>
                <w:szCs w:val="18"/>
              </w:rPr>
              <w:t>4</w:t>
            </w:r>
            <w:r>
              <w:rPr>
                <w:rFonts w:asciiTheme="minorEastAsia" w:hAnsiTheme="minorEastAsia"/>
                <w:kern w:val="0"/>
                <w:sz w:val="18"/>
                <w:szCs w:val="18"/>
                <w:lang w:val="zh-CN"/>
              </w:rPr>
              <w:t>．</w:t>
            </w:r>
            <w:r>
              <w:rPr>
                <w:rFonts w:asciiTheme="minorEastAsia" w:hAnsiTheme="minorEastAsia" w:cs="宋体" w:hint="eastAsia"/>
                <w:kern w:val="0"/>
                <w:sz w:val="18"/>
                <w:szCs w:val="18"/>
              </w:rPr>
              <w:t>了解日语语言、日本文学和日本文化中的相关知识</w:t>
            </w:r>
            <w:r>
              <w:rPr>
                <w:rFonts w:asciiTheme="minorEastAsia" w:hAnsiTheme="minorEastAsia" w:hint="eastAsia"/>
                <w:sz w:val="18"/>
                <w:szCs w:val="18"/>
              </w:rPr>
              <w:t>；（</w:t>
            </w:r>
            <w:r>
              <w:rPr>
                <w:rFonts w:asciiTheme="minorEastAsia" w:hAnsiTheme="minorEastAsia" w:cs="宋体" w:hint="eastAsia"/>
                <w:kern w:val="0"/>
                <w:sz w:val="18"/>
                <w:szCs w:val="18"/>
              </w:rPr>
              <w:t>B2</w:t>
            </w:r>
            <w:r>
              <w:rPr>
                <w:rFonts w:asciiTheme="minorEastAsia" w:hAnsiTheme="minorEastAsia" w:hint="eastAsia"/>
                <w:sz w:val="18"/>
                <w:szCs w:val="18"/>
              </w:rPr>
              <w:t>）</w:t>
            </w:r>
            <w:bookmarkEnd w:id="32"/>
          </w:p>
          <w:p w:rsidR="00FF5BE0" w:rsidRDefault="009B2CC3">
            <w:pPr>
              <w:rPr>
                <w:rFonts w:asciiTheme="minorEastAsia" w:hAnsiTheme="minorEastAsia"/>
                <w:sz w:val="18"/>
                <w:szCs w:val="18"/>
              </w:rPr>
            </w:pPr>
            <w:r>
              <w:rPr>
                <w:rFonts w:asciiTheme="minorEastAsia" w:hAnsiTheme="minorEastAsia"/>
                <w:kern w:val="0"/>
                <w:sz w:val="18"/>
                <w:szCs w:val="18"/>
              </w:rPr>
              <w:t xml:space="preserve">5. </w:t>
            </w:r>
            <w:r>
              <w:rPr>
                <w:rFonts w:asciiTheme="minorEastAsia" w:hAnsiTheme="minorEastAsia"/>
                <w:sz w:val="18"/>
                <w:szCs w:val="18"/>
              </w:rPr>
              <w:t>培养批判性思维。学会陈述观点时的各种表达方式。(</w:t>
            </w:r>
            <w:r>
              <w:rPr>
                <w:rFonts w:asciiTheme="minorEastAsia" w:hAnsiTheme="minorEastAsia" w:hint="eastAsia"/>
                <w:sz w:val="18"/>
                <w:szCs w:val="18"/>
              </w:rPr>
              <w:t>C</w:t>
            </w:r>
            <w:proofErr w:type="gramStart"/>
            <w:r>
              <w:rPr>
                <w:rFonts w:asciiTheme="minorEastAsia" w:hAnsiTheme="minorEastAsia"/>
                <w:sz w:val="18"/>
                <w:szCs w:val="18"/>
              </w:rPr>
              <w:t>3)</w:t>
            </w:r>
            <w:r>
              <w:rPr>
                <w:rFonts w:asciiTheme="minorEastAsia" w:hAnsiTheme="minorEastAsia" w:hint="eastAsia"/>
                <w:sz w:val="18"/>
                <w:szCs w:val="18"/>
              </w:rPr>
              <w:t>(</w:t>
            </w:r>
            <w:proofErr w:type="gramEnd"/>
            <w:r>
              <w:rPr>
                <w:rFonts w:asciiTheme="minorEastAsia" w:hAnsiTheme="minorEastAsia" w:hint="eastAsia"/>
                <w:sz w:val="18"/>
                <w:szCs w:val="18"/>
              </w:rPr>
              <w:t>D2)</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kern w:val="0"/>
                <w:sz w:val="18"/>
                <w:szCs w:val="18"/>
              </w:rPr>
              <w:t>第2册第3-10课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textAlignment w:val="center"/>
              <w:rPr>
                <w:rFonts w:ascii="宋体" w:eastAsia="宋体" w:hAnsi="宋体" w:cs="Times New Roman"/>
                <w:sz w:val="18"/>
                <w:szCs w:val="18"/>
              </w:rPr>
            </w:pPr>
            <w:r>
              <w:rPr>
                <w:rFonts w:ascii="宋体" w:eastAsia="宋体" w:hAnsi="宋体" w:cs="Times New Roman" w:hint="eastAsia"/>
                <w:sz w:val="18"/>
                <w:szCs w:val="18"/>
              </w:rPr>
              <w:t>通过6个单元18篇文章</w:t>
            </w:r>
            <w:r>
              <w:rPr>
                <w:rFonts w:ascii="宋体" w:eastAsia="宋体" w:hAnsi="宋体" w:cs="Times New Roman" w:hint="eastAsia"/>
                <w:bCs/>
                <w:sz w:val="18"/>
                <w:szCs w:val="18"/>
              </w:rPr>
              <w:t>原汁原味的文章以及名家名篇</w:t>
            </w:r>
            <w:r>
              <w:rPr>
                <w:rFonts w:ascii="宋体" w:eastAsia="宋体" w:hAnsi="宋体" w:cs="Times New Roman" w:hint="eastAsia"/>
                <w:sz w:val="18"/>
                <w:szCs w:val="18"/>
              </w:rPr>
              <w:t>的教学，采用精读+泛读相结合的模式，</w:t>
            </w:r>
            <w:r>
              <w:rPr>
                <w:rFonts w:ascii="宋体" w:eastAsia="宋体" w:hAnsi="宋体" w:cs="Times New Roman" w:hint="eastAsia"/>
                <w:bCs/>
                <w:sz w:val="18"/>
                <w:szCs w:val="18"/>
              </w:rPr>
              <w:t>引导学生阅读学会阅读的基本技能，推动阅读深入。</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宋体" w:eastAsia="宋体" w:hAnsi="宋体" w:cs="Times New Roman"/>
                <w:sz w:val="18"/>
                <w:szCs w:val="18"/>
              </w:rPr>
            </w:pPr>
            <w:r>
              <w:rPr>
                <w:rFonts w:ascii="宋体" w:eastAsia="宋体" w:hAnsi="宋体" w:cs="Times New Roman" w:hint="eastAsia"/>
                <w:kern w:val="0"/>
                <w:sz w:val="18"/>
                <w:szCs w:val="18"/>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宋体" w:eastAsia="宋体" w:hAnsi="宋体" w:cs="Times New Roman" w:hint="default"/>
                <w:color w:val="auto"/>
              </w:rPr>
            </w:pPr>
            <w:r>
              <w:rPr>
                <w:rFonts w:ascii="宋体" w:eastAsia="宋体" w:hAnsi="宋体"/>
                <w:kern w:val="0"/>
                <w:sz w:val="18"/>
                <w:szCs w:val="18"/>
                <w:lang w:val="zh-CN"/>
              </w:rPr>
              <w:t>教学采用多媒体网络技术辅助，并采用讲授、阅读、分析、讨论、评阅等丰富多样的教学方法，使学生具备由初级到中级过</w:t>
            </w:r>
            <w:r>
              <w:rPr>
                <w:rFonts w:ascii="宋体" w:eastAsia="宋体" w:hAnsi="宋体"/>
                <w:kern w:val="0"/>
                <w:sz w:val="18"/>
                <w:szCs w:val="18"/>
                <w:lang w:val="zh-CN"/>
              </w:rPr>
              <w:lastRenderedPageBreak/>
              <w:t>度的阅读理解能力。</w:t>
            </w:r>
          </w:p>
          <w:p w:rsidR="00FF5BE0" w:rsidRDefault="00FF5BE0">
            <w:pPr>
              <w:widowControl/>
              <w:jc w:val="center"/>
              <w:textAlignment w:val="center"/>
              <w:rPr>
                <w:rFonts w:ascii="宋体" w:eastAsia="宋体" w:hAnsi="宋体"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sz w:val="18"/>
                <w:szCs w:val="18"/>
              </w:rPr>
              <w:lastRenderedPageBreak/>
              <w:t>引导学生积极参与到下列环节中来。学会归纳，提炼主旨；交流阅读心得、展示</w:t>
            </w:r>
            <w:r>
              <w:rPr>
                <w:rFonts w:ascii="宋体" w:eastAsia="宋体" w:hAnsi="宋体" w:cs="Times New Roman" w:hint="eastAsia"/>
                <w:sz w:val="18"/>
                <w:szCs w:val="18"/>
              </w:rPr>
              <w:lastRenderedPageBreak/>
              <w:t>各自感悟；课外查阅资料增长课外知识等环节</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bCs/>
                <w:sz w:val="18"/>
                <w:szCs w:val="18"/>
              </w:rPr>
              <w:lastRenderedPageBreak/>
              <w:t>通过阅读原汁原味的好文章</w:t>
            </w:r>
            <w:r>
              <w:rPr>
                <w:rFonts w:ascii="宋体" w:hAnsi="宋体" w:cs="Times New Roman" w:hint="eastAsia"/>
                <w:bCs/>
                <w:sz w:val="18"/>
                <w:szCs w:val="18"/>
              </w:rPr>
              <w:t>，</w:t>
            </w:r>
            <w:r>
              <w:rPr>
                <w:rFonts w:ascii="宋体" w:eastAsia="宋体" w:hAnsi="宋体" w:cs="Times New Roman"/>
                <w:kern w:val="0"/>
                <w:sz w:val="18"/>
                <w:szCs w:val="18"/>
              </w:rPr>
              <w:t>培养学生</w:t>
            </w:r>
            <w:r>
              <w:rPr>
                <w:rFonts w:ascii="宋体" w:eastAsia="宋体" w:hAnsi="宋体" w:cs="宋体" w:hint="eastAsia"/>
                <w:kern w:val="0"/>
                <w:sz w:val="18"/>
                <w:szCs w:val="18"/>
              </w:rPr>
              <w:t>崇礼明德，仁爱宽容的品格。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300" w:lineRule="auto"/>
              <w:outlineLvl w:val="0"/>
              <w:rPr>
                <w:rFonts w:ascii="宋体" w:eastAsia="宋体" w:hAnsi="宋体"/>
                <w:sz w:val="18"/>
                <w:szCs w:val="18"/>
              </w:rPr>
            </w:pPr>
            <w:bookmarkStart w:id="33" w:name="_Toc72227010"/>
            <w:r>
              <w:rPr>
                <w:rFonts w:ascii="宋体" w:eastAsia="宋体" w:hAnsi="宋体" w:hint="eastAsia"/>
                <w:sz w:val="18"/>
                <w:szCs w:val="18"/>
              </w:rPr>
              <w:t>1使用日语语言获取各种信息的能力；（</w:t>
            </w:r>
            <w:r>
              <w:rPr>
                <w:rFonts w:ascii="宋体" w:eastAsia="宋体" w:hAnsi="宋体" w:cs="宋体" w:hint="eastAsia"/>
                <w:kern w:val="0"/>
                <w:sz w:val="18"/>
                <w:szCs w:val="18"/>
              </w:rPr>
              <w:t>C7</w:t>
            </w:r>
            <w:r>
              <w:rPr>
                <w:rFonts w:ascii="宋体" w:eastAsia="宋体" w:hAnsi="宋体" w:hint="eastAsia"/>
                <w:sz w:val="18"/>
                <w:szCs w:val="18"/>
              </w:rPr>
              <w:t>）</w:t>
            </w:r>
            <w:bookmarkEnd w:id="33"/>
            <w:r>
              <w:rPr>
                <w:rFonts w:ascii="宋体" w:eastAsia="宋体" w:hAnsi="宋体" w:hint="eastAsia"/>
                <w:sz w:val="18"/>
                <w:szCs w:val="18"/>
              </w:rPr>
              <w:t xml:space="preserve"> </w:t>
            </w:r>
          </w:p>
          <w:p w:rsidR="00FF5BE0" w:rsidRDefault="009B2CC3">
            <w:pPr>
              <w:spacing w:line="300" w:lineRule="auto"/>
              <w:outlineLvl w:val="0"/>
              <w:rPr>
                <w:rFonts w:ascii="宋体" w:eastAsia="宋体" w:hAnsi="宋体" w:cs="宋体"/>
                <w:kern w:val="0"/>
                <w:sz w:val="18"/>
                <w:szCs w:val="18"/>
              </w:rPr>
            </w:pPr>
            <w:bookmarkStart w:id="34" w:name="_Toc72227011"/>
            <w:r>
              <w:rPr>
                <w:rFonts w:ascii="宋体" w:eastAsia="宋体" w:hAnsi="宋体" w:cs="Times New Roman" w:hint="eastAsia"/>
                <w:sz w:val="18"/>
                <w:szCs w:val="18"/>
              </w:rPr>
              <w:t>2</w:t>
            </w:r>
            <w:r>
              <w:rPr>
                <w:rFonts w:ascii="宋体" w:eastAsia="宋体" w:hAnsi="宋体" w:cs="宋体" w:hint="eastAsia"/>
                <w:kern w:val="0"/>
                <w:sz w:val="18"/>
                <w:szCs w:val="18"/>
              </w:rPr>
              <w:t xml:space="preserve"> </w:t>
            </w:r>
            <w:r>
              <w:rPr>
                <w:rFonts w:ascii="宋体" w:eastAsia="宋体" w:hAnsi="宋体" w:hint="eastAsia"/>
                <w:sz w:val="18"/>
                <w:szCs w:val="18"/>
              </w:rPr>
              <w:t>使用日语语言进行</w:t>
            </w:r>
            <w:r>
              <w:rPr>
                <w:rFonts w:ascii="宋体" w:eastAsia="宋体" w:hAnsi="宋体" w:cs="宋体" w:hint="eastAsia"/>
                <w:kern w:val="0"/>
                <w:sz w:val="18"/>
                <w:szCs w:val="18"/>
              </w:rPr>
              <w:t>跨文化沟通</w:t>
            </w:r>
            <w:r>
              <w:rPr>
                <w:rFonts w:ascii="宋体" w:eastAsia="宋体" w:hAnsi="宋体" w:hint="eastAsia"/>
                <w:sz w:val="18"/>
                <w:szCs w:val="18"/>
              </w:rPr>
              <w:t>的</w:t>
            </w:r>
            <w:r>
              <w:rPr>
                <w:rFonts w:ascii="宋体" w:eastAsia="宋体" w:hAnsi="宋体" w:hint="eastAsia"/>
                <w:sz w:val="18"/>
                <w:szCs w:val="18"/>
              </w:rPr>
              <w:lastRenderedPageBreak/>
              <w:t>能力。</w:t>
            </w:r>
            <w:r>
              <w:rPr>
                <w:rFonts w:ascii="宋体" w:eastAsia="宋体" w:hAnsi="宋体" w:cs="宋体" w:hint="eastAsia"/>
                <w:kern w:val="0"/>
                <w:sz w:val="18"/>
                <w:szCs w:val="18"/>
              </w:rPr>
              <w:t>（C9）</w:t>
            </w:r>
            <w:bookmarkEnd w:id="34"/>
          </w:p>
          <w:p w:rsidR="00FF5BE0" w:rsidRDefault="00FF5BE0">
            <w:pPr>
              <w:widowControl/>
              <w:jc w:val="left"/>
              <w:textAlignment w:val="center"/>
              <w:rPr>
                <w:rFonts w:ascii="宋体" w:eastAsia="宋体" w:hAnsi="宋体"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81"/>
                <w:rFonts w:ascii="Times New Roman" w:hAnsi="Times New Roman" w:cs="Times New Roman" w:hint="default"/>
                <w:color w:val="auto"/>
              </w:rPr>
              <w:t>考核方式</w:t>
            </w:r>
            <w:r>
              <w:rPr>
                <w:rStyle w:val="font01"/>
                <w:rFonts w:eastAsia="宋体"/>
                <w:color w:val="auto"/>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FF5BE0" w:rsidRDefault="009B2CC3">
            <w:pPr>
              <w:jc w:val="left"/>
              <w:rPr>
                <w:sz w:val="18"/>
                <w:szCs w:val="18"/>
              </w:rPr>
            </w:pPr>
            <w:r>
              <w:rPr>
                <w:rFonts w:hint="eastAsia"/>
                <w:sz w:val="18"/>
                <w:szCs w:val="18"/>
              </w:rPr>
              <w:t>（</w:t>
            </w:r>
            <w:r>
              <w:rPr>
                <w:rFonts w:hint="eastAsia"/>
                <w:sz w:val="18"/>
                <w:szCs w:val="18"/>
              </w:rPr>
              <w:t>2</w:t>
            </w:r>
            <w:r>
              <w:rPr>
                <w:rFonts w:hint="eastAsia"/>
                <w:sz w:val="18"/>
                <w:szCs w:val="18"/>
              </w:rPr>
              <w:t>）阶段测试</w:t>
            </w:r>
            <w:r>
              <w:rPr>
                <w:sz w:val="18"/>
                <w:szCs w:val="18"/>
              </w:rPr>
              <w:t>：</w:t>
            </w:r>
            <w:r>
              <w:rPr>
                <w:rFonts w:hint="eastAsia"/>
                <w:sz w:val="18"/>
                <w:szCs w:val="18"/>
              </w:rPr>
              <w:t>15</w:t>
            </w:r>
            <w:r>
              <w:rPr>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sz w:val="18"/>
                <w:szCs w:val="18"/>
              </w:rPr>
            </w:pPr>
            <w:r>
              <w:rPr>
                <w:sz w:val="18"/>
                <w:szCs w:val="18"/>
              </w:rPr>
              <w:t>1.</w:t>
            </w:r>
            <w:r>
              <w:rPr>
                <w:sz w:val="18"/>
                <w:szCs w:val="18"/>
              </w:rPr>
              <w:tab/>
            </w:r>
            <w:r>
              <w:rPr>
                <w:sz w:val="18"/>
                <w:szCs w:val="18"/>
              </w:rPr>
              <w:t>日语泛读教程</w:t>
            </w:r>
            <w:r>
              <w:rPr>
                <w:rFonts w:hint="eastAsia"/>
                <w:sz w:val="18"/>
                <w:szCs w:val="18"/>
              </w:rPr>
              <w:t>第</w:t>
            </w:r>
            <w:r>
              <w:rPr>
                <w:rFonts w:hint="eastAsia"/>
                <w:sz w:val="18"/>
                <w:szCs w:val="18"/>
              </w:rPr>
              <w:t>2</w:t>
            </w:r>
            <w:r>
              <w:rPr>
                <w:rFonts w:hint="eastAsia"/>
                <w:sz w:val="18"/>
                <w:szCs w:val="18"/>
              </w:rPr>
              <w:t>册</w:t>
            </w:r>
            <w:r>
              <w:rPr>
                <w:sz w:val="18"/>
                <w:szCs w:val="18"/>
              </w:rPr>
              <w:t>陈</w:t>
            </w:r>
            <w:proofErr w:type="gramStart"/>
            <w:r>
              <w:rPr>
                <w:sz w:val="18"/>
                <w:szCs w:val="18"/>
              </w:rPr>
              <w:t>俊森总</w:t>
            </w:r>
            <w:proofErr w:type="gramEnd"/>
            <w:r>
              <w:rPr>
                <w:sz w:val="18"/>
                <w:szCs w:val="18"/>
              </w:rPr>
              <w:t>主编</w:t>
            </w:r>
            <w:r>
              <w:rPr>
                <w:sz w:val="18"/>
                <w:szCs w:val="18"/>
              </w:rPr>
              <w:t xml:space="preserve"> </w:t>
            </w:r>
            <w:r>
              <w:rPr>
                <w:sz w:val="18"/>
                <w:szCs w:val="18"/>
              </w:rPr>
              <w:t>高等教育出版社</w:t>
            </w:r>
            <w:r>
              <w:rPr>
                <w:sz w:val="18"/>
                <w:szCs w:val="18"/>
              </w:rPr>
              <w:t xml:space="preserve"> 2004</w:t>
            </w:r>
            <w:r>
              <w:rPr>
                <w:sz w:val="18"/>
                <w:szCs w:val="18"/>
              </w:rPr>
              <w:t>年</w:t>
            </w:r>
          </w:p>
          <w:p w:rsidR="00FF5BE0" w:rsidRDefault="009B2CC3">
            <w:pPr>
              <w:jc w:val="left"/>
              <w:rPr>
                <w:rFonts w:eastAsia="MS Mincho"/>
                <w:sz w:val="18"/>
                <w:szCs w:val="18"/>
                <w:lang w:eastAsia="ja-JP"/>
              </w:rPr>
            </w:pPr>
            <w:r>
              <w:rPr>
                <w:sz w:val="18"/>
                <w:szCs w:val="18"/>
              </w:rPr>
              <w:t>2.</w:t>
            </w:r>
            <w:r>
              <w:rPr>
                <w:sz w:val="18"/>
                <w:szCs w:val="18"/>
              </w:rPr>
              <w:tab/>
            </w:r>
            <w:r>
              <w:rPr>
                <w:sz w:val="18"/>
                <w:szCs w:val="18"/>
                <w:lang w:eastAsia="ja-JP"/>
              </w:rPr>
              <w:t>日本語総まとめ</w:t>
            </w:r>
            <w:r>
              <w:rPr>
                <w:sz w:val="18"/>
                <w:szCs w:val="18"/>
                <w:lang w:eastAsia="ja-JP"/>
              </w:rPr>
              <w:t>N</w:t>
            </w:r>
            <w:r>
              <w:rPr>
                <w:sz w:val="18"/>
                <w:szCs w:val="18"/>
                <w:lang w:eastAsia="ja-JP"/>
              </w:rPr>
              <w:t>１読解、佐々木仁子等、</w:t>
            </w:r>
            <w:r>
              <w:rPr>
                <w:sz w:val="18"/>
                <w:szCs w:val="18"/>
                <w:lang w:eastAsia="ja-JP"/>
              </w:rPr>
              <w:t>2015</w:t>
            </w:r>
            <w:r>
              <w:rPr>
                <w:sz w:val="18"/>
                <w:szCs w:val="18"/>
                <w:lang w:eastAsia="ja-JP"/>
              </w:rPr>
              <w:t>年</w:t>
            </w:r>
          </w:p>
          <w:p w:rsidR="00FF5BE0" w:rsidRDefault="009B2CC3">
            <w:pPr>
              <w:jc w:val="left"/>
              <w:rPr>
                <w:sz w:val="18"/>
                <w:szCs w:val="18"/>
              </w:rPr>
            </w:pPr>
            <w:r>
              <w:rPr>
                <w:rFonts w:hint="eastAsia"/>
                <w:sz w:val="18"/>
                <w:szCs w:val="18"/>
              </w:rPr>
              <w:t>3</w:t>
            </w:r>
            <w:r>
              <w:rPr>
                <w:sz w:val="18"/>
                <w:szCs w:val="18"/>
              </w:rPr>
              <w:t>.</w:t>
            </w:r>
            <w:r>
              <w:rPr>
                <w:sz w:val="18"/>
                <w:szCs w:val="18"/>
              </w:rPr>
              <w:tab/>
            </w:r>
            <w:r>
              <w:rPr>
                <w:sz w:val="18"/>
                <w:szCs w:val="18"/>
              </w:rPr>
              <w:t>进级日语阅读</w:t>
            </w:r>
            <w:r>
              <w:rPr>
                <w:sz w:val="18"/>
                <w:szCs w:val="18"/>
              </w:rPr>
              <w:t>1</w:t>
            </w:r>
            <w:r>
              <w:rPr>
                <w:sz w:val="18"/>
                <w:szCs w:val="18"/>
              </w:rPr>
              <w:t>级，何</w:t>
            </w:r>
            <w:proofErr w:type="gramStart"/>
            <w:r>
              <w:rPr>
                <w:sz w:val="18"/>
                <w:szCs w:val="18"/>
              </w:rPr>
              <w:t>涪</w:t>
            </w:r>
            <w:proofErr w:type="gramEnd"/>
            <w:r>
              <w:rPr>
                <w:sz w:val="18"/>
                <w:szCs w:val="18"/>
              </w:rPr>
              <w:t>嘉，上海交通大学出版社，</w:t>
            </w:r>
            <w:r>
              <w:rPr>
                <w:sz w:val="18"/>
                <w:szCs w:val="18"/>
              </w:rPr>
              <w:t>2007</w:t>
            </w:r>
            <w:r>
              <w:rPr>
                <w:sz w:val="18"/>
                <w:szCs w:val="18"/>
              </w:rPr>
              <w:t>年</w:t>
            </w:r>
          </w:p>
          <w:p w:rsidR="00FF5BE0" w:rsidRDefault="00FF5BE0">
            <w:pPr>
              <w:jc w:val="left"/>
              <w:rPr>
                <w:sz w:val="18"/>
                <w:szCs w:val="18"/>
              </w:rPr>
            </w:pPr>
          </w:p>
          <w:p w:rsidR="00FF5BE0" w:rsidRDefault="00FF5BE0">
            <w:pPr>
              <w:widowControl/>
              <w:jc w:val="left"/>
              <w:textAlignment w:val="center"/>
              <w:rPr>
                <w:rFonts w:ascii="Times New Roman" w:eastAsia="微软雅黑"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rFonts w:eastAsia="微软雅黑"/>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bl>
    <w:p w:rsidR="00FF5BE0" w:rsidRDefault="00FF5BE0">
      <w:pPr>
        <w:rPr>
          <w:rFonts w:ascii="Times New Roman" w:hAnsi="Times New Roman" w:cs="Times New Roman"/>
        </w:rPr>
      </w:pPr>
    </w:p>
    <w:p w:rsidR="00527989" w:rsidRDefault="00527989">
      <w:pPr>
        <w:rPr>
          <w:rFonts w:ascii="Times New Roman" w:hAnsi="Times New Roman" w:cs="Times New Roman"/>
        </w:rPr>
      </w:pPr>
    </w:p>
    <w:p w:rsidR="00527989" w:rsidRDefault="00527989">
      <w:pPr>
        <w:rPr>
          <w:rFonts w:ascii="Times New Roman" w:hAnsi="Times New Roman" w:cs="Times New Roman" w:hint="eastAsia"/>
        </w:rPr>
      </w:pPr>
    </w:p>
    <w:p w:rsidR="00FF5BE0" w:rsidRDefault="005C1AF0" w:rsidP="005C1AF0">
      <w:pPr>
        <w:pStyle w:val="1"/>
        <w:rPr>
          <w:szCs w:val="32"/>
        </w:rPr>
      </w:pPr>
      <w:bookmarkStart w:id="35" w:name="_Toc72227012"/>
      <w:r>
        <w:rPr>
          <w:rFonts w:hint="eastAsia"/>
        </w:rPr>
        <w:t>F</w:t>
      </w:r>
      <w:r>
        <w:t>L3408</w:t>
      </w:r>
      <w:r w:rsidR="009B2CC3">
        <w:t>《日语泛读（</w:t>
      </w:r>
      <w:r w:rsidR="009B2CC3">
        <w:rPr>
          <w:rFonts w:hint="eastAsia"/>
        </w:rPr>
        <w:t>4</w:t>
      </w:r>
      <w:r w:rsidR="009B2CC3">
        <w:t>）》</w:t>
      </w:r>
      <w:r w:rsidR="009B2CC3">
        <w:rPr>
          <w:szCs w:val="32"/>
        </w:rPr>
        <w:t>课程教学大纲</w:t>
      </w:r>
      <w:bookmarkEnd w:id="35"/>
    </w:p>
    <w:p w:rsidR="00527989" w:rsidRPr="00527989" w:rsidRDefault="00527989" w:rsidP="00527989">
      <w:pPr>
        <w:rPr>
          <w:rFonts w:hint="eastAsia"/>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rFonts w:eastAsia="微软雅黑"/>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pPr>
              <w:rPr>
                <w:rFonts w:ascii="Times New Roman" w:eastAsia="宋体" w:hAnsi="Times New Roman" w:cs="Times New Roman"/>
                <w:sz w:val="18"/>
                <w:szCs w:val="18"/>
              </w:rPr>
            </w:pPr>
            <w:r>
              <w:rPr>
                <w:rFonts w:ascii="Times New Roman" w:eastAsia="宋体" w:hAnsi="Times New Roman" w:cs="Times New Roman"/>
                <w:sz w:val="18"/>
                <w:szCs w:val="18"/>
              </w:rPr>
              <w:t>FL3408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t>日语泛读</w:t>
            </w:r>
            <w:r>
              <w:rPr>
                <w:rFonts w:hint="eastAsia"/>
              </w:rPr>
              <w:t>4</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r>
              <w:t>Extensive Reading in Japanese</w:t>
            </w:r>
            <w:r>
              <w:rPr>
                <w:rFonts w:hint="eastAsia"/>
              </w:rPr>
              <w:t>4</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kern w:val="0"/>
                <w:szCs w:val="21"/>
                <w:lang w:val="zh-CN"/>
              </w:rPr>
              <w:t>选修；</w:t>
            </w:r>
            <w:r>
              <w:rPr>
                <w:kern w:val="0"/>
                <w:szCs w:val="21"/>
              </w:rPr>
              <w:t>Elective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lastRenderedPageBreak/>
              <w:t>授课对象</w:t>
            </w:r>
            <w:r>
              <w:rPr>
                <w:rStyle w:val="font31"/>
                <w:rFonts w:ascii="Times New Roman" w:hAnsi="Times New Roman" w:cs="Times New Roman" w:hint="default"/>
                <w:color w:val="auto"/>
              </w:rPr>
              <w:t>（</w:t>
            </w:r>
            <w:r>
              <w:rPr>
                <w:rStyle w:val="font21"/>
                <w:rFonts w:eastAsia="微软雅黑"/>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kern w:val="0"/>
                <w:szCs w:val="21"/>
                <w:lang w:val="zh-CN"/>
              </w:rPr>
            </w:pPr>
            <w:r>
              <w:rPr>
                <w:kern w:val="0"/>
                <w:szCs w:val="21"/>
                <w:lang w:val="zh-CN"/>
              </w:rPr>
              <w:t>日语系本科大</w:t>
            </w:r>
            <w:r>
              <w:rPr>
                <w:rFonts w:hint="eastAsia"/>
                <w:kern w:val="0"/>
                <w:szCs w:val="21"/>
                <w:lang w:val="zh-CN"/>
              </w:rPr>
              <w:t>三</w:t>
            </w:r>
            <w:r>
              <w:rPr>
                <w:kern w:val="0"/>
                <w:szCs w:val="21"/>
                <w:lang w:val="zh-CN"/>
              </w:rPr>
              <w:t>（</w:t>
            </w:r>
            <w:r>
              <w:rPr>
                <w:rFonts w:hint="eastAsia"/>
                <w:kern w:val="0"/>
                <w:szCs w:val="21"/>
                <w:lang w:val="zh-CN"/>
              </w:rPr>
              <w:t>下</w:t>
            </w:r>
            <w:r>
              <w:rPr>
                <w:kern w:val="0"/>
                <w:szCs w:val="21"/>
                <w:lang w:val="zh-CN"/>
              </w:rPr>
              <w:t>）学生；</w:t>
            </w:r>
          </w:p>
          <w:p w:rsidR="00FF5BE0" w:rsidRDefault="009B2CC3">
            <w:pPr>
              <w:jc w:val="left"/>
            </w:pPr>
            <w:r>
              <w:rPr>
                <w:kern w:val="0"/>
                <w:szCs w:val="21"/>
              </w:rPr>
              <w:t>Third-grade Japanese undergraduates (second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双语</w:t>
            </w:r>
            <w:r>
              <w:rPr>
                <w:rFonts w:ascii="Times New Roman" w:eastAsia="宋体" w:hAnsi="Times New Roman" w:cs="Times New Roman" w:hint="eastAsia"/>
                <w:kern w:val="0"/>
                <w:sz w:val="18"/>
                <w:szCs w:val="18"/>
              </w:rPr>
              <w:t>（</w:t>
            </w:r>
            <w:r>
              <w:rPr>
                <w:kern w:val="0"/>
                <w:szCs w:val="21"/>
                <w:lang w:val="zh-CN"/>
              </w:rPr>
              <w:t>日语；</w:t>
            </w:r>
            <w:r>
              <w:rPr>
                <w:kern w:val="0"/>
                <w:szCs w:val="21"/>
              </w:rPr>
              <w:t>Japanese</w:t>
            </w:r>
            <w:r>
              <w:rPr>
                <w:rFonts w:ascii="Times New Roman" w:eastAsia="宋体" w:hAnsi="Times New Roman" w:cs="Times New Roman" w:hint="eastAsia"/>
                <w:kern w:val="0"/>
                <w:sz w:val="18"/>
                <w:szCs w:val="18"/>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rFonts w:eastAsia="微软雅黑"/>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日语精读</w:t>
            </w:r>
            <w:r>
              <w:rPr>
                <w:rFonts w:hint="eastAsia"/>
                <w:kern w:val="0"/>
                <w:szCs w:val="21"/>
                <w:lang w:val="zh-CN"/>
              </w:rPr>
              <w:t>5</w:t>
            </w:r>
            <w:r>
              <w:rPr>
                <w:kern w:val="0"/>
                <w:szCs w:val="21"/>
              </w:rPr>
              <w:t>；</w:t>
            </w:r>
            <w:r>
              <w:rPr>
                <w:kern w:val="0"/>
                <w:szCs w:val="21"/>
              </w:rPr>
              <w:t xml:space="preserve">Japanese Intensive Reading </w:t>
            </w:r>
            <w:r>
              <w:rPr>
                <w:rFonts w:hint="eastAsia"/>
                <w:kern w:val="0"/>
                <w:szCs w:val="21"/>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r>
              <w:t>日语泛读</w:t>
            </w:r>
            <w:r>
              <w:rPr>
                <w:rFonts w:hint="eastAsia"/>
              </w:rPr>
              <w:t>5</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rFonts w:eastAsia="微软雅黑"/>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t>何</w:t>
            </w:r>
            <w:proofErr w:type="gramStart"/>
            <w:r>
              <w:t>涪</w:t>
            </w:r>
            <w:proofErr w:type="gramEnd"/>
            <w: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color w:val="auto"/>
              </w:rPr>
              <w:t>字，含课程性质、主要教学内容、课程教学目标等）</w:t>
            </w:r>
          </w:p>
          <w:p w:rsidR="00FF5BE0" w:rsidRDefault="009B2CC3">
            <w:pPr>
              <w:autoSpaceDE w:val="0"/>
              <w:autoSpaceDN w:val="0"/>
              <w:adjustRightInd w:val="0"/>
              <w:spacing w:before="156"/>
              <w:rPr>
                <w:sz w:val="18"/>
                <w:szCs w:val="18"/>
              </w:rPr>
            </w:pPr>
            <w:r>
              <w:rPr>
                <w:sz w:val="18"/>
                <w:szCs w:val="18"/>
              </w:rPr>
              <w:t>熟练运用各种阅读方法，加强对更为复杂复句，长篇著作，议论文的理解，继续拓展各种句型。培养敏锐准确的阅读理解能力。在教学过程中，加强培养学生的自主学习能力和创造性思维的能力。文章继续向高级阶段晋级。</w:t>
            </w:r>
          </w:p>
          <w:p w:rsidR="00FF5BE0" w:rsidRDefault="009B2CC3">
            <w:pPr>
              <w:rPr>
                <w:rStyle w:val="font31"/>
                <w:rFonts w:asciiTheme="minorHAnsi" w:eastAsiaTheme="minorEastAsia" w:hAnsiTheme="minorHAnsi" w:cstheme="minorBidi" w:hint="default"/>
                <w:color w:val="auto"/>
              </w:rPr>
            </w:pPr>
            <w:r>
              <w:rPr>
                <w:sz w:val="18"/>
                <w:szCs w:val="18"/>
              </w:rPr>
              <w:t>本阶段主要加强培养学生</w:t>
            </w:r>
            <w:r>
              <w:rPr>
                <w:kern w:val="0"/>
                <w:sz w:val="18"/>
                <w:szCs w:val="18"/>
              </w:rPr>
              <w:t>发现、分析和解决问题的能力</w:t>
            </w:r>
            <w:r>
              <w:rPr>
                <w:sz w:val="18"/>
                <w:szCs w:val="18"/>
              </w:rPr>
              <w:t>，使学生更加深入掌握各种阅读技巧，加深对异文化的理解能力与对应能力。同时进一步强化自主学习能力，增加课外阅读量，并加强表述能力的培养。</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color w:val="auto"/>
              </w:rPr>
              <w:t>字）</w:t>
            </w:r>
          </w:p>
          <w:p w:rsidR="00FF5BE0" w:rsidRDefault="009B2CC3">
            <w:pPr>
              <w:rPr>
                <w:sz w:val="18"/>
                <w:szCs w:val="18"/>
              </w:rPr>
            </w:pPr>
            <w:r>
              <w:rPr>
                <w:sz w:val="18"/>
                <w:szCs w:val="18"/>
              </w:rPr>
              <w:t>In this course, students are expected to gain proficiency in the use of various reading methods, enhance understanding of complex sentences, thick books and argumentative papers, and expand their mastery of various sentence patterns. In the process of teaching, students’ sharp and accurate reading comprehension ability as well as independent learning and creative thinking ability should be developed. The articles transit to the advanced level.</w:t>
            </w:r>
          </w:p>
          <w:p w:rsidR="00FF5BE0" w:rsidRDefault="009B2CC3">
            <w:pPr>
              <w:widowControl/>
              <w:jc w:val="left"/>
              <w:textAlignment w:val="center"/>
              <w:rPr>
                <w:rStyle w:val="font31"/>
                <w:rFonts w:ascii="Times New Roman" w:hAnsi="Times New Roman" w:cs="Times New Roman" w:hint="default"/>
                <w:color w:val="auto"/>
              </w:rPr>
            </w:pPr>
            <w:r>
              <w:rPr>
                <w:sz w:val="18"/>
                <w:szCs w:val="18"/>
              </w:rPr>
              <w:t>At this stage, students’ ability to discover, analyze and solve problems is strengthened, so that they can better grasp various reading skills and improve their understanding and corresponding ability of different cultures. At the same time, the course, emphasizing extracurricular reading, further strengthens students’ ability of independent learning and expression.</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360" w:lineRule="auto"/>
              <w:ind w:firstLineChars="100" w:firstLine="180"/>
              <w:jc w:val="left"/>
              <w:rPr>
                <w:rFonts w:asciiTheme="minorEastAsia" w:hAnsiTheme="minorEastAsia"/>
                <w:sz w:val="18"/>
                <w:szCs w:val="18"/>
              </w:rPr>
            </w:pPr>
            <w:r>
              <w:rPr>
                <w:rFonts w:asciiTheme="minorEastAsia" w:hAnsiTheme="minorEastAsia" w:hint="eastAsia"/>
                <w:kern w:val="0"/>
                <w:sz w:val="18"/>
                <w:szCs w:val="18"/>
                <w:lang w:val="zh-CN"/>
              </w:rPr>
              <w:t>通过阅读原文和经典作品，</w:t>
            </w:r>
            <w:r>
              <w:rPr>
                <w:rFonts w:asciiTheme="minorEastAsia" w:hAnsiTheme="minorEastAsia"/>
                <w:kern w:val="0"/>
                <w:sz w:val="18"/>
                <w:szCs w:val="18"/>
                <w:lang w:val="zh-CN"/>
              </w:rPr>
              <w:t>培养学生</w:t>
            </w:r>
            <w:r>
              <w:rPr>
                <w:rFonts w:asciiTheme="minorEastAsia" w:hAnsiTheme="minorEastAsia"/>
                <w:sz w:val="18"/>
                <w:szCs w:val="18"/>
              </w:rPr>
              <w:t>志存高远、意志坚强、刻苦务实、精勤进取的精神，并且</w:t>
            </w:r>
            <w:r>
              <w:rPr>
                <w:rFonts w:asciiTheme="minorEastAsia" w:hAnsiTheme="minorEastAsia" w:hint="eastAsia"/>
                <w:sz w:val="18"/>
                <w:szCs w:val="18"/>
              </w:rPr>
              <w:t>鼓励</w:t>
            </w:r>
            <w:r>
              <w:rPr>
                <w:rFonts w:asciiTheme="minorEastAsia" w:hAnsiTheme="minorEastAsia"/>
                <w:sz w:val="18"/>
                <w:szCs w:val="18"/>
              </w:rPr>
              <w:t>学生对多元文化的包容心态</w:t>
            </w:r>
            <w:r>
              <w:rPr>
                <w:rFonts w:asciiTheme="minorEastAsia" w:hAnsiTheme="minorEastAsia" w:hint="eastAsia"/>
                <w:sz w:val="18"/>
                <w:szCs w:val="18"/>
              </w:rPr>
              <w:t>以及具有</w:t>
            </w:r>
            <w:r>
              <w:rPr>
                <w:rFonts w:asciiTheme="minorEastAsia" w:hAnsiTheme="minorEastAsia"/>
                <w:sz w:val="18"/>
                <w:szCs w:val="18"/>
              </w:rPr>
              <w:t>宽阔的国际视野。</w:t>
            </w:r>
            <w:r>
              <w:rPr>
                <w:rFonts w:asciiTheme="minorEastAsia" w:hAnsiTheme="minorEastAsia" w:hint="eastAsia"/>
                <w:sz w:val="18"/>
                <w:szCs w:val="18"/>
              </w:rPr>
              <w:t>学术上</w:t>
            </w:r>
            <w:r>
              <w:rPr>
                <w:rFonts w:asciiTheme="minorEastAsia" w:hAnsiTheme="minorEastAsia"/>
                <w:sz w:val="18"/>
                <w:szCs w:val="18"/>
              </w:rPr>
              <w:t>培养学生勤于思考，善于钻研，对于</w:t>
            </w:r>
            <w:r>
              <w:rPr>
                <w:rFonts w:asciiTheme="minorEastAsia" w:hAnsiTheme="minorEastAsia" w:hint="eastAsia"/>
                <w:sz w:val="18"/>
                <w:szCs w:val="18"/>
              </w:rPr>
              <w:t>创新和前沿问题</w:t>
            </w:r>
            <w:r>
              <w:rPr>
                <w:rFonts w:asciiTheme="minorEastAsia" w:hAnsiTheme="minorEastAsia"/>
                <w:sz w:val="18"/>
                <w:szCs w:val="18"/>
              </w:rPr>
              <w:t>怀有浓厚的兴趣，使学生富有探索精神并渴望解决问题的能力。</w:t>
            </w:r>
          </w:p>
          <w:p w:rsidR="00FF5BE0" w:rsidRDefault="009B2CC3">
            <w:pPr>
              <w:autoSpaceDE w:val="0"/>
              <w:autoSpaceDN w:val="0"/>
              <w:adjustRightInd w:val="0"/>
              <w:rPr>
                <w:rFonts w:asciiTheme="minorEastAsia" w:hAnsiTheme="minorEastAsia"/>
                <w:kern w:val="0"/>
                <w:sz w:val="18"/>
                <w:szCs w:val="18"/>
                <w:lang w:val="zh-CN"/>
              </w:rPr>
            </w:pPr>
            <w:r>
              <w:rPr>
                <w:rFonts w:asciiTheme="minorEastAsia" w:hAnsiTheme="minorEastAsia"/>
                <w:kern w:val="0"/>
                <w:sz w:val="18"/>
                <w:szCs w:val="18"/>
                <w:lang w:val="zh-CN"/>
              </w:rPr>
              <w:t>本课程目标：</w:t>
            </w:r>
          </w:p>
          <w:p w:rsidR="00FF5BE0" w:rsidRDefault="009B2CC3">
            <w:pPr>
              <w:autoSpaceDE w:val="0"/>
              <w:autoSpaceDN w:val="0"/>
              <w:adjustRightInd w:val="0"/>
              <w:rPr>
                <w:rFonts w:asciiTheme="minorEastAsia" w:hAnsiTheme="minorEastAsia"/>
                <w:sz w:val="18"/>
                <w:szCs w:val="18"/>
              </w:rPr>
            </w:pPr>
            <w:r>
              <w:rPr>
                <w:rFonts w:asciiTheme="minorEastAsia" w:hAnsiTheme="minorEastAsia"/>
                <w:kern w:val="0"/>
                <w:sz w:val="18"/>
                <w:szCs w:val="18"/>
              </w:rPr>
              <w:t>1</w:t>
            </w:r>
            <w:r>
              <w:rPr>
                <w:rFonts w:asciiTheme="minorEastAsia" w:hAnsiTheme="minorEastAsia"/>
                <w:kern w:val="0"/>
                <w:sz w:val="18"/>
                <w:szCs w:val="18"/>
                <w:lang w:val="zh-CN"/>
              </w:rPr>
              <w:t>．加深理解长句难句，辩论性逻辑性强的文章理解。(</w:t>
            </w:r>
            <w:r>
              <w:rPr>
                <w:rFonts w:asciiTheme="minorEastAsia" w:hAnsiTheme="minorEastAsia" w:hint="eastAsia"/>
                <w:kern w:val="0"/>
                <w:sz w:val="18"/>
                <w:szCs w:val="18"/>
                <w:lang w:val="zh-CN"/>
              </w:rPr>
              <w:t>B1.1.1</w:t>
            </w:r>
            <w:r>
              <w:rPr>
                <w:rFonts w:asciiTheme="minorEastAsia" w:hAnsiTheme="minorEastAsia"/>
                <w:kern w:val="0"/>
                <w:sz w:val="18"/>
                <w:szCs w:val="18"/>
                <w:lang w:val="zh-CN"/>
              </w:rPr>
              <w:t>)</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2</w:t>
            </w:r>
            <w:r>
              <w:rPr>
                <w:rFonts w:asciiTheme="minorEastAsia" w:hAnsiTheme="minorEastAsia"/>
                <w:kern w:val="0"/>
                <w:sz w:val="18"/>
                <w:szCs w:val="18"/>
                <w:lang w:val="zh-CN"/>
              </w:rPr>
              <w:t>．熟练掌握高级水平文章常用的基本句型。(</w:t>
            </w:r>
            <w:r>
              <w:rPr>
                <w:rFonts w:asciiTheme="minorEastAsia" w:hAnsiTheme="minorEastAsia" w:hint="eastAsia"/>
                <w:sz w:val="18"/>
                <w:szCs w:val="18"/>
              </w:rPr>
              <w:t>B1</w:t>
            </w:r>
            <w:r>
              <w:rPr>
                <w:rFonts w:asciiTheme="minorEastAsia" w:hAnsiTheme="minorEastAsia"/>
                <w:sz w:val="18"/>
                <w:szCs w:val="18"/>
              </w:rPr>
              <w:t>.</w:t>
            </w:r>
            <w:r>
              <w:rPr>
                <w:rFonts w:asciiTheme="minorEastAsia" w:hAnsiTheme="minorEastAsia" w:hint="eastAsia"/>
                <w:sz w:val="18"/>
                <w:szCs w:val="18"/>
              </w:rPr>
              <w:t>1.2</w:t>
            </w:r>
            <w:r>
              <w:rPr>
                <w:rFonts w:asciiTheme="minorEastAsia" w:hAnsiTheme="minorEastAsia"/>
                <w:kern w:val="0"/>
                <w:sz w:val="18"/>
                <w:szCs w:val="18"/>
                <w:lang w:val="zh-CN"/>
              </w:rPr>
              <w:t>)</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3</w:t>
            </w:r>
            <w:r>
              <w:rPr>
                <w:rFonts w:asciiTheme="minorEastAsia" w:hAnsiTheme="minorEastAsia"/>
                <w:kern w:val="0"/>
                <w:sz w:val="18"/>
                <w:szCs w:val="18"/>
                <w:lang w:val="zh-CN"/>
              </w:rPr>
              <w:t>．准确理解</w:t>
            </w:r>
            <w:r>
              <w:rPr>
                <w:rFonts w:asciiTheme="minorEastAsia" w:hAnsiTheme="minorEastAsia"/>
                <w:sz w:val="18"/>
                <w:szCs w:val="18"/>
              </w:rPr>
              <w:t>各类文章及其背景知识等丰富内涵。(B</w:t>
            </w:r>
            <w:r>
              <w:rPr>
                <w:rFonts w:asciiTheme="minorEastAsia" w:hAnsiTheme="minorEastAsia" w:hint="eastAsia"/>
                <w:sz w:val="18"/>
                <w:szCs w:val="18"/>
              </w:rPr>
              <w:t>1.1.3</w:t>
            </w:r>
            <w:r>
              <w:rPr>
                <w:rFonts w:asciiTheme="minorEastAsia" w:hAnsiTheme="minorEastAsia"/>
                <w:sz w:val="18"/>
                <w:szCs w:val="18"/>
              </w:rPr>
              <w:t>)</w:t>
            </w:r>
          </w:p>
          <w:p w:rsidR="00FF5BE0" w:rsidRDefault="009B2CC3">
            <w:pPr>
              <w:autoSpaceDE w:val="0"/>
              <w:autoSpaceDN w:val="0"/>
              <w:adjustRightInd w:val="0"/>
              <w:rPr>
                <w:rFonts w:asciiTheme="minorEastAsia" w:hAnsiTheme="minorEastAsia"/>
                <w:kern w:val="0"/>
                <w:sz w:val="18"/>
                <w:szCs w:val="18"/>
              </w:rPr>
            </w:pPr>
            <w:r>
              <w:rPr>
                <w:rFonts w:asciiTheme="minorEastAsia" w:hAnsiTheme="minorEastAsia"/>
                <w:kern w:val="0"/>
                <w:sz w:val="18"/>
                <w:szCs w:val="18"/>
              </w:rPr>
              <w:t>4</w:t>
            </w:r>
            <w:r>
              <w:rPr>
                <w:rFonts w:asciiTheme="minorEastAsia" w:hAnsiTheme="minorEastAsia"/>
                <w:kern w:val="0"/>
                <w:sz w:val="18"/>
                <w:szCs w:val="18"/>
                <w:lang w:val="zh-CN"/>
              </w:rPr>
              <w:t>．</w:t>
            </w:r>
            <w:r>
              <w:rPr>
                <w:rFonts w:asciiTheme="minorEastAsia" w:hAnsiTheme="minorEastAsia"/>
                <w:sz w:val="18"/>
                <w:szCs w:val="18"/>
              </w:rPr>
              <w:t>强化自我观点的表述能力。独立见解。(</w:t>
            </w:r>
            <w:r>
              <w:rPr>
                <w:rFonts w:asciiTheme="minorEastAsia" w:hAnsiTheme="minorEastAsia" w:hint="eastAsia"/>
                <w:sz w:val="18"/>
                <w:szCs w:val="18"/>
              </w:rPr>
              <w:t>C5</w:t>
            </w:r>
            <w:r>
              <w:rPr>
                <w:rFonts w:asciiTheme="minorEastAsia" w:hAnsiTheme="minorEastAsia"/>
                <w:sz w:val="18"/>
                <w:szCs w:val="18"/>
              </w:rPr>
              <w:t>)</w:t>
            </w:r>
          </w:p>
          <w:p w:rsidR="00FF5BE0" w:rsidRDefault="009B2CC3">
            <w:pPr>
              <w:spacing w:line="360" w:lineRule="auto"/>
              <w:rPr>
                <w:szCs w:val="21"/>
              </w:rPr>
            </w:pPr>
            <w:r>
              <w:rPr>
                <w:rFonts w:asciiTheme="minorEastAsia" w:hAnsiTheme="minorEastAsia"/>
                <w:kern w:val="0"/>
                <w:sz w:val="18"/>
                <w:szCs w:val="18"/>
              </w:rPr>
              <w:lastRenderedPageBreak/>
              <w:t xml:space="preserve">5. </w:t>
            </w:r>
            <w:r>
              <w:rPr>
                <w:rFonts w:asciiTheme="minorEastAsia" w:hAnsiTheme="minorEastAsia"/>
                <w:sz w:val="18"/>
                <w:szCs w:val="18"/>
              </w:rPr>
              <w:t>具有对多元文化的包容心态和宽阔的国际视野。（C</w:t>
            </w:r>
            <w:r>
              <w:rPr>
                <w:rFonts w:asciiTheme="minorEastAsia" w:hAnsiTheme="minorEastAsia" w:hint="eastAsia"/>
                <w:sz w:val="18"/>
                <w:szCs w:val="18"/>
              </w:rPr>
              <w:t>4</w:t>
            </w:r>
            <w:r>
              <w:rPr>
                <w:rFonts w:asciiTheme="minorEastAsia" w:hAnsiTheme="minorEastAsia"/>
                <w:sz w:val="18"/>
                <w:szCs w:val="18"/>
              </w:rPr>
              <w:t>）</w:t>
            </w:r>
            <w:r>
              <w:rPr>
                <w:rFonts w:asciiTheme="minorEastAsia" w:hAnsiTheme="minorEastAsia" w:hint="eastAsia"/>
                <w:sz w:val="18"/>
                <w:szCs w:val="18"/>
              </w:rPr>
              <w:t>(D5)</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lastRenderedPageBreak/>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kern w:val="0"/>
                <w:sz w:val="18"/>
                <w:szCs w:val="18"/>
              </w:rPr>
              <w:t>第3册第1-6课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textAlignment w:val="center"/>
              <w:rPr>
                <w:rFonts w:ascii="宋体" w:eastAsia="宋体" w:hAnsi="宋体" w:cs="Times New Roman"/>
                <w:sz w:val="18"/>
                <w:szCs w:val="18"/>
              </w:rPr>
            </w:pPr>
            <w:r>
              <w:rPr>
                <w:rFonts w:ascii="宋体" w:eastAsia="宋体" w:hAnsi="宋体" w:cs="Times New Roman" w:hint="eastAsia"/>
                <w:sz w:val="18"/>
                <w:szCs w:val="18"/>
              </w:rPr>
              <w:t>通过6个单元18篇文章</w:t>
            </w:r>
            <w:r>
              <w:rPr>
                <w:rFonts w:ascii="宋体" w:eastAsia="宋体" w:hAnsi="宋体" w:cs="Times New Roman" w:hint="eastAsia"/>
                <w:bCs/>
                <w:sz w:val="18"/>
                <w:szCs w:val="18"/>
              </w:rPr>
              <w:t>原汁原味的文章以及名家名篇</w:t>
            </w:r>
            <w:r>
              <w:rPr>
                <w:rFonts w:ascii="宋体" w:eastAsia="宋体" w:hAnsi="宋体" w:cs="Times New Roman" w:hint="eastAsia"/>
                <w:sz w:val="18"/>
                <w:szCs w:val="18"/>
              </w:rPr>
              <w:t>的教学，采用精读+泛读相结合的模式，</w:t>
            </w:r>
            <w:r>
              <w:rPr>
                <w:rFonts w:ascii="宋体" w:eastAsia="宋体" w:hAnsi="宋体" w:cs="Times New Roman" w:hint="eastAsia"/>
                <w:bCs/>
                <w:sz w:val="18"/>
                <w:szCs w:val="18"/>
              </w:rPr>
              <w:t>引导学生阅读学会阅读的基本技能，推动阅读深入。</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宋体" w:eastAsia="宋体" w:hAnsi="宋体" w:cs="Times New Roman"/>
                <w:sz w:val="18"/>
                <w:szCs w:val="18"/>
              </w:rPr>
            </w:pPr>
            <w:r>
              <w:rPr>
                <w:rFonts w:ascii="宋体" w:eastAsia="宋体" w:hAnsi="宋体" w:cs="Times New Roman" w:hint="eastAsia"/>
                <w:kern w:val="0"/>
                <w:sz w:val="18"/>
                <w:szCs w:val="18"/>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宋体" w:eastAsia="宋体" w:hAnsi="宋体" w:cs="Times New Roman" w:hint="default"/>
                <w:color w:val="auto"/>
              </w:rPr>
            </w:pPr>
            <w:r>
              <w:rPr>
                <w:rFonts w:ascii="宋体" w:eastAsia="宋体" w:hAnsi="宋体"/>
                <w:kern w:val="0"/>
                <w:sz w:val="18"/>
                <w:szCs w:val="18"/>
                <w:lang w:val="zh-CN"/>
              </w:rPr>
              <w:t>教学采用多媒体网络技术辅助，并采用讲授、阅读、分析、讨论、评阅等丰富多样的教学方法，使学生具备由初级到中级过度的阅读理解能力。</w:t>
            </w:r>
          </w:p>
          <w:p w:rsidR="00FF5BE0" w:rsidRDefault="00FF5BE0">
            <w:pPr>
              <w:widowControl/>
              <w:jc w:val="center"/>
              <w:textAlignment w:val="center"/>
              <w:rPr>
                <w:rFonts w:ascii="宋体" w:eastAsia="宋体" w:hAnsi="宋体"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sz w:val="18"/>
                <w:szCs w:val="18"/>
              </w:rPr>
              <w:t>引导学生积极参与到下列环节中来。学会归纳，提炼主旨；交流阅读心得、展示各自感悟；课外查阅资料增长课外知识等环节</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bCs/>
                <w:sz w:val="18"/>
                <w:szCs w:val="18"/>
              </w:rPr>
              <w:t>通过阅读原汁原味的好文章</w:t>
            </w:r>
            <w:r>
              <w:rPr>
                <w:rFonts w:ascii="宋体" w:hAnsi="宋体" w:cs="Times New Roman" w:hint="eastAsia"/>
                <w:bCs/>
                <w:sz w:val="18"/>
                <w:szCs w:val="18"/>
              </w:rPr>
              <w:t>，</w:t>
            </w:r>
            <w:r>
              <w:rPr>
                <w:rFonts w:ascii="宋体" w:eastAsia="宋体" w:hAnsi="宋体" w:cs="Times New Roman"/>
                <w:kern w:val="0"/>
                <w:sz w:val="18"/>
                <w:szCs w:val="18"/>
              </w:rPr>
              <w:t>培养学生</w:t>
            </w:r>
            <w:r>
              <w:rPr>
                <w:rFonts w:ascii="宋体" w:eastAsia="宋体" w:hAnsi="宋体" w:cs="宋体" w:hint="eastAsia"/>
                <w:kern w:val="0"/>
                <w:sz w:val="18"/>
                <w:szCs w:val="18"/>
              </w:rPr>
              <w:t>崇礼明德，仁爱宽容的品格。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300" w:lineRule="auto"/>
              <w:outlineLvl w:val="0"/>
              <w:rPr>
                <w:rFonts w:ascii="宋体" w:eastAsia="宋体" w:hAnsi="宋体"/>
                <w:sz w:val="18"/>
                <w:szCs w:val="18"/>
              </w:rPr>
            </w:pPr>
            <w:bookmarkStart w:id="36" w:name="_Toc72227013"/>
            <w:r>
              <w:rPr>
                <w:rFonts w:ascii="宋体" w:eastAsia="宋体" w:hAnsi="宋体" w:hint="eastAsia"/>
                <w:sz w:val="18"/>
                <w:szCs w:val="18"/>
              </w:rPr>
              <w:t>1使用日语语言获取各种信息的能力；（</w:t>
            </w:r>
            <w:r>
              <w:rPr>
                <w:rFonts w:ascii="宋体" w:eastAsia="宋体" w:hAnsi="宋体" w:cs="宋体" w:hint="eastAsia"/>
                <w:kern w:val="0"/>
                <w:sz w:val="18"/>
                <w:szCs w:val="18"/>
              </w:rPr>
              <w:t>C7</w:t>
            </w:r>
            <w:r>
              <w:rPr>
                <w:rFonts w:ascii="宋体" w:eastAsia="宋体" w:hAnsi="宋体" w:hint="eastAsia"/>
                <w:sz w:val="18"/>
                <w:szCs w:val="18"/>
              </w:rPr>
              <w:t>）</w:t>
            </w:r>
            <w:bookmarkEnd w:id="36"/>
            <w:r>
              <w:rPr>
                <w:rFonts w:ascii="宋体" w:eastAsia="宋体" w:hAnsi="宋体" w:hint="eastAsia"/>
                <w:sz w:val="18"/>
                <w:szCs w:val="18"/>
              </w:rPr>
              <w:t xml:space="preserve"> </w:t>
            </w:r>
          </w:p>
          <w:p w:rsidR="00FF5BE0" w:rsidRDefault="009B2CC3">
            <w:pPr>
              <w:spacing w:line="300" w:lineRule="auto"/>
              <w:outlineLvl w:val="0"/>
              <w:rPr>
                <w:rFonts w:ascii="宋体" w:eastAsia="宋体" w:hAnsi="宋体" w:cs="宋体"/>
                <w:kern w:val="0"/>
                <w:sz w:val="18"/>
                <w:szCs w:val="18"/>
              </w:rPr>
            </w:pPr>
            <w:bookmarkStart w:id="37" w:name="_Toc72227014"/>
            <w:r>
              <w:rPr>
                <w:rFonts w:ascii="宋体" w:eastAsia="宋体" w:hAnsi="宋体" w:cs="Times New Roman" w:hint="eastAsia"/>
                <w:sz w:val="18"/>
                <w:szCs w:val="18"/>
              </w:rPr>
              <w:t>2</w:t>
            </w:r>
            <w:r>
              <w:rPr>
                <w:rFonts w:ascii="宋体" w:eastAsia="宋体" w:hAnsi="宋体" w:cs="宋体" w:hint="eastAsia"/>
                <w:kern w:val="0"/>
                <w:sz w:val="18"/>
                <w:szCs w:val="18"/>
              </w:rPr>
              <w:t xml:space="preserve"> </w:t>
            </w:r>
            <w:r>
              <w:rPr>
                <w:rFonts w:ascii="宋体" w:eastAsia="宋体" w:hAnsi="宋体" w:hint="eastAsia"/>
                <w:sz w:val="18"/>
                <w:szCs w:val="18"/>
              </w:rPr>
              <w:t>使用日语语言进行</w:t>
            </w:r>
            <w:r>
              <w:rPr>
                <w:rFonts w:ascii="宋体" w:eastAsia="宋体" w:hAnsi="宋体" w:cs="宋体" w:hint="eastAsia"/>
                <w:kern w:val="0"/>
                <w:sz w:val="18"/>
                <w:szCs w:val="18"/>
              </w:rPr>
              <w:t>跨文化沟通</w:t>
            </w:r>
            <w:r>
              <w:rPr>
                <w:rFonts w:ascii="宋体" w:eastAsia="宋体" w:hAnsi="宋体" w:hint="eastAsia"/>
                <w:sz w:val="18"/>
                <w:szCs w:val="18"/>
              </w:rPr>
              <w:t>的能力。</w:t>
            </w:r>
            <w:r>
              <w:rPr>
                <w:rFonts w:ascii="宋体" w:eastAsia="宋体" w:hAnsi="宋体" w:cs="宋体" w:hint="eastAsia"/>
                <w:kern w:val="0"/>
                <w:sz w:val="18"/>
                <w:szCs w:val="18"/>
              </w:rPr>
              <w:t>（C9）</w:t>
            </w:r>
            <w:bookmarkEnd w:id="37"/>
          </w:p>
          <w:p w:rsidR="00FF5BE0" w:rsidRDefault="00FF5BE0">
            <w:pPr>
              <w:widowControl/>
              <w:jc w:val="left"/>
              <w:textAlignment w:val="center"/>
              <w:rPr>
                <w:rFonts w:ascii="宋体" w:eastAsia="宋体" w:hAnsi="宋体"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81"/>
                <w:rFonts w:ascii="Times New Roman" w:hAnsi="Times New Roman" w:cs="Times New Roman" w:hint="default"/>
                <w:color w:val="auto"/>
              </w:rPr>
              <w:t>考核方式</w:t>
            </w:r>
            <w:r>
              <w:rPr>
                <w:rStyle w:val="font01"/>
                <w:rFonts w:eastAsia="宋体"/>
                <w:color w:val="auto"/>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FF5BE0" w:rsidRDefault="009B2CC3">
            <w:pPr>
              <w:jc w:val="left"/>
              <w:rPr>
                <w:sz w:val="18"/>
                <w:szCs w:val="18"/>
              </w:rPr>
            </w:pPr>
            <w:r>
              <w:rPr>
                <w:rFonts w:hint="eastAsia"/>
                <w:sz w:val="18"/>
                <w:szCs w:val="18"/>
              </w:rPr>
              <w:t>（</w:t>
            </w:r>
            <w:r>
              <w:rPr>
                <w:rFonts w:hint="eastAsia"/>
                <w:sz w:val="18"/>
                <w:szCs w:val="18"/>
              </w:rPr>
              <w:t>2</w:t>
            </w:r>
            <w:r>
              <w:rPr>
                <w:rFonts w:hint="eastAsia"/>
                <w:sz w:val="18"/>
                <w:szCs w:val="18"/>
              </w:rPr>
              <w:t>）阶段测试</w:t>
            </w:r>
            <w:r>
              <w:rPr>
                <w:sz w:val="18"/>
                <w:szCs w:val="18"/>
              </w:rPr>
              <w:t>：</w:t>
            </w:r>
            <w:r>
              <w:rPr>
                <w:rFonts w:hint="eastAsia"/>
                <w:sz w:val="18"/>
                <w:szCs w:val="18"/>
              </w:rPr>
              <w:t>15</w:t>
            </w:r>
            <w:r>
              <w:rPr>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sz w:val="18"/>
                <w:szCs w:val="18"/>
              </w:rPr>
            </w:pPr>
            <w:r>
              <w:rPr>
                <w:sz w:val="18"/>
                <w:szCs w:val="18"/>
              </w:rPr>
              <w:t>1.</w:t>
            </w:r>
            <w:r>
              <w:rPr>
                <w:sz w:val="18"/>
                <w:szCs w:val="18"/>
              </w:rPr>
              <w:t>日语泛读教程第</w:t>
            </w:r>
            <w:r>
              <w:rPr>
                <w:sz w:val="18"/>
                <w:szCs w:val="18"/>
              </w:rPr>
              <w:t>3</w:t>
            </w:r>
            <w:r>
              <w:rPr>
                <w:sz w:val="18"/>
                <w:szCs w:val="18"/>
              </w:rPr>
              <w:t>册</w:t>
            </w:r>
            <w:r>
              <w:rPr>
                <w:sz w:val="18"/>
                <w:szCs w:val="18"/>
              </w:rPr>
              <w:t xml:space="preserve"> </w:t>
            </w:r>
            <w:r>
              <w:rPr>
                <w:sz w:val="18"/>
                <w:szCs w:val="18"/>
              </w:rPr>
              <w:t>陈</w:t>
            </w:r>
            <w:proofErr w:type="gramStart"/>
            <w:r>
              <w:rPr>
                <w:sz w:val="18"/>
                <w:szCs w:val="18"/>
              </w:rPr>
              <w:t>俊森总</w:t>
            </w:r>
            <w:proofErr w:type="gramEnd"/>
            <w:r>
              <w:rPr>
                <w:sz w:val="18"/>
                <w:szCs w:val="18"/>
              </w:rPr>
              <w:t>主编</w:t>
            </w:r>
            <w:r>
              <w:rPr>
                <w:sz w:val="18"/>
                <w:szCs w:val="18"/>
              </w:rPr>
              <w:t xml:space="preserve"> </w:t>
            </w:r>
            <w:r>
              <w:rPr>
                <w:sz w:val="18"/>
                <w:szCs w:val="18"/>
              </w:rPr>
              <w:t>高等教育出版社</w:t>
            </w:r>
            <w:r>
              <w:rPr>
                <w:sz w:val="18"/>
                <w:szCs w:val="18"/>
              </w:rPr>
              <w:t xml:space="preserve"> 2004</w:t>
            </w:r>
            <w:r>
              <w:rPr>
                <w:sz w:val="18"/>
                <w:szCs w:val="18"/>
              </w:rPr>
              <w:t>年</w:t>
            </w:r>
          </w:p>
          <w:p w:rsidR="00FF5BE0" w:rsidRDefault="009B2CC3">
            <w:pPr>
              <w:spacing w:line="440" w:lineRule="exact"/>
              <w:rPr>
                <w:sz w:val="18"/>
                <w:szCs w:val="18"/>
              </w:rPr>
            </w:pPr>
            <w:r>
              <w:rPr>
                <w:sz w:val="18"/>
                <w:szCs w:val="18"/>
              </w:rPr>
              <w:t>2.</w:t>
            </w:r>
            <w:proofErr w:type="gramStart"/>
            <w:r>
              <w:rPr>
                <w:sz w:val="18"/>
                <w:szCs w:val="18"/>
              </w:rPr>
              <w:t>专八真</w:t>
            </w:r>
            <w:proofErr w:type="gramEnd"/>
            <w:r>
              <w:rPr>
                <w:sz w:val="18"/>
                <w:szCs w:val="18"/>
              </w:rPr>
              <w:t>题。</w:t>
            </w:r>
          </w:p>
          <w:p w:rsidR="00FF5BE0" w:rsidRDefault="009B2CC3">
            <w:pPr>
              <w:spacing w:line="440" w:lineRule="exact"/>
              <w:rPr>
                <w:szCs w:val="21"/>
              </w:rPr>
            </w:pPr>
            <w:r>
              <w:rPr>
                <w:kern w:val="0"/>
                <w:sz w:val="18"/>
                <w:szCs w:val="18"/>
                <w:lang w:val="zh-CN"/>
              </w:rPr>
              <w:t>3.</w:t>
            </w:r>
            <w:r>
              <w:rPr>
                <w:kern w:val="0"/>
                <w:sz w:val="18"/>
                <w:szCs w:val="18"/>
                <w:lang w:val="zh-CN"/>
              </w:rPr>
              <w:t>当代小说选读</w:t>
            </w:r>
            <w:r>
              <w:rPr>
                <w:sz w:val="18"/>
                <w:szCs w:val="18"/>
              </w:rPr>
              <w:t>。</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lastRenderedPageBreak/>
              <w:t>备注（</w:t>
            </w:r>
            <w:r>
              <w:rPr>
                <w:rStyle w:val="font21"/>
                <w:rFonts w:eastAsia="微软雅黑"/>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bl>
    <w:p w:rsidR="00FF5BE0" w:rsidRDefault="00FF5BE0">
      <w:pPr>
        <w:rPr>
          <w:rFonts w:ascii="Times New Roman" w:hAnsi="Times New Roman" w:cs="Times New Roman"/>
        </w:rPr>
      </w:pPr>
    </w:p>
    <w:p w:rsidR="00527989" w:rsidRDefault="00527989">
      <w:pPr>
        <w:rPr>
          <w:rFonts w:ascii="Times New Roman" w:hAnsi="Times New Roman" w:cs="Times New Roman"/>
        </w:rPr>
      </w:pPr>
    </w:p>
    <w:p w:rsidR="00527989" w:rsidRDefault="00527989">
      <w:pPr>
        <w:rPr>
          <w:rFonts w:ascii="Times New Roman" w:hAnsi="Times New Roman" w:cs="Times New Roman" w:hint="eastAsia"/>
        </w:rPr>
      </w:pPr>
    </w:p>
    <w:p w:rsidR="00FF5BE0" w:rsidRDefault="005C1AF0" w:rsidP="005C1AF0">
      <w:pPr>
        <w:pStyle w:val="1"/>
        <w:rPr>
          <w:szCs w:val="32"/>
        </w:rPr>
      </w:pPr>
      <w:bookmarkStart w:id="38" w:name="_Toc72227015"/>
      <w:r>
        <w:rPr>
          <w:rFonts w:hint="eastAsia"/>
        </w:rPr>
        <w:t>F</w:t>
      </w:r>
      <w:r>
        <w:t>L4403</w:t>
      </w:r>
      <w:r w:rsidR="009B2CC3">
        <w:t>《日语泛读（</w:t>
      </w:r>
      <w:r w:rsidR="009B2CC3">
        <w:rPr>
          <w:rFonts w:hint="eastAsia"/>
        </w:rPr>
        <w:t>5</w:t>
      </w:r>
      <w:r w:rsidR="009B2CC3">
        <w:t>）》</w:t>
      </w:r>
      <w:r w:rsidR="009B2CC3">
        <w:rPr>
          <w:szCs w:val="32"/>
        </w:rPr>
        <w:t>课程教学大纲</w:t>
      </w:r>
      <w:bookmarkEnd w:id="38"/>
    </w:p>
    <w:p w:rsidR="00527989" w:rsidRPr="00527989" w:rsidRDefault="00527989" w:rsidP="00527989">
      <w:pPr>
        <w:rPr>
          <w:rFonts w:hint="eastAsia"/>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课程基本信息（</w:t>
            </w:r>
            <w:r>
              <w:rPr>
                <w:rStyle w:val="font91"/>
                <w:rFonts w:eastAsia="宋体"/>
                <w:color w:val="auto"/>
              </w:rPr>
              <w:t>Course Information</w:t>
            </w:r>
            <w:r>
              <w:rPr>
                <w:rStyle w:val="font71"/>
                <w:rFonts w:ascii="Times New Roman" w:hAnsi="Times New Roman" w:cs="Times New Roman"/>
                <w:color w:val="auto"/>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rFonts w:eastAsia="微软雅黑"/>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pPr>
              <w:rPr>
                <w:rFonts w:ascii="Times New Roman" w:eastAsia="宋体" w:hAnsi="Times New Roman" w:cs="Times New Roman"/>
                <w:sz w:val="18"/>
                <w:szCs w:val="18"/>
              </w:rPr>
            </w:pPr>
            <w:r>
              <w:rPr>
                <w:rFonts w:ascii="Times New Roman" w:eastAsia="宋体" w:hAnsi="Times New Roman" w:cs="Times New Roman"/>
                <w:sz w:val="18"/>
                <w:szCs w:val="18"/>
              </w:rPr>
              <w:t>FL4403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t>日语泛读</w:t>
            </w:r>
            <w:r>
              <w:rPr>
                <w:rFonts w:hint="eastAsia"/>
              </w:rPr>
              <w:t>5</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r>
              <w:t>Extensive Reading in Japanese</w:t>
            </w:r>
            <w:r>
              <w:rPr>
                <w:rFonts w:hint="eastAsia"/>
              </w:rPr>
              <w:t>5</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rFonts w:eastAsia="微软雅黑"/>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kern w:val="0"/>
                <w:szCs w:val="21"/>
                <w:lang w:val="zh-CN"/>
              </w:rPr>
              <w:t>选修；</w:t>
            </w:r>
            <w:r>
              <w:rPr>
                <w:kern w:val="0"/>
                <w:szCs w:val="21"/>
              </w:rPr>
              <w:t>Elective Course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rFonts w:eastAsia="微软雅黑"/>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kern w:val="0"/>
                <w:szCs w:val="21"/>
                <w:lang w:val="zh-CN"/>
              </w:rPr>
            </w:pPr>
            <w:r>
              <w:rPr>
                <w:kern w:val="0"/>
                <w:szCs w:val="21"/>
                <w:lang w:val="zh-CN"/>
              </w:rPr>
              <w:t>日语系本科大</w:t>
            </w:r>
            <w:r>
              <w:rPr>
                <w:rFonts w:hint="eastAsia"/>
                <w:kern w:val="0"/>
                <w:szCs w:val="21"/>
                <w:lang w:val="zh-CN"/>
              </w:rPr>
              <w:t>四</w:t>
            </w:r>
            <w:r>
              <w:rPr>
                <w:kern w:val="0"/>
                <w:szCs w:val="21"/>
                <w:lang w:val="zh-CN"/>
              </w:rPr>
              <w:t>（</w:t>
            </w:r>
            <w:r>
              <w:rPr>
                <w:rFonts w:hint="eastAsia"/>
                <w:kern w:val="0"/>
                <w:szCs w:val="21"/>
                <w:lang w:val="zh-CN"/>
              </w:rPr>
              <w:t>下</w:t>
            </w:r>
            <w:r>
              <w:rPr>
                <w:kern w:val="0"/>
                <w:szCs w:val="21"/>
                <w:lang w:val="zh-CN"/>
              </w:rPr>
              <w:t>）学生；</w:t>
            </w:r>
          </w:p>
          <w:p w:rsidR="00FF5BE0" w:rsidRDefault="009B2CC3">
            <w:pPr>
              <w:jc w:val="left"/>
            </w:pPr>
            <w:r>
              <w:rPr>
                <w:kern w:val="0"/>
                <w:szCs w:val="21"/>
              </w:rPr>
              <w:t>Fourth-grade Japanese undergraduates (first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rFonts w:eastAsia="微软雅黑"/>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双语</w:t>
            </w:r>
            <w:r>
              <w:rPr>
                <w:rFonts w:ascii="Times New Roman" w:eastAsia="宋体" w:hAnsi="Times New Roman" w:cs="Times New Roman" w:hint="eastAsia"/>
                <w:kern w:val="0"/>
                <w:sz w:val="18"/>
                <w:szCs w:val="18"/>
              </w:rPr>
              <w:t>（</w:t>
            </w:r>
            <w:r>
              <w:rPr>
                <w:kern w:val="0"/>
                <w:szCs w:val="21"/>
                <w:lang w:val="zh-CN"/>
              </w:rPr>
              <w:t>日语；</w:t>
            </w:r>
            <w:r>
              <w:rPr>
                <w:kern w:val="0"/>
                <w:szCs w:val="21"/>
              </w:rPr>
              <w:t>Japanese</w:t>
            </w:r>
            <w:r>
              <w:rPr>
                <w:rFonts w:ascii="Times New Roman" w:eastAsia="宋体" w:hAnsi="Times New Roman" w:cs="Times New Roman" w:hint="eastAsia"/>
                <w:kern w:val="0"/>
                <w:sz w:val="18"/>
                <w:szCs w:val="18"/>
              </w:rP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rFonts w:eastAsia="微软雅黑"/>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rPr>
                <w:kern w:val="0"/>
                <w:szCs w:val="21"/>
                <w:lang w:val="zh-CN"/>
              </w:rPr>
              <w:t>日语精读</w:t>
            </w:r>
            <w:r>
              <w:rPr>
                <w:rFonts w:hint="eastAsia"/>
                <w:kern w:val="0"/>
                <w:szCs w:val="21"/>
                <w:lang w:val="zh-CN"/>
              </w:rPr>
              <w:t>6</w:t>
            </w:r>
            <w:r>
              <w:rPr>
                <w:kern w:val="0"/>
                <w:szCs w:val="21"/>
              </w:rPr>
              <w:t>；</w:t>
            </w:r>
            <w:r>
              <w:rPr>
                <w:kern w:val="0"/>
                <w:szCs w:val="21"/>
              </w:rPr>
              <w:t xml:space="preserve">Japanese Intensive Reading </w:t>
            </w:r>
            <w:r>
              <w:rPr>
                <w:rFonts w:hint="eastAsia"/>
                <w:kern w:val="0"/>
                <w:szCs w:val="21"/>
              </w:rPr>
              <w:t>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rFonts w:eastAsia="微软雅黑"/>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r>
              <w:rPr>
                <w:rFonts w:hint="eastAsia"/>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rFonts w:eastAsia="微软雅黑"/>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sz w:val="18"/>
                <w:szCs w:val="18"/>
              </w:rPr>
            </w:pPr>
            <w:r>
              <w:t>何</w:t>
            </w:r>
            <w:proofErr w:type="gramStart"/>
            <w:r>
              <w:t>涪</w:t>
            </w:r>
            <w:proofErr w:type="gramEnd"/>
            <w: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rFonts w:eastAsia="微软雅黑"/>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rFonts w:eastAsia="微软雅黑"/>
                <w:color w:val="auto"/>
              </w:rPr>
              <w:t>300-500</w:t>
            </w:r>
            <w:r>
              <w:rPr>
                <w:rStyle w:val="font31"/>
                <w:rFonts w:ascii="Times New Roman" w:hAnsi="Times New Roman" w:cs="Times New Roman" w:hint="default"/>
                <w:color w:val="auto"/>
              </w:rPr>
              <w:t>字，含课程性质、主要教学内容、课程教学目标等）</w:t>
            </w:r>
          </w:p>
          <w:p w:rsidR="00FF5BE0" w:rsidRDefault="009B2CC3">
            <w:pPr>
              <w:autoSpaceDE w:val="0"/>
              <w:autoSpaceDN w:val="0"/>
              <w:adjustRightInd w:val="0"/>
              <w:spacing w:before="156"/>
              <w:rPr>
                <w:sz w:val="18"/>
                <w:szCs w:val="18"/>
              </w:rPr>
            </w:pPr>
            <w:r>
              <w:rPr>
                <w:sz w:val="18"/>
                <w:szCs w:val="18"/>
              </w:rPr>
              <w:t>熟练运用各种阅读方法，加强对更为复杂复句，长篇著作，议论文的理解，继续拓展各种句型。培养敏锐准确的阅读理解能力。在教学过程中，加强培养学生的自主学习能力和创造性思维的能力。进入高级阅读阶段。</w:t>
            </w:r>
          </w:p>
          <w:p w:rsidR="00FF5BE0" w:rsidRDefault="009B2CC3">
            <w:pPr>
              <w:rPr>
                <w:sz w:val="18"/>
                <w:szCs w:val="18"/>
              </w:rPr>
            </w:pPr>
            <w:r>
              <w:rPr>
                <w:sz w:val="18"/>
                <w:szCs w:val="18"/>
              </w:rPr>
              <w:t>本阶段主要加强培养学生</w:t>
            </w:r>
            <w:r>
              <w:rPr>
                <w:kern w:val="0"/>
                <w:sz w:val="18"/>
                <w:szCs w:val="18"/>
              </w:rPr>
              <w:t>发现、分析和解决问题的能力</w:t>
            </w:r>
            <w:r>
              <w:rPr>
                <w:sz w:val="18"/>
                <w:szCs w:val="18"/>
              </w:rPr>
              <w:t>，使学生更加深入掌握各种阅读技巧，加深对异文化的理解能力与对应能力。同时进一步强化自主学习能力，增加课外阅读量，并加强表述能力的培养。轻松阅读能力考</w:t>
            </w:r>
            <w:r>
              <w:rPr>
                <w:sz w:val="18"/>
                <w:szCs w:val="18"/>
              </w:rPr>
              <w:t>1</w:t>
            </w:r>
            <w:r>
              <w:rPr>
                <w:sz w:val="18"/>
                <w:szCs w:val="18"/>
              </w:rPr>
              <w:t>级以上文章。并具有比较深厚的文化理解力。</w:t>
            </w:r>
          </w:p>
          <w:p w:rsidR="00FF5BE0" w:rsidRDefault="00FF5BE0">
            <w:pPr>
              <w:autoSpaceDE w:val="0"/>
              <w:autoSpaceDN w:val="0"/>
              <w:adjustRightInd w:val="0"/>
              <w:spacing w:before="156"/>
              <w:rPr>
                <w:rStyle w:val="font31"/>
                <w:rFonts w:ascii="Times New Roman" w:hAnsi="Times New Roman" w:cs="Times New Roman" w:hint="default"/>
                <w:color w:val="auto"/>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lastRenderedPageBreak/>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rFonts w:eastAsia="微软雅黑"/>
                <w:color w:val="auto"/>
              </w:rPr>
              <w:t>300-500</w:t>
            </w:r>
            <w:r>
              <w:rPr>
                <w:rStyle w:val="font31"/>
                <w:rFonts w:ascii="Times New Roman" w:hAnsi="Times New Roman" w:cs="Times New Roman" w:hint="default"/>
                <w:color w:val="auto"/>
              </w:rPr>
              <w:t>字）</w:t>
            </w:r>
          </w:p>
          <w:p w:rsidR="00FF5BE0" w:rsidRDefault="009B2CC3">
            <w:pPr>
              <w:rPr>
                <w:sz w:val="18"/>
                <w:szCs w:val="18"/>
              </w:rPr>
            </w:pPr>
            <w:r>
              <w:rPr>
                <w:sz w:val="18"/>
                <w:szCs w:val="18"/>
              </w:rPr>
              <w:t>In this course, students are expected to gain proficiency in the use of various reading methods, enhance understanding of complex sentences, thick books and argumentative papers, and expand their mastery of various sentence patterns. In the process of teaching, students’ sharp and accurate reading comprehension ability as well as independent learning capability and creative thinking ability should be developed. The articles transit to the advanced level.</w:t>
            </w:r>
          </w:p>
          <w:p w:rsidR="00FF5BE0" w:rsidRDefault="009B2CC3">
            <w:pPr>
              <w:widowControl/>
              <w:jc w:val="left"/>
              <w:textAlignment w:val="center"/>
              <w:rPr>
                <w:rStyle w:val="font31"/>
                <w:rFonts w:ascii="Times New Roman" w:hAnsi="Times New Roman" w:cs="Times New Roman" w:hint="default"/>
                <w:color w:val="auto"/>
              </w:rPr>
            </w:pPr>
            <w:r>
              <w:rPr>
                <w:sz w:val="18"/>
                <w:szCs w:val="18"/>
              </w:rPr>
              <w:t xml:space="preserve">At this stage, students’ ability to discover, analyze, and solve problems is strengthened, so that they can better grasp various reading skills and improve their understanding and corresponding ability of different cultures. At the same time, the course, emphasizing extracurricular reading, further strengthens students’ ability of independent learning and </w:t>
            </w:r>
            <w:proofErr w:type="gramStart"/>
            <w:r>
              <w:rPr>
                <w:sz w:val="18"/>
                <w:szCs w:val="18"/>
              </w:rPr>
              <w:t>expression.After</w:t>
            </w:r>
            <w:proofErr w:type="gramEnd"/>
            <w:r>
              <w:rPr>
                <w:sz w:val="18"/>
                <w:szCs w:val="18"/>
              </w:rPr>
              <w:t xml:space="preserve"> this course, students are expected to have no difficulty in reading articles of N1 level or above, and possess deep cultural understanding.</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28"/>
                <w:szCs w:val="28"/>
              </w:rPr>
            </w:pPr>
            <w:r>
              <w:rPr>
                <w:rStyle w:val="font71"/>
                <w:rFonts w:ascii="Times New Roman" w:hAnsi="Times New Roman" w:cs="Times New Roman"/>
                <w:color w:val="auto"/>
              </w:rPr>
              <w:t>课程目标与内容（</w:t>
            </w:r>
            <w:r>
              <w:rPr>
                <w:rStyle w:val="font91"/>
                <w:rFonts w:eastAsia="宋体"/>
                <w:color w:val="auto"/>
              </w:rPr>
              <w:t>Course objectives and contents</w:t>
            </w:r>
            <w:r>
              <w:rPr>
                <w:rStyle w:val="font71"/>
                <w:rFonts w:ascii="Times New Roman" w:hAnsi="Times New Roman" w:cs="Times New Roman"/>
                <w:color w:val="auto"/>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360" w:lineRule="auto"/>
              <w:ind w:firstLineChars="100" w:firstLine="180"/>
              <w:jc w:val="left"/>
              <w:rPr>
                <w:rFonts w:asciiTheme="minorEastAsia" w:hAnsiTheme="minorEastAsia"/>
                <w:sz w:val="18"/>
                <w:szCs w:val="18"/>
              </w:rPr>
            </w:pPr>
            <w:r>
              <w:rPr>
                <w:rFonts w:asciiTheme="minorEastAsia" w:hAnsiTheme="minorEastAsia" w:hint="eastAsia"/>
                <w:kern w:val="0"/>
                <w:sz w:val="18"/>
                <w:szCs w:val="18"/>
                <w:lang w:val="zh-CN"/>
              </w:rPr>
              <w:t>通过阅读原文和经典作品，</w:t>
            </w:r>
            <w:r>
              <w:rPr>
                <w:rFonts w:asciiTheme="minorEastAsia" w:hAnsiTheme="minorEastAsia"/>
                <w:kern w:val="0"/>
                <w:sz w:val="18"/>
                <w:szCs w:val="18"/>
                <w:lang w:val="zh-CN"/>
              </w:rPr>
              <w:t>培养学生</w:t>
            </w:r>
            <w:r>
              <w:rPr>
                <w:rFonts w:asciiTheme="minorEastAsia" w:hAnsiTheme="minorEastAsia"/>
                <w:sz w:val="18"/>
                <w:szCs w:val="18"/>
              </w:rPr>
              <w:t>志存高远、意志坚强、刻苦务实、精勤进取的精神，并且</w:t>
            </w:r>
            <w:r>
              <w:rPr>
                <w:rFonts w:asciiTheme="minorEastAsia" w:hAnsiTheme="minorEastAsia" w:hint="eastAsia"/>
                <w:sz w:val="18"/>
                <w:szCs w:val="18"/>
              </w:rPr>
              <w:t>鼓励</w:t>
            </w:r>
            <w:r>
              <w:rPr>
                <w:rFonts w:asciiTheme="minorEastAsia" w:hAnsiTheme="minorEastAsia"/>
                <w:sz w:val="18"/>
                <w:szCs w:val="18"/>
              </w:rPr>
              <w:t>学生对多元文化的包容心态</w:t>
            </w:r>
            <w:r>
              <w:rPr>
                <w:rFonts w:asciiTheme="minorEastAsia" w:hAnsiTheme="minorEastAsia" w:hint="eastAsia"/>
                <w:sz w:val="18"/>
                <w:szCs w:val="18"/>
              </w:rPr>
              <w:t>以及具有</w:t>
            </w:r>
            <w:r>
              <w:rPr>
                <w:rFonts w:asciiTheme="minorEastAsia" w:hAnsiTheme="minorEastAsia"/>
                <w:sz w:val="18"/>
                <w:szCs w:val="18"/>
              </w:rPr>
              <w:t>宽阔的国际视野。</w:t>
            </w:r>
            <w:r>
              <w:rPr>
                <w:rFonts w:asciiTheme="minorEastAsia" w:hAnsiTheme="minorEastAsia" w:hint="eastAsia"/>
                <w:sz w:val="18"/>
                <w:szCs w:val="18"/>
              </w:rPr>
              <w:t>学术上</w:t>
            </w:r>
            <w:r>
              <w:rPr>
                <w:rFonts w:asciiTheme="minorEastAsia" w:hAnsiTheme="minorEastAsia"/>
                <w:sz w:val="18"/>
                <w:szCs w:val="18"/>
              </w:rPr>
              <w:t>培养学生勤于思考，善于钻研，对于</w:t>
            </w:r>
            <w:r>
              <w:rPr>
                <w:rFonts w:asciiTheme="minorEastAsia" w:hAnsiTheme="minorEastAsia" w:hint="eastAsia"/>
                <w:sz w:val="18"/>
                <w:szCs w:val="18"/>
              </w:rPr>
              <w:t>创新和前沿问题</w:t>
            </w:r>
            <w:r>
              <w:rPr>
                <w:rFonts w:asciiTheme="minorEastAsia" w:hAnsiTheme="minorEastAsia"/>
                <w:sz w:val="18"/>
                <w:szCs w:val="18"/>
              </w:rPr>
              <w:t>怀有浓厚的兴趣，使学生富有探索精神并渴望解决问题的能力。</w:t>
            </w:r>
          </w:p>
          <w:p w:rsidR="00FF5BE0" w:rsidRDefault="009B2CC3">
            <w:pPr>
              <w:autoSpaceDE w:val="0"/>
              <w:autoSpaceDN w:val="0"/>
              <w:adjustRightInd w:val="0"/>
              <w:rPr>
                <w:rFonts w:asciiTheme="minorEastAsia" w:hAnsiTheme="minorEastAsia"/>
                <w:kern w:val="0"/>
                <w:sz w:val="18"/>
                <w:szCs w:val="18"/>
                <w:lang w:val="zh-CN"/>
              </w:rPr>
            </w:pPr>
            <w:r>
              <w:rPr>
                <w:rFonts w:asciiTheme="minorEastAsia" w:hAnsiTheme="minorEastAsia"/>
                <w:kern w:val="0"/>
                <w:sz w:val="18"/>
                <w:szCs w:val="18"/>
                <w:lang w:val="zh-CN"/>
              </w:rPr>
              <w:t>本课程目标：</w:t>
            </w:r>
          </w:p>
          <w:p w:rsidR="00FF5BE0" w:rsidRDefault="009B2CC3">
            <w:pPr>
              <w:autoSpaceDE w:val="0"/>
              <w:autoSpaceDN w:val="0"/>
              <w:adjustRightInd w:val="0"/>
              <w:rPr>
                <w:sz w:val="18"/>
                <w:szCs w:val="18"/>
              </w:rPr>
            </w:pPr>
            <w:r>
              <w:rPr>
                <w:kern w:val="0"/>
                <w:sz w:val="18"/>
                <w:szCs w:val="18"/>
              </w:rPr>
              <w:t>1</w:t>
            </w:r>
            <w:r>
              <w:rPr>
                <w:kern w:val="0"/>
                <w:sz w:val="18"/>
                <w:szCs w:val="18"/>
                <w:lang w:val="zh-CN"/>
              </w:rPr>
              <w:t>．加深对长文长句，辩论性逻辑性强的文章理解。</w:t>
            </w:r>
            <w:r>
              <w:rPr>
                <w:kern w:val="0"/>
                <w:sz w:val="18"/>
                <w:szCs w:val="18"/>
                <w:lang w:val="zh-CN"/>
              </w:rPr>
              <w:t>(</w:t>
            </w:r>
            <w:r>
              <w:rPr>
                <w:rFonts w:hint="eastAsia"/>
                <w:kern w:val="0"/>
                <w:sz w:val="18"/>
                <w:szCs w:val="18"/>
                <w:lang w:val="zh-CN"/>
              </w:rPr>
              <w:t>B1.2</w:t>
            </w:r>
            <w:r>
              <w:rPr>
                <w:kern w:val="0"/>
                <w:sz w:val="18"/>
                <w:szCs w:val="18"/>
                <w:lang w:val="zh-CN"/>
              </w:rPr>
              <w:t>)</w:t>
            </w:r>
          </w:p>
          <w:p w:rsidR="00FF5BE0" w:rsidRDefault="009B2CC3">
            <w:pPr>
              <w:autoSpaceDE w:val="0"/>
              <w:autoSpaceDN w:val="0"/>
              <w:adjustRightInd w:val="0"/>
              <w:rPr>
                <w:kern w:val="0"/>
                <w:sz w:val="18"/>
                <w:szCs w:val="18"/>
              </w:rPr>
            </w:pPr>
            <w:r>
              <w:rPr>
                <w:kern w:val="0"/>
                <w:sz w:val="18"/>
                <w:szCs w:val="18"/>
              </w:rPr>
              <w:t>2</w:t>
            </w:r>
            <w:r>
              <w:rPr>
                <w:kern w:val="0"/>
                <w:sz w:val="18"/>
                <w:szCs w:val="18"/>
                <w:lang w:val="zh-CN"/>
              </w:rPr>
              <w:t>．熟练运用所学阅读高级水平文章。</w:t>
            </w:r>
            <w:r>
              <w:rPr>
                <w:kern w:val="0"/>
                <w:sz w:val="18"/>
                <w:szCs w:val="18"/>
                <w:lang w:val="zh-CN"/>
              </w:rPr>
              <w:t>(</w:t>
            </w:r>
            <w:r>
              <w:rPr>
                <w:rFonts w:hint="eastAsia"/>
                <w:sz w:val="18"/>
                <w:szCs w:val="18"/>
              </w:rPr>
              <w:t>B1</w:t>
            </w:r>
            <w:r>
              <w:rPr>
                <w:sz w:val="18"/>
                <w:szCs w:val="18"/>
              </w:rPr>
              <w:t>.1</w:t>
            </w:r>
            <w:r>
              <w:rPr>
                <w:rFonts w:hint="eastAsia"/>
                <w:sz w:val="18"/>
                <w:szCs w:val="18"/>
              </w:rPr>
              <w:t>.2</w:t>
            </w:r>
            <w:r>
              <w:rPr>
                <w:kern w:val="0"/>
                <w:sz w:val="18"/>
                <w:szCs w:val="18"/>
                <w:lang w:val="zh-CN"/>
              </w:rPr>
              <w:t>)</w:t>
            </w:r>
          </w:p>
          <w:p w:rsidR="00FF5BE0" w:rsidRDefault="009B2CC3">
            <w:pPr>
              <w:autoSpaceDE w:val="0"/>
              <w:autoSpaceDN w:val="0"/>
              <w:adjustRightInd w:val="0"/>
              <w:rPr>
                <w:kern w:val="0"/>
                <w:sz w:val="18"/>
                <w:szCs w:val="18"/>
              </w:rPr>
            </w:pPr>
            <w:r>
              <w:rPr>
                <w:kern w:val="0"/>
                <w:sz w:val="18"/>
                <w:szCs w:val="18"/>
              </w:rPr>
              <w:t>3</w:t>
            </w:r>
            <w:r>
              <w:rPr>
                <w:kern w:val="0"/>
                <w:sz w:val="18"/>
                <w:szCs w:val="18"/>
                <w:lang w:val="zh-CN"/>
              </w:rPr>
              <w:t>．准确理解</w:t>
            </w:r>
            <w:r>
              <w:rPr>
                <w:sz w:val="18"/>
                <w:szCs w:val="18"/>
              </w:rPr>
              <w:t>各类文章里的丰富内涵。</w:t>
            </w:r>
            <w:r>
              <w:rPr>
                <w:sz w:val="18"/>
                <w:szCs w:val="18"/>
              </w:rPr>
              <w:t>(B</w:t>
            </w:r>
            <w:r>
              <w:rPr>
                <w:rFonts w:hint="eastAsia"/>
                <w:sz w:val="18"/>
                <w:szCs w:val="18"/>
              </w:rPr>
              <w:t>1.1.3</w:t>
            </w:r>
            <w:r>
              <w:rPr>
                <w:sz w:val="18"/>
                <w:szCs w:val="18"/>
              </w:rPr>
              <w:t>)</w:t>
            </w:r>
          </w:p>
          <w:p w:rsidR="00FF5BE0" w:rsidRDefault="009B2CC3">
            <w:pPr>
              <w:autoSpaceDE w:val="0"/>
              <w:autoSpaceDN w:val="0"/>
              <w:adjustRightInd w:val="0"/>
              <w:rPr>
                <w:kern w:val="0"/>
                <w:sz w:val="18"/>
                <w:szCs w:val="18"/>
              </w:rPr>
            </w:pPr>
            <w:r>
              <w:rPr>
                <w:kern w:val="0"/>
                <w:sz w:val="18"/>
                <w:szCs w:val="18"/>
              </w:rPr>
              <w:t>4</w:t>
            </w:r>
            <w:r>
              <w:rPr>
                <w:kern w:val="0"/>
                <w:sz w:val="18"/>
                <w:szCs w:val="18"/>
                <w:lang w:val="zh-CN"/>
              </w:rPr>
              <w:t>．</w:t>
            </w:r>
            <w:r>
              <w:rPr>
                <w:sz w:val="18"/>
                <w:szCs w:val="18"/>
              </w:rPr>
              <w:t>强化自我表述能力，鉴别能力。</w:t>
            </w:r>
            <w:r>
              <w:rPr>
                <w:sz w:val="18"/>
                <w:szCs w:val="18"/>
              </w:rPr>
              <w:t>(</w:t>
            </w:r>
            <w:r>
              <w:rPr>
                <w:rFonts w:hint="eastAsia"/>
                <w:sz w:val="18"/>
                <w:szCs w:val="18"/>
              </w:rPr>
              <w:t>C</w:t>
            </w:r>
            <w:proofErr w:type="gramStart"/>
            <w:r>
              <w:rPr>
                <w:rFonts w:hint="eastAsia"/>
                <w:sz w:val="18"/>
                <w:szCs w:val="18"/>
              </w:rPr>
              <w:t>5</w:t>
            </w:r>
            <w:r>
              <w:rPr>
                <w:sz w:val="18"/>
                <w:szCs w:val="18"/>
              </w:rPr>
              <w:t>)</w:t>
            </w:r>
            <w:r>
              <w:rPr>
                <w:rFonts w:hint="eastAsia"/>
                <w:sz w:val="18"/>
                <w:szCs w:val="18"/>
              </w:rPr>
              <w:t>(</w:t>
            </w:r>
            <w:proofErr w:type="gramEnd"/>
            <w:r>
              <w:rPr>
                <w:rFonts w:hint="eastAsia"/>
                <w:sz w:val="18"/>
                <w:szCs w:val="18"/>
              </w:rPr>
              <w:t>D2)</w:t>
            </w:r>
          </w:p>
          <w:p w:rsidR="00FF5BE0" w:rsidRDefault="009B2CC3">
            <w:pPr>
              <w:spacing w:line="360" w:lineRule="auto"/>
              <w:rPr>
                <w:sz w:val="18"/>
                <w:szCs w:val="18"/>
              </w:rPr>
            </w:pPr>
            <w:r>
              <w:rPr>
                <w:kern w:val="0"/>
                <w:sz w:val="18"/>
                <w:szCs w:val="18"/>
              </w:rPr>
              <w:t xml:space="preserve">5. </w:t>
            </w:r>
            <w:r>
              <w:rPr>
                <w:sz w:val="18"/>
                <w:szCs w:val="18"/>
              </w:rPr>
              <w:t>具有对多元文化的包容心态和宽阔的国际视野。（</w:t>
            </w:r>
            <w:r>
              <w:rPr>
                <w:sz w:val="18"/>
                <w:szCs w:val="18"/>
              </w:rPr>
              <w:t>C</w:t>
            </w:r>
            <w:r>
              <w:rPr>
                <w:rFonts w:hint="eastAsia"/>
                <w:sz w:val="18"/>
                <w:szCs w:val="18"/>
              </w:rPr>
              <w:t>4</w:t>
            </w:r>
            <w:r>
              <w:rPr>
                <w:sz w:val="18"/>
                <w:szCs w:val="18"/>
              </w:rPr>
              <w:t>）</w:t>
            </w:r>
            <w:r>
              <w:rPr>
                <w:rFonts w:hint="eastAsia"/>
                <w:sz w:val="18"/>
                <w:szCs w:val="18"/>
              </w:rPr>
              <w:t>(D5)</w:t>
            </w:r>
          </w:p>
          <w:p w:rsidR="00FF5BE0" w:rsidRDefault="009B2CC3">
            <w:pPr>
              <w:autoSpaceDE w:val="0"/>
              <w:autoSpaceDN w:val="0"/>
              <w:adjustRightInd w:val="0"/>
              <w:rPr>
                <w:rFonts w:asciiTheme="majorEastAsia" w:eastAsiaTheme="majorEastAsia" w:hAnsiTheme="majorEastAsia"/>
                <w:sz w:val="18"/>
                <w:szCs w:val="18"/>
              </w:rPr>
            </w:pPr>
            <w:r>
              <w:rPr>
                <w:rFonts w:asciiTheme="majorEastAsia" w:eastAsiaTheme="majorEastAsia" w:hAnsiTheme="majorEastAsia" w:hint="eastAsia"/>
                <w:sz w:val="18"/>
                <w:szCs w:val="18"/>
              </w:rPr>
              <w:t>6.使用日语语言获取各种信息的能力；（</w:t>
            </w:r>
            <w:r>
              <w:rPr>
                <w:rFonts w:asciiTheme="majorEastAsia" w:eastAsiaTheme="majorEastAsia" w:hAnsiTheme="majorEastAsia" w:cs="宋体" w:hint="eastAsia"/>
                <w:kern w:val="0"/>
                <w:sz w:val="18"/>
                <w:szCs w:val="18"/>
              </w:rPr>
              <w:t>C7</w:t>
            </w:r>
            <w:r>
              <w:rPr>
                <w:rFonts w:asciiTheme="majorEastAsia" w:eastAsiaTheme="majorEastAsia" w:hAnsiTheme="majorEastAsia" w:hint="eastAsia"/>
                <w:sz w:val="18"/>
                <w:szCs w:val="18"/>
              </w:rPr>
              <w:t>）</w:t>
            </w:r>
          </w:p>
          <w:p w:rsidR="00FF5BE0" w:rsidRDefault="009B2CC3">
            <w:pPr>
              <w:spacing w:line="300" w:lineRule="auto"/>
              <w:outlineLvl w:val="0"/>
              <w:rPr>
                <w:rFonts w:ascii="宋体" w:hAnsi="宋体"/>
                <w:sz w:val="18"/>
                <w:szCs w:val="18"/>
              </w:rPr>
            </w:pPr>
            <w:bookmarkStart w:id="39" w:name="_Toc72227016"/>
            <w:r>
              <w:rPr>
                <w:rFonts w:hint="eastAsia"/>
                <w:sz w:val="18"/>
                <w:szCs w:val="18"/>
              </w:rPr>
              <w:t>7.</w:t>
            </w:r>
            <w:r>
              <w:rPr>
                <w:rFonts w:ascii="宋体" w:eastAsia="宋体" w:hAnsi="宋体" w:cs="宋体" w:hint="eastAsia"/>
                <w:kern w:val="0"/>
                <w:sz w:val="18"/>
                <w:szCs w:val="18"/>
              </w:rPr>
              <w:t xml:space="preserve"> </w:t>
            </w:r>
            <w:r>
              <w:rPr>
                <w:rFonts w:ascii="宋体" w:hAnsi="宋体" w:hint="eastAsia"/>
                <w:sz w:val="18"/>
                <w:szCs w:val="18"/>
              </w:rPr>
              <w:t>获得论文选题、搜集资料、撰写毕业论文和参与学术交流的能力；（</w:t>
            </w:r>
            <w:r>
              <w:rPr>
                <w:rFonts w:ascii="宋体" w:eastAsia="宋体" w:hAnsi="宋体" w:cs="宋体" w:hint="eastAsia"/>
                <w:kern w:val="0"/>
                <w:sz w:val="18"/>
                <w:szCs w:val="18"/>
              </w:rPr>
              <w:t>C8</w:t>
            </w:r>
            <w:r>
              <w:rPr>
                <w:rFonts w:ascii="宋体" w:hAnsi="宋体" w:hint="eastAsia"/>
                <w:sz w:val="18"/>
                <w:szCs w:val="18"/>
              </w:rPr>
              <w:t>）</w:t>
            </w:r>
            <w:bookmarkEnd w:id="39"/>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kern w:val="0"/>
                <w:sz w:val="18"/>
                <w:szCs w:val="18"/>
              </w:rPr>
              <w:t>第4册第1-6课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textAlignment w:val="center"/>
              <w:rPr>
                <w:rFonts w:ascii="宋体" w:eastAsia="宋体" w:hAnsi="宋体" w:cs="Times New Roman"/>
                <w:sz w:val="18"/>
                <w:szCs w:val="18"/>
              </w:rPr>
            </w:pPr>
            <w:r>
              <w:rPr>
                <w:rFonts w:ascii="宋体" w:eastAsia="宋体" w:hAnsi="宋体" w:cs="Times New Roman" w:hint="eastAsia"/>
                <w:sz w:val="18"/>
                <w:szCs w:val="18"/>
              </w:rPr>
              <w:t>通过6个单元18篇文章</w:t>
            </w:r>
            <w:r>
              <w:rPr>
                <w:rFonts w:ascii="宋体" w:eastAsia="宋体" w:hAnsi="宋体" w:cs="Times New Roman" w:hint="eastAsia"/>
                <w:bCs/>
                <w:sz w:val="18"/>
                <w:szCs w:val="18"/>
              </w:rPr>
              <w:t>原汁原味的文章以及名家名篇</w:t>
            </w:r>
            <w:r>
              <w:rPr>
                <w:rFonts w:ascii="宋体" w:eastAsia="宋体" w:hAnsi="宋体" w:cs="Times New Roman" w:hint="eastAsia"/>
                <w:sz w:val="18"/>
                <w:szCs w:val="18"/>
              </w:rPr>
              <w:t>的教学，采用精读+泛读相结合的模式，</w:t>
            </w:r>
            <w:r>
              <w:rPr>
                <w:rFonts w:ascii="宋体" w:eastAsia="宋体" w:hAnsi="宋体" w:cs="Times New Roman" w:hint="eastAsia"/>
                <w:bCs/>
                <w:sz w:val="18"/>
                <w:szCs w:val="18"/>
              </w:rPr>
              <w:t>引导学生阅读学会阅读的基本技能，推动阅读深入。</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宋体" w:eastAsia="宋体" w:hAnsi="宋体" w:cs="Times New Roman"/>
                <w:sz w:val="18"/>
                <w:szCs w:val="18"/>
              </w:rPr>
            </w:pPr>
            <w:r>
              <w:rPr>
                <w:rFonts w:ascii="宋体" w:eastAsia="宋体" w:hAnsi="宋体" w:cs="Times New Roman" w:hint="eastAsia"/>
                <w:kern w:val="0"/>
                <w:sz w:val="18"/>
                <w:szCs w:val="18"/>
              </w:rPr>
              <w:t>32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宋体" w:eastAsia="宋体" w:hAnsi="宋体" w:cs="Times New Roman" w:hint="default"/>
                <w:color w:val="auto"/>
              </w:rPr>
            </w:pPr>
            <w:r>
              <w:rPr>
                <w:rFonts w:ascii="宋体" w:eastAsia="宋体" w:hAnsi="宋体"/>
                <w:kern w:val="0"/>
                <w:sz w:val="18"/>
                <w:szCs w:val="18"/>
                <w:lang w:val="zh-CN"/>
              </w:rPr>
              <w:t>教学采用多媒体网络技术辅助，并采用讲授、阅读、分析、讨论、评阅等丰富多样的教学方法，使学生具备由初级到中级过</w:t>
            </w:r>
            <w:r>
              <w:rPr>
                <w:rFonts w:ascii="宋体" w:eastAsia="宋体" w:hAnsi="宋体"/>
                <w:kern w:val="0"/>
                <w:sz w:val="18"/>
                <w:szCs w:val="18"/>
                <w:lang w:val="zh-CN"/>
              </w:rPr>
              <w:lastRenderedPageBreak/>
              <w:t>度的阅读理解能力。</w:t>
            </w:r>
          </w:p>
          <w:p w:rsidR="00FF5BE0" w:rsidRDefault="00FF5BE0">
            <w:pPr>
              <w:widowControl/>
              <w:jc w:val="center"/>
              <w:textAlignment w:val="center"/>
              <w:rPr>
                <w:rFonts w:ascii="宋体" w:eastAsia="宋体" w:hAnsi="宋体"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sz w:val="18"/>
                <w:szCs w:val="18"/>
              </w:rPr>
              <w:lastRenderedPageBreak/>
              <w:t>引导学生积极参与到下列环节中来。学会归纳，提炼主旨；交流阅读心得、展示各自感</w:t>
            </w:r>
            <w:r>
              <w:rPr>
                <w:rFonts w:ascii="宋体" w:eastAsia="宋体" w:hAnsi="宋体" w:cs="Times New Roman" w:hint="eastAsia"/>
                <w:sz w:val="18"/>
                <w:szCs w:val="18"/>
              </w:rPr>
              <w:lastRenderedPageBreak/>
              <w:t>悟；课外查阅资料增长课外知识等环节</w:t>
            </w:r>
            <w:r>
              <w:rPr>
                <w:rFonts w:ascii="宋体" w:eastAsia="宋体" w:hAnsi="宋体" w:cs="Times New Roman"/>
                <w:bCs/>
                <w:sz w:val="18"/>
                <w:szCs w:val="18"/>
              </w:rPr>
              <w:t xml:space="preserve"> </w:t>
            </w:r>
          </w:p>
          <w:p w:rsidR="00FF5BE0" w:rsidRDefault="00FF5BE0">
            <w:pPr>
              <w:widowControl/>
              <w:jc w:val="left"/>
              <w:textAlignment w:val="center"/>
              <w:rPr>
                <w:rFonts w:ascii="宋体" w:eastAsia="宋体" w:hAnsi="宋体"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宋体" w:eastAsia="宋体" w:hAnsi="宋体" w:cs="Times New Roman"/>
                <w:sz w:val="18"/>
                <w:szCs w:val="18"/>
              </w:rPr>
            </w:pPr>
            <w:r>
              <w:rPr>
                <w:rFonts w:ascii="宋体" w:eastAsia="宋体" w:hAnsi="宋体" w:cs="Times New Roman" w:hint="eastAsia"/>
                <w:bCs/>
                <w:sz w:val="18"/>
                <w:szCs w:val="18"/>
              </w:rPr>
              <w:lastRenderedPageBreak/>
              <w:t>通过阅读原汁原味的好文章</w:t>
            </w:r>
            <w:r>
              <w:rPr>
                <w:rFonts w:ascii="宋体" w:hAnsi="宋体" w:cs="Times New Roman" w:hint="eastAsia"/>
                <w:bCs/>
                <w:sz w:val="18"/>
                <w:szCs w:val="18"/>
              </w:rPr>
              <w:t>，</w:t>
            </w:r>
            <w:r>
              <w:rPr>
                <w:rFonts w:ascii="宋体" w:eastAsia="宋体" w:hAnsi="宋体" w:cs="Times New Roman"/>
                <w:kern w:val="0"/>
                <w:sz w:val="18"/>
                <w:szCs w:val="18"/>
              </w:rPr>
              <w:t>培养学生</w:t>
            </w:r>
            <w:r>
              <w:rPr>
                <w:rFonts w:ascii="宋体" w:eastAsia="宋体" w:hAnsi="宋体" w:cs="宋体" w:hint="eastAsia"/>
                <w:kern w:val="0"/>
                <w:sz w:val="18"/>
                <w:szCs w:val="18"/>
              </w:rPr>
              <w:t>崇礼明德，仁爱宽容的品格。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300" w:lineRule="auto"/>
              <w:outlineLvl w:val="0"/>
              <w:rPr>
                <w:rFonts w:ascii="宋体" w:eastAsia="宋体" w:hAnsi="宋体"/>
                <w:sz w:val="18"/>
                <w:szCs w:val="18"/>
              </w:rPr>
            </w:pPr>
            <w:bookmarkStart w:id="40" w:name="_Toc72227017"/>
            <w:r>
              <w:rPr>
                <w:rFonts w:ascii="宋体" w:eastAsia="宋体" w:hAnsi="宋体" w:hint="eastAsia"/>
                <w:sz w:val="18"/>
                <w:szCs w:val="18"/>
              </w:rPr>
              <w:t>1使用日语语言获取各种信息的能力；（</w:t>
            </w:r>
            <w:r>
              <w:rPr>
                <w:rFonts w:ascii="宋体" w:eastAsia="宋体" w:hAnsi="宋体" w:cs="宋体" w:hint="eastAsia"/>
                <w:kern w:val="0"/>
                <w:sz w:val="18"/>
                <w:szCs w:val="18"/>
              </w:rPr>
              <w:t>C7</w:t>
            </w:r>
            <w:r>
              <w:rPr>
                <w:rFonts w:ascii="宋体" w:eastAsia="宋体" w:hAnsi="宋体" w:hint="eastAsia"/>
                <w:sz w:val="18"/>
                <w:szCs w:val="18"/>
              </w:rPr>
              <w:t>）</w:t>
            </w:r>
            <w:bookmarkEnd w:id="40"/>
            <w:r>
              <w:rPr>
                <w:rFonts w:ascii="宋体" w:eastAsia="宋体" w:hAnsi="宋体" w:hint="eastAsia"/>
                <w:sz w:val="18"/>
                <w:szCs w:val="18"/>
              </w:rPr>
              <w:t xml:space="preserve"> </w:t>
            </w:r>
          </w:p>
          <w:p w:rsidR="00FF5BE0" w:rsidRDefault="009B2CC3">
            <w:pPr>
              <w:spacing w:line="300" w:lineRule="auto"/>
              <w:outlineLvl w:val="0"/>
              <w:rPr>
                <w:rFonts w:ascii="宋体" w:eastAsia="宋体" w:hAnsi="宋体" w:cs="宋体"/>
                <w:kern w:val="0"/>
                <w:sz w:val="18"/>
                <w:szCs w:val="18"/>
              </w:rPr>
            </w:pPr>
            <w:bookmarkStart w:id="41" w:name="_Toc72227018"/>
            <w:r>
              <w:rPr>
                <w:rFonts w:ascii="宋体" w:eastAsia="宋体" w:hAnsi="宋体" w:cs="Times New Roman" w:hint="eastAsia"/>
                <w:sz w:val="18"/>
                <w:szCs w:val="18"/>
              </w:rPr>
              <w:t>2</w:t>
            </w:r>
            <w:r>
              <w:rPr>
                <w:rFonts w:ascii="宋体" w:eastAsia="宋体" w:hAnsi="宋体" w:cs="宋体" w:hint="eastAsia"/>
                <w:kern w:val="0"/>
                <w:sz w:val="18"/>
                <w:szCs w:val="18"/>
              </w:rPr>
              <w:t xml:space="preserve"> </w:t>
            </w:r>
            <w:r>
              <w:rPr>
                <w:rFonts w:ascii="宋体" w:eastAsia="宋体" w:hAnsi="宋体" w:hint="eastAsia"/>
                <w:sz w:val="18"/>
                <w:szCs w:val="18"/>
              </w:rPr>
              <w:t>使用日语语言进行</w:t>
            </w:r>
            <w:r>
              <w:rPr>
                <w:rFonts w:ascii="宋体" w:eastAsia="宋体" w:hAnsi="宋体" w:cs="宋体" w:hint="eastAsia"/>
                <w:kern w:val="0"/>
                <w:sz w:val="18"/>
                <w:szCs w:val="18"/>
              </w:rPr>
              <w:t>跨文化沟通</w:t>
            </w:r>
            <w:r>
              <w:rPr>
                <w:rFonts w:ascii="宋体" w:eastAsia="宋体" w:hAnsi="宋体" w:hint="eastAsia"/>
                <w:sz w:val="18"/>
                <w:szCs w:val="18"/>
              </w:rPr>
              <w:t>的能力。</w:t>
            </w:r>
            <w:r>
              <w:rPr>
                <w:rFonts w:ascii="宋体" w:eastAsia="宋体" w:hAnsi="宋体" w:cs="宋体" w:hint="eastAsia"/>
                <w:kern w:val="0"/>
                <w:sz w:val="18"/>
                <w:szCs w:val="18"/>
              </w:rPr>
              <w:t>（C9）</w:t>
            </w:r>
            <w:bookmarkEnd w:id="41"/>
          </w:p>
          <w:p w:rsidR="00FF5BE0" w:rsidRDefault="00FF5BE0">
            <w:pPr>
              <w:widowControl/>
              <w:jc w:val="left"/>
              <w:textAlignment w:val="center"/>
              <w:rPr>
                <w:rFonts w:ascii="宋体" w:eastAsia="宋体" w:hAnsi="宋体"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gridAfter w:val="7"/>
          <w:wAfter w:w="7079"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81"/>
                <w:rFonts w:ascii="Times New Roman" w:hAnsi="Times New Roman" w:cs="Times New Roman" w:hint="default"/>
                <w:color w:val="auto"/>
              </w:rPr>
              <w:t>考核方式</w:t>
            </w:r>
            <w:r>
              <w:rPr>
                <w:rStyle w:val="font01"/>
                <w:rFonts w:eastAsia="宋体"/>
                <w:color w:val="auto"/>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FF5BE0" w:rsidRDefault="009B2CC3">
            <w:pPr>
              <w:jc w:val="left"/>
              <w:rPr>
                <w:sz w:val="18"/>
                <w:szCs w:val="18"/>
              </w:rPr>
            </w:pPr>
            <w:r>
              <w:rPr>
                <w:rFonts w:hint="eastAsia"/>
                <w:sz w:val="18"/>
                <w:szCs w:val="18"/>
              </w:rPr>
              <w:t>（</w:t>
            </w:r>
            <w:r>
              <w:rPr>
                <w:rFonts w:hint="eastAsia"/>
                <w:sz w:val="18"/>
                <w:szCs w:val="18"/>
              </w:rPr>
              <w:t>2</w:t>
            </w:r>
            <w:r>
              <w:rPr>
                <w:rFonts w:hint="eastAsia"/>
                <w:sz w:val="18"/>
                <w:szCs w:val="18"/>
              </w:rPr>
              <w:t>）阶段测试</w:t>
            </w:r>
            <w:r>
              <w:rPr>
                <w:sz w:val="18"/>
                <w:szCs w:val="18"/>
              </w:rPr>
              <w:t>：</w:t>
            </w:r>
            <w:r>
              <w:rPr>
                <w:rFonts w:hint="eastAsia"/>
                <w:sz w:val="18"/>
                <w:szCs w:val="18"/>
              </w:rPr>
              <w:t>15</w:t>
            </w:r>
            <w:r>
              <w:rPr>
                <w:sz w:val="18"/>
                <w:szCs w:val="18"/>
              </w:rPr>
              <w:t>%</w:t>
            </w:r>
          </w:p>
          <w:p w:rsidR="00FF5BE0" w:rsidRDefault="009B2CC3">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p w:rsidR="00FF5BE0" w:rsidRDefault="00FF5BE0">
            <w:pPr>
              <w:widowControl/>
              <w:jc w:val="left"/>
              <w:textAlignment w:val="center"/>
              <w:rPr>
                <w:rFonts w:ascii="Times New Roman" w:eastAsia="微软雅黑" w:hAnsi="Times New Roman" w:cs="Times New Roman"/>
                <w:kern w:val="0"/>
                <w:sz w:val="18"/>
                <w:szCs w:val="18"/>
              </w:rPr>
            </w:pPr>
          </w:p>
          <w:p w:rsidR="00FF5BE0" w:rsidRDefault="00FF5BE0">
            <w:pPr>
              <w:widowControl/>
              <w:jc w:val="left"/>
              <w:textAlignment w:val="center"/>
              <w:rPr>
                <w:rFonts w:ascii="Times New Roman" w:eastAsia="微软雅黑" w:hAnsi="Times New Roman" w:cs="Times New Roman"/>
                <w:sz w:val="18"/>
                <w:szCs w:val="18"/>
              </w:rPr>
            </w:pP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sz w:val="18"/>
                <w:szCs w:val="18"/>
              </w:rPr>
            </w:pPr>
            <w:r>
              <w:rPr>
                <w:sz w:val="18"/>
                <w:szCs w:val="18"/>
              </w:rPr>
              <w:t>1.</w:t>
            </w:r>
            <w:r>
              <w:rPr>
                <w:sz w:val="18"/>
                <w:szCs w:val="18"/>
              </w:rPr>
              <w:t>日语泛读教程第</w:t>
            </w:r>
            <w:r>
              <w:rPr>
                <w:sz w:val="18"/>
                <w:szCs w:val="18"/>
              </w:rPr>
              <w:t>4</w:t>
            </w:r>
            <w:r>
              <w:rPr>
                <w:sz w:val="18"/>
                <w:szCs w:val="18"/>
              </w:rPr>
              <w:t>册</w:t>
            </w:r>
            <w:r>
              <w:rPr>
                <w:sz w:val="18"/>
                <w:szCs w:val="18"/>
              </w:rPr>
              <w:t xml:space="preserve"> </w:t>
            </w:r>
            <w:r>
              <w:rPr>
                <w:sz w:val="18"/>
                <w:szCs w:val="18"/>
              </w:rPr>
              <w:t>陈</w:t>
            </w:r>
            <w:proofErr w:type="gramStart"/>
            <w:r>
              <w:rPr>
                <w:sz w:val="18"/>
                <w:szCs w:val="18"/>
              </w:rPr>
              <w:t>俊森总</w:t>
            </w:r>
            <w:proofErr w:type="gramEnd"/>
            <w:r>
              <w:rPr>
                <w:sz w:val="18"/>
                <w:szCs w:val="18"/>
              </w:rPr>
              <w:t>主编</w:t>
            </w:r>
            <w:r>
              <w:rPr>
                <w:sz w:val="18"/>
                <w:szCs w:val="18"/>
              </w:rPr>
              <w:t xml:space="preserve"> </w:t>
            </w:r>
            <w:r>
              <w:rPr>
                <w:sz w:val="18"/>
                <w:szCs w:val="18"/>
              </w:rPr>
              <w:t>高等教育出版社</w:t>
            </w:r>
            <w:r>
              <w:rPr>
                <w:sz w:val="18"/>
                <w:szCs w:val="18"/>
              </w:rPr>
              <w:t xml:space="preserve"> 2004</w:t>
            </w:r>
            <w:r>
              <w:rPr>
                <w:sz w:val="18"/>
                <w:szCs w:val="18"/>
              </w:rPr>
              <w:t>年</w:t>
            </w:r>
          </w:p>
          <w:p w:rsidR="00FF5BE0" w:rsidRDefault="009B2CC3">
            <w:pPr>
              <w:spacing w:line="440" w:lineRule="exact"/>
              <w:rPr>
                <w:sz w:val="18"/>
                <w:szCs w:val="18"/>
              </w:rPr>
            </w:pPr>
            <w:r>
              <w:rPr>
                <w:sz w:val="18"/>
                <w:szCs w:val="18"/>
              </w:rPr>
              <w:t>2.</w:t>
            </w:r>
            <w:r>
              <w:rPr>
                <w:sz w:val="18"/>
                <w:szCs w:val="18"/>
              </w:rPr>
              <w:t>当代文学作品以及推理小说选读。</w:t>
            </w:r>
          </w:p>
          <w:p w:rsidR="00FF5BE0" w:rsidRDefault="009B2CC3">
            <w:pPr>
              <w:spacing w:line="440" w:lineRule="exact"/>
              <w:rPr>
                <w:sz w:val="18"/>
                <w:szCs w:val="18"/>
              </w:rPr>
            </w:pPr>
            <w:r>
              <w:rPr>
                <w:sz w:val="18"/>
                <w:szCs w:val="18"/>
              </w:rPr>
              <w:t xml:space="preserve">3 </w:t>
            </w:r>
            <w:r>
              <w:rPr>
                <w:sz w:val="18"/>
                <w:szCs w:val="18"/>
              </w:rPr>
              <w:t>日本高中教材</w:t>
            </w:r>
            <w:r>
              <w:rPr>
                <w:rFonts w:hint="eastAsia"/>
                <w:sz w:val="18"/>
                <w:szCs w:val="18"/>
              </w:rPr>
              <w:t>经典阅读</w:t>
            </w:r>
          </w:p>
          <w:p w:rsidR="00FF5BE0" w:rsidRDefault="00FF5BE0">
            <w:pPr>
              <w:spacing w:line="440" w:lineRule="exact"/>
              <w:rPr>
                <w:szCs w:val="21"/>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rFonts w:eastAsia="微软雅黑"/>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rFonts w:eastAsia="微软雅黑"/>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sz w:val="18"/>
                <w:szCs w:val="18"/>
              </w:rPr>
            </w:pPr>
          </w:p>
        </w:tc>
      </w:tr>
    </w:tbl>
    <w:p w:rsidR="00FF5BE0" w:rsidRDefault="00FF5BE0">
      <w:pPr>
        <w:rPr>
          <w:rFonts w:ascii="Times New Roman" w:hAnsi="Times New Roman" w:cs="Times New Roman"/>
        </w:rPr>
      </w:pPr>
    </w:p>
    <w:p w:rsidR="00FF5BE0" w:rsidRDefault="00FF5BE0">
      <w:pPr>
        <w:spacing w:afterLines="50" w:after="156"/>
        <w:jc w:val="center"/>
        <w:rPr>
          <w:rFonts w:ascii="Times New Roman" w:hAnsi="Times New Roman" w:cs="Times New Roman"/>
          <w:b/>
          <w:sz w:val="32"/>
          <w:szCs w:val="32"/>
        </w:rPr>
      </w:pPr>
    </w:p>
    <w:p w:rsidR="00FF5BE0" w:rsidRDefault="00FF5BE0">
      <w:pPr>
        <w:spacing w:afterLines="50" w:after="156"/>
        <w:jc w:val="center"/>
        <w:rPr>
          <w:rFonts w:ascii="Times New Roman" w:hAnsi="Times New Roman" w:cs="Times New Roman"/>
          <w:b/>
          <w:sz w:val="32"/>
          <w:szCs w:val="32"/>
        </w:rPr>
      </w:pPr>
    </w:p>
    <w:p w:rsidR="00FF5BE0" w:rsidRDefault="005C1AF0" w:rsidP="005C1AF0">
      <w:pPr>
        <w:pStyle w:val="1"/>
      </w:pPr>
      <w:bookmarkStart w:id="42" w:name="_Toc72227019"/>
      <w:r>
        <w:rPr>
          <w:rFonts w:hint="eastAsia"/>
        </w:rPr>
        <w:t>F</w:t>
      </w:r>
      <w:r>
        <w:t>L2410</w:t>
      </w:r>
      <w:r w:rsidR="009B2CC3">
        <w:t>《</w:t>
      </w:r>
      <w:r w:rsidR="009B2CC3">
        <w:rPr>
          <w:rFonts w:hint="eastAsia"/>
        </w:rPr>
        <w:t>日本概况</w:t>
      </w:r>
      <w:r w:rsidR="009B2CC3">
        <w:t>》课程教学大纲</w:t>
      </w:r>
      <w:bookmarkEnd w:id="42"/>
    </w:p>
    <w:p w:rsidR="00FF5BE0" w:rsidRDefault="00FF5BE0">
      <w:pPr>
        <w:rPr>
          <w:rFonts w:ascii="Times New Roman" w:hAnsi="Times New Roman" w:cs="Times New Roman"/>
        </w:rPr>
      </w:pPr>
    </w:p>
    <w:tbl>
      <w:tblPr>
        <w:tblW w:w="8359" w:type="dxa"/>
        <w:tblLayout w:type="fixed"/>
        <w:tblCellMar>
          <w:left w:w="0" w:type="dxa"/>
          <w:right w:w="0" w:type="dxa"/>
        </w:tblCellMar>
        <w:tblLook w:val="04A0" w:firstRow="1" w:lastRow="0" w:firstColumn="1" w:lastColumn="0" w:noHBand="0" w:noVBand="1"/>
      </w:tblPr>
      <w:tblGrid>
        <w:gridCol w:w="1257"/>
        <w:gridCol w:w="581"/>
        <w:gridCol w:w="1134"/>
        <w:gridCol w:w="1559"/>
        <w:gridCol w:w="851"/>
        <w:gridCol w:w="992"/>
        <w:gridCol w:w="284"/>
        <w:gridCol w:w="850"/>
        <w:gridCol w:w="851"/>
      </w:tblGrid>
      <w:tr w:rsidR="00FF5BE0">
        <w:trPr>
          <w:trHeight w:val="90"/>
        </w:trPr>
        <w:tc>
          <w:tcPr>
            <w:tcW w:w="8359"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FL2410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262626" w:themeColor="text1" w:themeTint="D9"/>
                <w:sz w:val="18"/>
                <w:szCs w:val="18"/>
              </w:rPr>
            </w:pPr>
            <w:r>
              <w:rPr>
                <w:rFonts w:ascii="Times New Roman" w:eastAsia="宋体" w:hAnsi="Times New Roman" w:cs="Times New Roman"/>
                <w:color w:val="262626" w:themeColor="text1" w:themeTint="D9"/>
                <w:kern w:val="0"/>
                <w:sz w:val="18"/>
                <w:szCs w:val="18"/>
                <w:lang w:bidi="ar"/>
              </w:rPr>
              <w:t>*</w:t>
            </w:r>
            <w:r>
              <w:rPr>
                <w:rStyle w:val="font31"/>
                <w:rFonts w:ascii="Times New Roman" w:hAnsi="Times New Roman" w:cs="Times New Roman" w:hint="default"/>
                <w:color w:val="262626" w:themeColor="text1" w:themeTint="D9"/>
                <w:lang w:bidi="ar"/>
              </w:rPr>
              <w:t>学时（</w:t>
            </w:r>
            <w:r>
              <w:rPr>
                <w:rStyle w:val="font21"/>
                <w:rFonts w:eastAsia="宋体"/>
                <w:color w:val="262626" w:themeColor="text1" w:themeTint="D9"/>
                <w:lang w:bidi="ar"/>
              </w:rPr>
              <w:t>Credit Hours</w:t>
            </w:r>
            <w:r>
              <w:rPr>
                <w:rStyle w:val="font31"/>
                <w:rFonts w:ascii="Times New Roman" w:hAnsi="Times New Roman" w:cs="Times New Roman" w:hint="default"/>
                <w:color w:val="262626" w:themeColor="text1" w:themeTint="D9"/>
                <w:lang w:bidi="ar"/>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262626" w:themeColor="text1" w:themeTint="D9"/>
                <w:sz w:val="18"/>
                <w:szCs w:val="18"/>
              </w:rPr>
            </w:pPr>
            <w:r>
              <w:rPr>
                <w:rFonts w:ascii="Times New Roman" w:eastAsia="宋体" w:hAnsi="Times New Roman" w:cs="Times New Roman" w:hint="eastAsia"/>
                <w:color w:val="262626" w:themeColor="text1" w:themeTint="D9"/>
                <w:sz w:val="18"/>
                <w:szCs w:val="18"/>
              </w:rPr>
              <w:t>32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日本概况</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An Introduction to Japan</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课程类型</w:t>
            </w:r>
            <w:r>
              <w:rPr>
                <w:rStyle w:val="font21"/>
                <w:rFonts w:eastAsia="微软雅黑"/>
                <w:lang w:bidi="ar"/>
              </w:rPr>
              <w:t xml:space="preserve"> (Course Type)</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专业类选修课；</w:t>
            </w:r>
            <w:r>
              <w:rPr>
                <w:rFonts w:ascii="Times New Roman" w:eastAsia="微软雅黑" w:hAnsi="Times New Roman" w:cs="Times New Roman" w:hint="eastAsia"/>
                <w:color w:val="000000"/>
                <w:kern w:val="0"/>
                <w:sz w:val="18"/>
                <w:szCs w:val="18"/>
                <w:lang w:bidi="ar"/>
              </w:rPr>
              <w:t>Mandatory</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262626" w:themeColor="text1" w:themeTint="D9"/>
                <w:sz w:val="18"/>
                <w:szCs w:val="18"/>
              </w:rPr>
              <w:t>日语系大二学生；</w:t>
            </w:r>
            <w:r>
              <w:rPr>
                <w:rFonts w:ascii="Times New Roman" w:eastAsia="宋体" w:hAnsi="Times New Roman" w:cs="Times New Roman" w:hint="eastAsia"/>
                <w:color w:val="262626" w:themeColor="text1" w:themeTint="D9"/>
                <w:sz w:val="18"/>
                <w:szCs w:val="18"/>
              </w:rPr>
              <w:t>Second -grade Japanese undergraduates</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rFonts w:ascii="Times New Roman" w:eastAsia="宋体" w:hAnsi="Times New Roman" w:cs="Times New Roman" w:hint="eastAsia"/>
                <w:color w:val="000000" w:themeColor="text1"/>
                <w:kern w:val="0"/>
                <w:sz w:val="18"/>
                <w:szCs w:val="18"/>
                <w:lang w:bidi="ar"/>
              </w:rPr>
              <w:t>；</w:t>
            </w:r>
            <w:r>
              <w:rPr>
                <w:rFonts w:ascii="Times New Roman" w:eastAsia="宋体" w:hAnsi="Times New Roman" w:cs="Times New Roman"/>
                <w:color w:val="000000" w:themeColor="text1"/>
                <w:kern w:val="0"/>
                <w:sz w:val="18"/>
                <w:szCs w:val="18"/>
                <w:lang w:bidi="ar"/>
              </w:rPr>
              <w:t>bilingual</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3</w:t>
            </w:r>
            <w:r>
              <w:rPr>
                <w:rFonts w:ascii="Times New Roman" w:eastAsia="宋体" w:hAnsi="Times New Roman" w:cs="Times New Roman" w:hint="eastAsia"/>
                <w:color w:val="000000"/>
                <w:sz w:val="18"/>
                <w:szCs w:val="18"/>
              </w:rPr>
              <w:t>，日语视听说</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，日语泛读</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Japanese Intensive Reading3</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Japanese Listening&amp; Speaking 2</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Japanese Extensive Reading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日语精读</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Japanese Intensive Reading</w:t>
            </w:r>
            <w:r>
              <w:rPr>
                <w:rFonts w:ascii="Times New Roman" w:eastAsia="微软雅黑" w:hAnsi="Times New Roman" w:cs="Times New Roman" w:hint="eastAsia"/>
                <w:color w:val="000000"/>
                <w:sz w:val="18"/>
                <w:szCs w:val="18"/>
              </w:rPr>
              <w:t>4</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金文峰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https://oc.sjtu.edu.cn/courses/18913</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）课程内容</w:t>
            </w:r>
            <w:r>
              <w:rPr>
                <w:rFonts w:ascii="Times New Roman" w:eastAsia="微软雅黑" w:hAnsi="Times New Roman" w:cs="Times New Roman" w:hint="eastAsia"/>
                <w:color w:val="000000"/>
                <w:kern w:val="0"/>
                <w:sz w:val="18"/>
                <w:szCs w:val="18"/>
                <w:lang w:bidi="ar"/>
              </w:rPr>
              <w:t xml:space="preserve"> </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本课程为日语专业基础类选修课程，主要讲授日本的地理、历史、文化教育、经济、政治以及风俗习惯的概貌，使学生全面、客观而正确地了解邻国日本，并能正确理解日本的过去、现在和将来，逐步减少中日文化差异所产生的摩擦与冲突，增进中日两国人民的友好往来。</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）教学方法</w:t>
            </w:r>
            <w:r>
              <w:rPr>
                <w:rFonts w:ascii="Times New Roman" w:eastAsia="微软雅黑" w:hAnsi="Times New Roman" w:cs="Times New Roman" w:hint="eastAsia"/>
                <w:color w:val="000000"/>
                <w:kern w:val="0"/>
                <w:sz w:val="18"/>
                <w:szCs w:val="18"/>
                <w:lang w:bidi="ar"/>
              </w:rPr>
              <w:t xml:space="preserve"> </w:t>
            </w:r>
          </w:p>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hint="eastAsia"/>
                <w:color w:val="000000"/>
                <w:kern w:val="0"/>
                <w:sz w:val="18"/>
                <w:szCs w:val="18"/>
                <w:lang w:bidi="ar"/>
              </w:rPr>
              <w:t>本课程根据日本国际交流基金“</w:t>
            </w:r>
            <w:r>
              <w:rPr>
                <w:rFonts w:ascii="Times New Roman" w:eastAsia="微软雅黑" w:hAnsi="Times New Roman" w:cs="Times New Roman" w:hint="eastAsia"/>
                <w:color w:val="000000"/>
                <w:kern w:val="0"/>
                <w:sz w:val="18"/>
                <w:szCs w:val="18"/>
                <w:lang w:bidi="ar"/>
              </w:rPr>
              <w:t>JF</w:t>
            </w:r>
            <w:r>
              <w:rPr>
                <w:rFonts w:ascii="Times New Roman" w:eastAsia="微软雅黑" w:hAnsi="Times New Roman" w:cs="Times New Roman" w:hint="eastAsia"/>
                <w:color w:val="000000"/>
                <w:kern w:val="0"/>
                <w:sz w:val="18"/>
                <w:szCs w:val="18"/>
                <w:lang w:bidi="ar"/>
              </w:rPr>
              <w:t>日语教育标准</w:t>
            </w:r>
            <w:r>
              <w:rPr>
                <w:rFonts w:ascii="Times New Roman" w:eastAsia="微软雅黑" w:hAnsi="Times New Roman" w:cs="Times New Roman" w:hint="eastAsia"/>
                <w:color w:val="000000"/>
                <w:kern w:val="0"/>
                <w:sz w:val="18"/>
                <w:szCs w:val="18"/>
                <w:lang w:bidi="ar"/>
              </w:rPr>
              <w:t>2010</w:t>
            </w:r>
            <w:r>
              <w:rPr>
                <w:rFonts w:ascii="Times New Roman" w:eastAsia="微软雅黑" w:hAnsi="Times New Roman" w:cs="Times New Roman" w:hint="eastAsia"/>
                <w:color w:val="000000"/>
                <w:kern w:val="0"/>
                <w:sz w:val="18"/>
                <w:szCs w:val="18"/>
                <w:lang w:bidi="ar"/>
              </w:rPr>
              <w:t>”的理论，重点放在学习日本文化知识后“我能完成什么（</w:t>
            </w:r>
            <w:r>
              <w:rPr>
                <w:rFonts w:ascii="Times New Roman" w:eastAsia="微软雅黑" w:hAnsi="Times New Roman" w:cs="Times New Roman" w:hint="eastAsia"/>
                <w:color w:val="000000"/>
                <w:kern w:val="0"/>
                <w:sz w:val="18"/>
                <w:szCs w:val="18"/>
                <w:lang w:bidi="ar"/>
              </w:rPr>
              <w:t>can-do</w:t>
            </w:r>
            <w:r>
              <w:rPr>
                <w:rFonts w:ascii="Times New Roman" w:eastAsia="微软雅黑" w:hAnsi="Times New Roman" w:cs="Times New Roman" w:hint="eastAsia"/>
                <w:color w:val="000000"/>
                <w:kern w:val="0"/>
                <w:sz w:val="18"/>
                <w:szCs w:val="18"/>
                <w:lang w:bidi="ar"/>
              </w:rPr>
              <w:t>）”？“我会什么”？围绕这些问题，采用教师讲解和课堂讨论相结合的教学方法。在学生课前充分预习的基础上</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教师利用最新的数据、图片、录像、照片进行讲解，再利用课堂讨论等形式进行师生互动。在讲解中教师结合课堂内容布置课后作业，可让学生充分利用课外图书，网络资源查阅资料，并通过写学习报告，课堂发表等形式激发学生的学习主动性，提高学生的思考能力和扩大知识面。</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 Content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This course is an optional course for Japanese majors. It mainly introduces Japan's geography, history, culture, education, economics, politics, and customs, which enables students to acquaint themselves with the country in a comprehensive, objective, and correct way, and to correctly understand its past, present and future so as to gradually reduce the frictions and conflicts arising from the cultural differences between China and Japan. In this way the course helps enhance the friendly exchanges between the Chinese and Japanese peoples.</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(2) Teaching Methods</w:t>
            </w:r>
          </w:p>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 xml:space="preserve">This course is based on the theory proposed by the Japan Foundation in a document called "JF Standard for Japanese-Language Education 2010". It focuses on helping students to make clear “What can I do?” and “What am I able to do?” after learning Japanese culture? With these questions in mind, the course adopts a teaching method of combining teacher explanations and </w:t>
            </w:r>
            <w:r>
              <w:rPr>
                <w:rFonts w:ascii="Times New Roman" w:eastAsia="微软雅黑" w:hAnsi="Times New Roman" w:cs="Times New Roman"/>
                <w:color w:val="000000"/>
                <w:kern w:val="0"/>
                <w:sz w:val="18"/>
                <w:szCs w:val="18"/>
                <w:lang w:bidi="ar"/>
              </w:rPr>
              <w:lastRenderedPageBreak/>
              <w:t>classroom discussions. On the basis of students’ adequate preparation before class, the teachers use the latest data, pictures, videos and photos to explain all the information, and interact with students through class discussion. The teachers will arrange homework assignments with reference to what they have covered, advising students to make full use of extracurricular books, network resources to access materials, and by asking them to write learning reports and do class presentation, stimulating students' learning initiative, improving thinking ability and enlarging their knowledge.</w:t>
            </w:r>
          </w:p>
        </w:tc>
      </w:tr>
      <w:tr w:rsidR="00FF5BE0">
        <w:trPr>
          <w:trHeight w:val="433"/>
        </w:trPr>
        <w:tc>
          <w:tcPr>
            <w:tcW w:w="8359"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．通过学习，使学生正确认识本专业学习的重要性，完整掌握本专业知识体系中的知识点。（</w:t>
            </w:r>
            <w:r>
              <w:rPr>
                <w:rFonts w:ascii="Times New Roman" w:eastAsia="微软雅黑" w:hAnsi="Times New Roman" w:cs="Times New Roman" w:hint="eastAsia"/>
                <w:color w:val="000000"/>
                <w:kern w:val="0"/>
                <w:sz w:val="18"/>
                <w:szCs w:val="18"/>
                <w:lang w:bidi="ar"/>
              </w:rPr>
              <w:t>A5.2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．通过讲授日本社会的风土人情</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文化艺术</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生活习惯</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让学生思考中日两国之间的异同点</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并发现和分析它的根本原因。（</w:t>
            </w:r>
            <w:r>
              <w:rPr>
                <w:rFonts w:ascii="Times New Roman" w:eastAsia="微软雅黑" w:hAnsi="Times New Roman" w:cs="Times New Roman" w:hint="eastAsia"/>
                <w:color w:val="000000"/>
                <w:kern w:val="0"/>
                <w:sz w:val="18"/>
                <w:szCs w:val="18"/>
                <w:lang w:bidi="ar"/>
              </w:rPr>
              <w:t>B1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D5</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教师结合课堂内容布置课后作业，可让学生充分利用课外图书，网络资源查阅资料，并通过写学习报告，课堂发表等形式</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激发学生的学习主动性，提高学生的思考能力和扩大知识面。通过完成小组课题，培养学生批判性思考和创造性能力以及与不同类型的人合作共事的能力。</w:t>
            </w:r>
            <w:r>
              <w:rPr>
                <w:rFonts w:ascii="Times New Roman" w:eastAsia="微软雅黑" w:hAnsi="Times New Roman" w:cs="Times New Roman" w:hint="eastAsia"/>
                <w:color w:val="000000"/>
                <w:kern w:val="0"/>
                <w:sz w:val="18"/>
                <w:szCs w:val="18"/>
                <w:lang w:bidi="ar"/>
              </w:rPr>
              <w:t>(B4</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B6</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 xml:space="preserve"> B10</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D4</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D5</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4. </w:t>
            </w:r>
            <w:r>
              <w:rPr>
                <w:rFonts w:ascii="Times New Roman" w:eastAsia="微软雅黑" w:hAnsi="Times New Roman" w:cs="Times New Roman" w:hint="eastAsia"/>
                <w:color w:val="000000"/>
                <w:kern w:val="0"/>
                <w:sz w:val="18"/>
                <w:szCs w:val="18"/>
                <w:lang w:bidi="ar"/>
              </w:rPr>
              <w:t>本课程使学生对邻国的风土人情、文化艺术、生活习惯等有所了解，丰富阅历，具有对多元文化的包容心态和宽阔的国际视野。达到思维敏捷、善于钻研，对周边国家怀有浓厚的兴趣，富有探索精神。（</w:t>
            </w:r>
            <w:r>
              <w:rPr>
                <w:rFonts w:ascii="Times New Roman" w:eastAsia="微软雅黑" w:hAnsi="Times New Roman" w:cs="Times New Roman" w:hint="eastAsia"/>
                <w:color w:val="000000"/>
                <w:kern w:val="0"/>
                <w:sz w:val="18"/>
                <w:szCs w:val="18"/>
                <w:lang w:bidi="ar"/>
              </w:rPr>
              <w:t>C2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C4</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D2</w:t>
            </w:r>
            <w:r>
              <w:rPr>
                <w:rFonts w:ascii="Times New Roman" w:eastAsia="微软雅黑" w:hAnsi="Times New Roman" w:cs="Times New Roman" w:hint="eastAsia"/>
                <w:color w:val="000000"/>
                <w:kern w:val="0"/>
                <w:sz w:val="18"/>
                <w:szCs w:val="18"/>
                <w:lang w:bidi="ar"/>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zhpu&amp;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教学内容（要点）</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kern w:val="0"/>
                <w:sz w:val="18"/>
                <w:szCs w:val="18"/>
              </w:rPr>
              <w:t>第1</w:t>
            </w:r>
            <w:r>
              <w:rPr>
                <w:rFonts w:ascii="微软雅黑" w:eastAsia="微软雅黑" w:hAnsi="微软雅黑" w:hint="eastAsia"/>
                <w:kern w:val="0"/>
                <w:sz w:val="18"/>
                <w:szCs w:val="18"/>
              </w:rPr>
              <w:t>、2、3周</w:t>
            </w:r>
          </w:p>
        </w:tc>
        <w:tc>
          <w:tcPr>
            <w:tcW w:w="1134" w:type="dxa"/>
            <w:tcBorders>
              <w:top w:val="single" w:sz="4" w:space="0" w:color="000000"/>
              <w:bottom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rPr>
            </w:pPr>
            <w:r>
              <w:rPr>
                <w:rFonts w:ascii="微软雅黑" w:eastAsia="微软雅黑" w:hAnsi="微软雅黑"/>
                <w:kern w:val="0"/>
                <w:sz w:val="18"/>
                <w:szCs w:val="18"/>
              </w:rPr>
              <w:t>日本的地理</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1课前预习课程网站上的课件及视频</w:t>
            </w:r>
          </w:p>
          <w:p w:rsidR="00FF5BE0" w:rsidRDefault="009B2CC3">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sz w:val="18"/>
                <w:szCs w:val="18"/>
              </w:rPr>
              <w:t>2</w:t>
            </w:r>
            <w:r>
              <w:rPr>
                <w:rFonts w:ascii="Times New Roman" w:eastAsia="微软雅黑" w:hAnsi="Times New Roman" w:cs="Times New Roman" w:hint="eastAsia"/>
                <w:color w:val="000000"/>
                <w:sz w:val="18"/>
                <w:szCs w:val="18"/>
              </w:rPr>
              <w:t>提交每堂布置的作业</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掌握日本的地理位置以及我国的地理位置</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对我国地理环境的了解</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第4周</w:t>
            </w:r>
          </w:p>
        </w:tc>
        <w:tc>
          <w:tcPr>
            <w:tcW w:w="1134" w:type="dxa"/>
            <w:tcBorders>
              <w:top w:val="single" w:sz="4" w:space="0" w:color="000000"/>
              <w:bottom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日本的政治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1课前预习课程网站上的课件及视频</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2提交每堂布置的作业</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第5、6、7周</w:t>
            </w:r>
          </w:p>
        </w:tc>
        <w:tc>
          <w:tcPr>
            <w:tcW w:w="1134" w:type="dxa"/>
            <w:tcBorders>
              <w:top w:val="single" w:sz="4" w:space="0" w:color="000000"/>
              <w:bottom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日本的经济</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1课前预习课程网站上的课件及视频</w:t>
            </w:r>
          </w:p>
          <w:p w:rsidR="00FF5BE0" w:rsidRDefault="009B2CC3">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sz w:val="18"/>
                <w:szCs w:val="18"/>
              </w:rPr>
              <w:t>2</w:t>
            </w:r>
            <w:r>
              <w:rPr>
                <w:rFonts w:ascii="Times New Roman" w:eastAsia="微软雅黑" w:hAnsi="Times New Roman" w:cs="Times New Roman" w:hint="eastAsia"/>
                <w:color w:val="000000"/>
                <w:sz w:val="18"/>
                <w:szCs w:val="18"/>
              </w:rPr>
              <w:t>提交每堂布置的作业</w:t>
            </w:r>
          </w:p>
          <w:p w:rsidR="00FF5BE0" w:rsidRDefault="009B2CC3">
            <w:pPr>
              <w:rPr>
                <w:rFonts w:ascii="微软雅黑" w:eastAsia="微软雅黑" w:hAnsi="微软雅黑"/>
                <w:sz w:val="18"/>
                <w:szCs w:val="18"/>
              </w:rPr>
            </w:pPr>
            <w:r>
              <w:rPr>
                <w:rFonts w:ascii="Times New Roman" w:eastAsia="微软雅黑" w:hAnsi="Times New Roman" w:cs="Times New Roman" w:hint="eastAsia"/>
                <w:color w:val="000000"/>
                <w:sz w:val="18"/>
                <w:szCs w:val="18"/>
              </w:rPr>
              <w:lastRenderedPageBreak/>
              <w:t>3</w:t>
            </w:r>
            <w:r>
              <w:rPr>
                <w:rFonts w:ascii="Times New Roman" w:eastAsia="微软雅黑" w:hAnsi="Times New Roman" w:cs="Times New Roman" w:hint="eastAsia"/>
                <w:color w:val="000000"/>
                <w:sz w:val="18"/>
                <w:szCs w:val="18"/>
              </w:rPr>
              <w:t>掌握中日经济用语，基本的生活中的经济概念</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用日语能够说出我国经济最基本的状况</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第8、9周</w:t>
            </w:r>
          </w:p>
        </w:tc>
        <w:tc>
          <w:tcPr>
            <w:tcW w:w="1134" w:type="dxa"/>
            <w:tcBorders>
              <w:top w:val="single" w:sz="4" w:space="0" w:color="000000"/>
              <w:bottom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日本的企业文化</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1课前预习课程网站上的课件及视频</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2提交每堂布置的作业</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3查找对中国的日本企业以及在日本的中国企业的状况</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讨论在日本的中国企业，</w:t>
            </w:r>
            <w:proofErr w:type="gramStart"/>
            <w:r>
              <w:rPr>
                <w:rFonts w:ascii="Times New Roman" w:eastAsia="微软雅黑" w:hAnsi="Times New Roman" w:cs="Times New Roman" w:hint="eastAsia"/>
                <w:color w:val="000000"/>
                <w:sz w:val="18"/>
                <w:szCs w:val="18"/>
              </w:rPr>
              <w:t>厚植家国</w:t>
            </w:r>
            <w:proofErr w:type="gramEnd"/>
            <w:r>
              <w:rPr>
                <w:rFonts w:ascii="Times New Roman" w:eastAsia="微软雅黑" w:hAnsi="Times New Roman" w:cs="Times New Roman" w:hint="eastAsia"/>
                <w:color w:val="000000"/>
                <w:sz w:val="18"/>
                <w:szCs w:val="18"/>
              </w:rPr>
              <w:t>情怀</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第10、11、12周</w:t>
            </w:r>
          </w:p>
        </w:tc>
        <w:tc>
          <w:tcPr>
            <w:tcW w:w="1134" w:type="dxa"/>
            <w:tcBorders>
              <w:top w:val="single" w:sz="4" w:space="0" w:color="000000"/>
              <w:bottom w:val="single" w:sz="4" w:space="0" w:color="000000"/>
              <w:right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日本的教育</w:t>
            </w:r>
          </w:p>
          <w:p w:rsidR="00FF5BE0" w:rsidRDefault="00FF5BE0">
            <w:pPr>
              <w:autoSpaceDE w:val="0"/>
              <w:autoSpaceDN w:val="0"/>
              <w:adjustRightInd w:val="0"/>
              <w:jc w:val="center"/>
              <w:rPr>
                <w:rFonts w:ascii="微软雅黑" w:eastAsia="微软雅黑" w:hAnsi="微软雅黑"/>
                <w:kern w:val="0"/>
                <w:sz w:val="18"/>
                <w:szCs w:val="18"/>
                <w:lang w:val="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1课前预习课程网站上的课件及视频</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2提交每堂布置的作业</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3了解中日大学以及中日大学生的异同点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第13、</w:t>
            </w:r>
          </w:p>
          <w:p w:rsidR="00FF5BE0" w:rsidRDefault="009B2CC3">
            <w:pPr>
              <w:rPr>
                <w:rFonts w:ascii="微软雅黑" w:eastAsia="微软雅黑" w:hAnsi="微软雅黑"/>
                <w:sz w:val="18"/>
                <w:szCs w:val="18"/>
              </w:rPr>
            </w:pPr>
            <w:r>
              <w:rPr>
                <w:rFonts w:ascii="微软雅黑" w:eastAsia="微软雅黑" w:hAnsi="微软雅黑" w:hint="eastAsia"/>
                <w:sz w:val="18"/>
                <w:szCs w:val="18"/>
              </w:rPr>
              <w:t>14周</w:t>
            </w:r>
          </w:p>
        </w:tc>
        <w:tc>
          <w:tcPr>
            <w:tcW w:w="1134" w:type="dxa"/>
            <w:tcBorders>
              <w:top w:val="single" w:sz="4" w:space="0" w:color="000000"/>
              <w:bottom w:val="single" w:sz="4" w:space="0" w:color="000000"/>
              <w:right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w:t>
            </w:r>
            <w:r>
              <w:rPr>
                <w:rFonts w:ascii="微软雅黑" w:eastAsia="微软雅黑" w:hAnsi="微软雅黑" w:hint="eastAsia"/>
                <w:kern w:val="0"/>
                <w:sz w:val="18"/>
                <w:szCs w:val="18"/>
                <w:lang w:val="zh-CN"/>
              </w:rPr>
              <w:t>传统</w:t>
            </w:r>
            <w:r>
              <w:rPr>
                <w:rFonts w:ascii="微软雅黑" w:eastAsia="微软雅黑" w:hAnsi="微软雅黑"/>
                <w:kern w:val="0"/>
                <w:sz w:val="18"/>
                <w:szCs w:val="18"/>
                <w:lang w:val="zh-CN"/>
              </w:rPr>
              <w:t>文化</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1课前预习课程网站上的课件及视频</w:t>
            </w:r>
          </w:p>
          <w:p w:rsidR="00FF5BE0" w:rsidRDefault="009B2CC3">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sz w:val="18"/>
                <w:szCs w:val="18"/>
              </w:rPr>
              <w:t>2</w:t>
            </w:r>
            <w:r>
              <w:rPr>
                <w:rFonts w:ascii="Times New Roman" w:eastAsia="微软雅黑" w:hAnsi="Times New Roman" w:cs="Times New Roman" w:hint="eastAsia"/>
                <w:color w:val="000000"/>
                <w:sz w:val="18"/>
                <w:szCs w:val="18"/>
              </w:rPr>
              <w:t>提交每堂布置的作业</w:t>
            </w:r>
          </w:p>
          <w:p w:rsidR="00FF5BE0" w:rsidRDefault="009B2CC3">
            <w:pPr>
              <w:rPr>
                <w:rFonts w:ascii="微软雅黑" w:eastAsia="微软雅黑" w:hAnsi="微软雅黑"/>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讨论两国文化的异同点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学习被我们遗忘的我国的传统文化，并学习用日语怎样表达</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第15周</w:t>
            </w:r>
          </w:p>
        </w:tc>
        <w:tc>
          <w:tcPr>
            <w:tcW w:w="1134" w:type="dxa"/>
            <w:tcBorders>
              <w:top w:val="single" w:sz="4" w:space="0" w:color="000000"/>
              <w:bottom w:val="single" w:sz="4" w:space="0" w:color="000000"/>
              <w:right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kern w:val="0"/>
                <w:sz w:val="18"/>
                <w:szCs w:val="18"/>
                <w:lang w:val="zh-CN"/>
              </w:rPr>
            </w:pPr>
            <w:r>
              <w:rPr>
                <w:rFonts w:ascii="微软雅黑" w:eastAsia="微软雅黑" w:hAnsi="微软雅黑"/>
                <w:kern w:val="0"/>
                <w:sz w:val="18"/>
                <w:szCs w:val="18"/>
                <w:lang w:val="zh-CN"/>
              </w:rPr>
              <w:t>日本的</w:t>
            </w:r>
            <w:r>
              <w:rPr>
                <w:rFonts w:ascii="微软雅黑" w:eastAsia="微软雅黑" w:hAnsi="微软雅黑" w:hint="eastAsia"/>
                <w:kern w:val="0"/>
                <w:sz w:val="18"/>
                <w:szCs w:val="18"/>
                <w:lang w:val="zh-CN"/>
              </w:rPr>
              <w:t>历史人物</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sz w:val="18"/>
                <w:szCs w:val="18"/>
              </w:rPr>
            </w:pPr>
            <w:r>
              <w:rPr>
                <w:rFonts w:hint="eastAsia"/>
                <w:sz w:val="18"/>
                <w:szCs w:val="18"/>
              </w:rPr>
              <w:t>线上线下混合教学法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1课前预习课程网站上的课件及视频</w:t>
            </w:r>
          </w:p>
          <w:p w:rsidR="00FF5BE0" w:rsidRDefault="009B2CC3">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sz w:val="18"/>
                <w:szCs w:val="18"/>
              </w:rPr>
              <w:t>2</w:t>
            </w:r>
            <w:r>
              <w:rPr>
                <w:rFonts w:ascii="Times New Roman" w:eastAsia="微软雅黑" w:hAnsi="Times New Roman" w:cs="Times New Roman" w:hint="eastAsia"/>
                <w:color w:val="000000"/>
                <w:sz w:val="18"/>
                <w:szCs w:val="18"/>
              </w:rPr>
              <w:t>提交每堂布置的作业</w:t>
            </w:r>
          </w:p>
          <w:p w:rsidR="00FF5BE0" w:rsidRDefault="009B2CC3">
            <w:pPr>
              <w:rPr>
                <w:rFonts w:ascii="微软雅黑" w:eastAsia="微软雅黑" w:hAnsi="微软雅黑"/>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了解日本的有名的历史人物并复习同时期的中国的历史人物</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学习同时期的中国的历史人物，并学习用日语介绍我国的历史人物</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微软雅黑" w:eastAsia="微软雅黑" w:hAnsi="微软雅黑"/>
                <w:sz w:val="18"/>
                <w:szCs w:val="18"/>
              </w:rPr>
            </w:pPr>
            <w:r>
              <w:rPr>
                <w:rFonts w:ascii="微软雅黑" w:eastAsia="微软雅黑" w:hAnsi="微软雅黑" w:hint="eastAsia"/>
                <w:sz w:val="18"/>
                <w:szCs w:val="18"/>
              </w:rPr>
              <w:t>第16周</w:t>
            </w:r>
          </w:p>
        </w:tc>
        <w:tc>
          <w:tcPr>
            <w:tcW w:w="1134" w:type="dxa"/>
            <w:tcBorders>
              <w:top w:val="single" w:sz="4" w:space="0" w:color="000000"/>
              <w:bottom w:val="single" w:sz="4" w:space="0" w:color="000000"/>
              <w:right w:val="single" w:sz="4" w:space="0" w:color="000000"/>
            </w:tcBorders>
            <w:shd w:val="clear" w:color="000000" w:fill="FFFFFF"/>
            <w:noWrap/>
            <w:tcMar>
              <w:top w:w="15" w:type="dxa"/>
              <w:left w:w="15" w:type="dxa"/>
              <w:right w:w="15" w:type="dxa"/>
            </w:tcMar>
            <w:vAlign w:val="center"/>
          </w:tcPr>
          <w:p w:rsidR="00FF5BE0" w:rsidRDefault="009B2CC3">
            <w:pPr>
              <w:autoSpaceDE w:val="0"/>
              <w:autoSpaceDN w:val="0"/>
              <w:adjustRightInd w:val="0"/>
              <w:rPr>
                <w:rFonts w:ascii="微软雅黑" w:eastAsia="微软雅黑" w:hAnsi="微软雅黑"/>
                <w:color w:val="262626" w:themeColor="text1" w:themeTint="D9"/>
                <w:kern w:val="0"/>
                <w:sz w:val="18"/>
                <w:szCs w:val="18"/>
                <w:lang w:val="zh-CN"/>
              </w:rPr>
            </w:pPr>
            <w:r>
              <w:rPr>
                <w:rFonts w:ascii="微软雅黑" w:eastAsia="微软雅黑" w:hAnsi="微软雅黑" w:hint="eastAsia"/>
                <w:color w:val="262626" w:themeColor="text1" w:themeTint="D9"/>
                <w:kern w:val="0"/>
                <w:sz w:val="18"/>
                <w:szCs w:val="18"/>
                <w:lang w:val="zh-CN"/>
              </w:rPr>
              <w:t>考试</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rPr>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微软雅黑" w:eastAsia="微软雅黑" w:hAnsi="微软雅黑"/>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102"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30%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70%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教师自编打印教材</w:t>
            </w:r>
          </w:p>
          <w:p w:rsidR="00FF5BE0" w:rsidRDefault="00FF5BE0">
            <w:pPr>
              <w:widowControl/>
              <w:jc w:val="left"/>
              <w:textAlignment w:val="center"/>
              <w:rPr>
                <w:rFonts w:ascii="Times New Roman" w:eastAsia="微软雅黑" w:hAnsi="Times New Roman" w:cs="Times New Roman"/>
                <w:color w:val="000000"/>
                <w:kern w:val="0"/>
                <w:sz w:val="18"/>
                <w:szCs w:val="18"/>
                <w:lang w:bidi="ar"/>
              </w:rPr>
            </w:pP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【参考书目】</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．《日本国家概况》</w:t>
            </w:r>
            <w:r>
              <w:rPr>
                <w:rFonts w:ascii="Times New Roman" w:eastAsia="微软雅黑" w:hAnsi="Times New Roman" w:cs="Times New Roman" w:hint="eastAsia"/>
                <w:color w:val="000000"/>
                <w:kern w:val="0"/>
                <w:sz w:val="18"/>
                <w:szCs w:val="18"/>
                <w:lang w:bidi="ar"/>
              </w:rPr>
              <w:t xml:space="preserve"> </w:t>
            </w:r>
            <w:proofErr w:type="gramStart"/>
            <w:r>
              <w:rPr>
                <w:rFonts w:ascii="Times New Roman" w:eastAsia="微软雅黑" w:hAnsi="Times New Roman" w:cs="Times New Roman" w:hint="eastAsia"/>
                <w:color w:val="000000"/>
                <w:kern w:val="0"/>
                <w:sz w:val="18"/>
                <w:szCs w:val="18"/>
                <w:lang w:bidi="ar"/>
              </w:rPr>
              <w:t>刘笑明</w:t>
            </w:r>
            <w:proofErr w:type="gramEnd"/>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南开大学出版社</w:t>
            </w:r>
            <w:r>
              <w:rPr>
                <w:rFonts w:ascii="Times New Roman" w:eastAsia="微软雅黑" w:hAnsi="Times New Roman" w:cs="Times New Roman" w:hint="eastAsia"/>
                <w:color w:val="000000"/>
                <w:kern w:val="0"/>
                <w:sz w:val="18"/>
                <w:szCs w:val="18"/>
                <w:lang w:bidi="ar"/>
              </w:rPr>
              <w:t xml:space="preserve"> 2000</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．《日本国概况》</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姜</w:t>
            </w:r>
            <w:proofErr w:type="gramStart"/>
            <w:r>
              <w:rPr>
                <w:rFonts w:ascii="Times New Roman" w:eastAsia="微软雅黑" w:hAnsi="Times New Roman" w:cs="Times New Roman" w:hint="eastAsia"/>
                <w:color w:val="000000"/>
                <w:kern w:val="0"/>
                <w:sz w:val="18"/>
                <w:szCs w:val="18"/>
                <w:lang w:bidi="ar"/>
              </w:rPr>
              <w:t>春枝编</w:t>
            </w:r>
            <w:proofErr w:type="gramEnd"/>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北京大学出版社</w:t>
            </w:r>
            <w:r>
              <w:rPr>
                <w:rFonts w:ascii="Times New Roman" w:eastAsia="微软雅黑" w:hAnsi="Times New Roman" w:cs="Times New Roman" w:hint="eastAsia"/>
                <w:color w:val="000000"/>
                <w:kern w:val="0"/>
                <w:sz w:val="18"/>
                <w:szCs w:val="18"/>
                <w:lang w:bidi="ar"/>
              </w:rPr>
              <w:t xml:space="preserve"> 2000</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．《日本地理》</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曹秀梅</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大连出版社</w:t>
            </w:r>
            <w:r>
              <w:rPr>
                <w:rFonts w:ascii="Times New Roman" w:eastAsia="微软雅黑" w:hAnsi="Times New Roman" w:cs="Times New Roman" w:hint="eastAsia"/>
                <w:color w:val="000000"/>
                <w:kern w:val="0"/>
                <w:sz w:val="18"/>
                <w:szCs w:val="18"/>
                <w:lang w:bidi="ar"/>
              </w:rPr>
              <w:t xml:space="preserve"> 2007</w:t>
            </w:r>
            <w:r>
              <w:rPr>
                <w:rFonts w:ascii="Times New Roman" w:eastAsia="微软雅黑" w:hAnsi="Times New Roman" w:cs="Times New Roman" w:hint="eastAsia"/>
                <w:color w:val="000000"/>
                <w:kern w:val="0"/>
                <w:sz w:val="18"/>
                <w:szCs w:val="18"/>
                <w:lang w:bidi="ar"/>
              </w:rPr>
              <w:t>年</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4. </w:t>
            </w:r>
            <w:r>
              <w:rPr>
                <w:rFonts w:ascii="Times New Roman" w:eastAsia="微软雅黑" w:hAnsi="Times New Roman" w:cs="Times New Roman" w:hint="eastAsia"/>
                <w:color w:val="000000"/>
                <w:kern w:val="0"/>
                <w:sz w:val="18"/>
                <w:szCs w:val="18"/>
                <w:lang w:bidi="ar"/>
              </w:rPr>
              <w:t>《日本文化概观》</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范崇利</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外语教学与研究出版社</w:t>
            </w:r>
            <w:r>
              <w:rPr>
                <w:rFonts w:ascii="Times New Roman" w:eastAsia="微软雅黑" w:hAnsi="Times New Roman" w:cs="Times New Roman" w:hint="eastAsia"/>
                <w:color w:val="000000"/>
                <w:kern w:val="0"/>
                <w:sz w:val="18"/>
                <w:szCs w:val="18"/>
                <w:lang w:bidi="ar"/>
              </w:rPr>
              <w:t xml:space="preserve"> 2008</w:t>
            </w:r>
            <w:r>
              <w:rPr>
                <w:rFonts w:ascii="Times New Roman" w:eastAsia="微软雅黑" w:hAnsi="Times New Roman" w:cs="Times New Roman" w:hint="eastAsia"/>
                <w:color w:val="000000"/>
                <w:kern w:val="0"/>
                <w:sz w:val="18"/>
                <w:szCs w:val="18"/>
                <w:lang w:bidi="ar"/>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102"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59" w:type="dxa"/>
            <w:gridSpan w:val="9"/>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527989" w:rsidRDefault="00527989">
      <w:pPr>
        <w:spacing w:afterLines="50" w:after="156"/>
        <w:jc w:val="center"/>
        <w:rPr>
          <w:rFonts w:ascii="Times New Roman" w:hAnsi="Times New Roman" w:cs="Times New Roman" w:hint="eastAsia"/>
          <w:b/>
          <w:sz w:val="32"/>
          <w:szCs w:val="32"/>
        </w:rPr>
      </w:pPr>
    </w:p>
    <w:p w:rsidR="00FF5BE0" w:rsidRDefault="005C1AF0" w:rsidP="005C1AF0">
      <w:pPr>
        <w:pStyle w:val="1"/>
      </w:pPr>
      <w:bookmarkStart w:id="43" w:name="_Toc72227020"/>
      <w:r>
        <w:rPr>
          <w:rFonts w:hint="eastAsia"/>
        </w:rPr>
        <w:t>F</w:t>
      </w:r>
      <w:r>
        <w:t>L3410</w:t>
      </w:r>
      <w:r w:rsidR="009B2CC3">
        <w:t>《</w:t>
      </w:r>
      <w:r w:rsidR="009B2CC3">
        <w:rPr>
          <w:rFonts w:hint="eastAsia"/>
        </w:rPr>
        <w:t>日汉互译（</w:t>
      </w:r>
      <w:r w:rsidR="009B2CC3">
        <w:rPr>
          <w:rFonts w:hint="eastAsia"/>
        </w:rPr>
        <w:t>1</w:t>
      </w:r>
      <w:r w:rsidR="009B2CC3">
        <w:rPr>
          <w:rFonts w:hint="eastAsia"/>
        </w:rPr>
        <w:t>）</w:t>
      </w:r>
      <w:r w:rsidR="009B2CC3">
        <w:t>》课程教学大纲</w:t>
      </w:r>
      <w:bookmarkEnd w:id="43"/>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699"/>
        <w:gridCol w:w="1515"/>
        <w:gridCol w:w="692"/>
        <w:gridCol w:w="1003"/>
        <w:gridCol w:w="1095"/>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rsidP="00D06349">
            <w:pPr>
              <w:jc w:val="center"/>
              <w:rPr>
                <w:rFonts w:ascii="Times New Roman" w:hAnsi="Times New Roman" w:cs="Times New Roman"/>
                <w:color w:val="000000"/>
                <w:sz w:val="18"/>
                <w:szCs w:val="18"/>
              </w:rPr>
            </w:pPr>
            <w:r>
              <w:rPr>
                <w:w w:val="90"/>
              </w:rPr>
              <w:t>FL3410</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sz w:val="24"/>
              </w:rPr>
              <w:t>日汉互译</w:t>
            </w:r>
            <w:r>
              <w:rPr>
                <w:sz w:val="24"/>
              </w:rPr>
              <w:t>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sz w:val="24"/>
              </w:rPr>
              <w:t>Japanese-Chinese Translation1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w:t>
            </w:r>
            <w:proofErr w:type="gramStart"/>
            <w:r>
              <w:t>专业专业</w:t>
            </w:r>
            <w:proofErr w:type="gramEnd"/>
            <w:r>
              <w:t>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日语专业本科三年级</w:t>
            </w:r>
            <w:r>
              <w:rPr>
                <w:rFonts w:hint="eastAsia"/>
              </w:rPr>
              <w:t>下</w:t>
            </w:r>
            <w:r>
              <w:t>学期学生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中日双语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日汉互译（</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黄建香</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22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eastAsiaTheme="minorEastAsia" w:hAnsi="Times New Roman" w:cs="Times New Roman" w:hint="default"/>
                <w:lang w:bidi="ar"/>
              </w:rPr>
            </w:pPr>
            <w:r>
              <w:rPr>
                <w:rStyle w:val="font31"/>
                <w:rFonts w:ascii="Times New Roman" w:hAnsi="Times New Roman" w:cs="Times New Roman" w:hint="default"/>
                <w:lang w:bidi="ar"/>
              </w:rPr>
              <w:t xml:space="preserve">     </w:t>
            </w:r>
            <w:r>
              <w:t>此课程为日语专业核心必修课程。以教师课堂教学为主，学生自学为辅。课堂教学以实践为主、理论为辅。理论讲解与翻译实践紧密结合</w:t>
            </w:r>
            <w:r>
              <w:t>,</w:t>
            </w:r>
            <w:r>
              <w:t>在翻译实践中加深对理论的理解。加强翻译实践的力度</w:t>
            </w:r>
            <w:r>
              <w:t>,</w:t>
            </w:r>
            <w:r>
              <w:t>力求训练方式的多样化，练习材料的新颖和实用，更好地激发学生的学习热情。</w:t>
            </w:r>
            <w:r>
              <w:rPr>
                <w:rFonts w:hint="eastAsia"/>
                <w:color w:val="000000"/>
              </w:rPr>
              <w:t xml:space="preserve">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Chars="200" w:firstLine="420"/>
            </w:pPr>
            <w:r>
              <w:t xml:space="preserve">This is a mandatory course for Japanese major. This course, taught in class, also encourages students’ self-learning after class. It mainly focuses on practice and aims to train students’ translation ability in multiple ways by use of original and daily material. By practicing, it will also deepen students’ understanding of translation theories.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了解翻译与日语学习的关系以及翻译工作的重要性（</w:t>
            </w:r>
            <w:r>
              <w:rPr>
                <w:rStyle w:val="font31"/>
                <w:rFonts w:ascii="Times New Roman" w:hAnsi="Times New Roman" w:cs="Times New Roman" w:hint="default"/>
                <w:lang w:bidi="ar"/>
              </w:rPr>
              <w:t>A3</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2.</w:t>
            </w:r>
            <w:r>
              <w:rPr>
                <w:rStyle w:val="font31"/>
                <w:rFonts w:ascii="Times New Roman" w:hAnsi="Times New Roman" w:cs="Times New Roman" w:hint="default"/>
                <w:lang w:bidi="ar"/>
              </w:rPr>
              <w:t>了解翻译的基础理论，掌握常用的翻译技巧，能熟练翻译各类文体的文章（</w:t>
            </w:r>
            <w:r>
              <w:rPr>
                <w:rStyle w:val="font31"/>
                <w:rFonts w:ascii="Times New Roman" w:hAnsi="Times New Roman" w:cs="Times New Roman" w:hint="default"/>
                <w:lang w:bidi="ar"/>
              </w:rPr>
              <w:t>B1</w:t>
            </w:r>
            <w:r>
              <w:rPr>
                <w:rStyle w:val="font31"/>
                <w:rFonts w:ascii="Times New Roman" w:hAnsi="Times New Roman" w:cs="Times New Roman" w:hint="default"/>
                <w:lang w:bidi="ar"/>
              </w:rPr>
              <w:t>，</w:t>
            </w:r>
            <w:r>
              <w:rPr>
                <w:rStyle w:val="font31"/>
                <w:rFonts w:ascii="Times New Roman" w:hAnsi="Times New Roman" w:cs="Times New Roman" w:hint="default"/>
                <w:lang w:bidi="ar"/>
              </w:rPr>
              <w:t>D1</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3.</w:t>
            </w:r>
            <w:r>
              <w:rPr>
                <w:rStyle w:val="font31"/>
                <w:rFonts w:ascii="Times New Roman" w:hAnsi="Times New Roman" w:cs="Times New Roman" w:hint="default"/>
                <w:lang w:bidi="ar"/>
              </w:rPr>
              <w:t>通过翻译学习认识中日语言差异，提升语言对照研究能力（</w:t>
            </w:r>
            <w:r>
              <w:rPr>
                <w:rStyle w:val="font31"/>
                <w:rFonts w:ascii="Times New Roman" w:hAnsi="Times New Roman" w:cs="Times New Roman" w:hint="default"/>
                <w:lang w:bidi="ar"/>
              </w:rPr>
              <w:t>C4</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4.</w:t>
            </w:r>
            <w:r>
              <w:rPr>
                <w:rStyle w:val="font31"/>
                <w:rFonts w:ascii="Times New Roman" w:hAnsi="Times New Roman" w:cs="Times New Roman" w:hint="default"/>
                <w:lang w:bidi="ar"/>
              </w:rPr>
              <w:t>通过翻译实践认识中日文化异同，培养跨文化沟通能力（</w:t>
            </w:r>
            <w:r>
              <w:rPr>
                <w:rStyle w:val="font31"/>
                <w:rFonts w:ascii="Times New Roman" w:hAnsi="Times New Roman" w:cs="Times New Roman" w:hint="default"/>
                <w:lang w:bidi="ar"/>
              </w:rPr>
              <w:t>C9</w:t>
            </w:r>
            <w:r>
              <w:rPr>
                <w:rStyle w:val="font31"/>
                <w:rFonts w:ascii="Times New Roman" w:hAnsi="Times New Roman" w:cs="Times New Roman" w:hint="default"/>
                <w:lang w:bidi="ar"/>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导论。翻译与翻译学概念</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中国翻译简史</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日本翻译简史</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翻译的标准</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培</w:t>
            </w:r>
            <w:proofErr w:type="gramEnd"/>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翻译的过程</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hint="eastAsia"/>
                <w:color w:val="000000"/>
                <w:kern w:val="0"/>
                <w:sz w:val="18"/>
                <w:szCs w:val="18"/>
                <w:lang w:bidi="ar"/>
              </w:rPr>
              <w:t>顺译理论</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color w:val="000000"/>
                <w:kern w:val="0"/>
                <w:sz w:val="18"/>
                <w:szCs w:val="18"/>
                <w:lang w:bidi="ar"/>
              </w:rPr>
              <w:t>培</w:t>
            </w:r>
            <w:proofErr w:type="gramEnd"/>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倒</w:t>
            </w:r>
            <w:proofErr w:type="gramStart"/>
            <w:r>
              <w:rPr>
                <w:rFonts w:ascii="Times New Roman" w:eastAsia="微软雅黑" w:hAnsi="Times New Roman" w:cs="Times New Roman" w:hint="eastAsia"/>
                <w:color w:val="000000"/>
                <w:kern w:val="0"/>
                <w:sz w:val="18"/>
                <w:szCs w:val="18"/>
                <w:lang w:bidi="ar"/>
              </w:rPr>
              <w:t>译理论</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8</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hint="eastAsia"/>
                <w:color w:val="000000"/>
                <w:kern w:val="0"/>
                <w:sz w:val="18"/>
                <w:szCs w:val="18"/>
                <w:lang w:bidi="ar"/>
              </w:rPr>
              <w:t>加译理论</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hint="eastAsia"/>
                <w:color w:val="000000"/>
                <w:kern w:val="0"/>
                <w:sz w:val="18"/>
                <w:szCs w:val="18"/>
                <w:lang w:bidi="ar"/>
              </w:rPr>
              <w:t>减译理论</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分译理论</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11</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合译理论</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12</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意译理论</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6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13</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转译理论</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14</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翻译的归化与异化</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15</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翻译与语法</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期终复习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本学期内容梳理</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表现</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教材：以自编课件为主。</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参考资料：</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谭载喜，《翻译学：作为独立学科的求索与发展》，复旦大学出版社，</w:t>
            </w:r>
            <w:r>
              <w:rPr>
                <w:rFonts w:ascii="Times New Roman" w:eastAsia="微软雅黑" w:hAnsi="Times New Roman" w:cs="Times New Roman" w:hint="eastAsia"/>
                <w:color w:val="000000"/>
                <w:kern w:val="0"/>
                <w:sz w:val="18"/>
                <w:szCs w:val="18"/>
                <w:lang w:bidi="ar"/>
              </w:rPr>
              <w:t>2017</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谢振天，《译介学》，上海外语教育出版社，</w:t>
            </w:r>
            <w:r>
              <w:rPr>
                <w:rFonts w:ascii="Times New Roman" w:eastAsia="微软雅黑" w:hAnsi="Times New Roman" w:cs="Times New Roman" w:hint="eastAsia"/>
                <w:color w:val="000000"/>
                <w:kern w:val="0"/>
                <w:sz w:val="18"/>
                <w:szCs w:val="18"/>
                <w:lang w:bidi="ar"/>
              </w:rPr>
              <w:t>1999</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刘宓庆，《现代翻译理论》，江西教育出版社，</w:t>
            </w:r>
            <w:r>
              <w:rPr>
                <w:rFonts w:ascii="Times New Roman" w:eastAsia="微软雅黑" w:hAnsi="Times New Roman" w:cs="Times New Roman" w:hint="eastAsia"/>
                <w:color w:val="000000"/>
                <w:kern w:val="0"/>
                <w:sz w:val="18"/>
                <w:szCs w:val="18"/>
                <w:lang w:bidi="ar"/>
              </w:rPr>
              <w:t>1990</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5C1AF0" w:rsidP="005C1AF0">
      <w:pPr>
        <w:pStyle w:val="1"/>
      </w:pPr>
      <w:bookmarkStart w:id="44" w:name="_Toc72227021"/>
      <w:r>
        <w:rPr>
          <w:rFonts w:hint="eastAsia"/>
        </w:rPr>
        <w:t>F</w:t>
      </w:r>
      <w:r>
        <w:t>L4405</w:t>
      </w:r>
      <w:r w:rsidR="009B2CC3">
        <w:t>《</w:t>
      </w:r>
      <w:r w:rsidR="009B2CC3">
        <w:rPr>
          <w:rFonts w:hint="eastAsia"/>
        </w:rPr>
        <w:t>日汉互译（</w:t>
      </w:r>
      <w:r w:rsidR="009B2CC3">
        <w:rPr>
          <w:rFonts w:hint="eastAsia"/>
        </w:rPr>
        <w:t>2</w:t>
      </w:r>
      <w:r w:rsidR="009B2CC3">
        <w:rPr>
          <w:rFonts w:hint="eastAsia"/>
        </w:rPr>
        <w:t>）</w:t>
      </w:r>
      <w:r w:rsidR="009B2CC3">
        <w:t>》课程教学大纲</w:t>
      </w:r>
      <w:bookmarkEnd w:id="44"/>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699"/>
        <w:gridCol w:w="1515"/>
        <w:gridCol w:w="692"/>
        <w:gridCol w:w="1003"/>
        <w:gridCol w:w="1095"/>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pPr>
              <w:jc w:val="center"/>
              <w:rPr>
                <w:rFonts w:ascii="Times New Roman" w:hAnsi="Times New Roman" w:cs="Times New Roman"/>
                <w:color w:val="000000"/>
                <w:sz w:val="18"/>
                <w:szCs w:val="18"/>
              </w:rPr>
            </w:pPr>
            <w:r>
              <w:rPr>
                <w:w w:val="90"/>
              </w:rPr>
              <w:t>FL4405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sz w:val="24"/>
              </w:rPr>
              <w:t>日汉互译</w:t>
            </w:r>
            <w:r>
              <w:rPr>
                <w:rFonts w:hint="eastAsia"/>
                <w:sz w:val="24"/>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sz w:val="24"/>
              </w:rPr>
              <w:t>Japanese-Chinese Translation</w:t>
            </w:r>
            <w:r>
              <w:rPr>
                <w:rFonts w:hint="eastAsia"/>
                <w:sz w:val="24"/>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w:t>
            </w:r>
            <w:proofErr w:type="gramStart"/>
            <w:r>
              <w:t>专业专业</w:t>
            </w:r>
            <w:proofErr w:type="gramEnd"/>
            <w:r>
              <w:t>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日语专业本科</w:t>
            </w:r>
            <w:r>
              <w:rPr>
                <w:rFonts w:hint="eastAsia"/>
              </w:rPr>
              <w:t>四年级上</w:t>
            </w:r>
            <w:r>
              <w:t>学期学生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A6A6A6"/>
                <w:sz w:val="18"/>
                <w:szCs w:val="18"/>
              </w:rPr>
            </w:pPr>
            <w:r>
              <w:t>中日双语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日汉互译（</w:t>
            </w: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黄建香</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eastAsiaTheme="minorEastAsia" w:hAnsi="Times New Roman" w:cs="Times New Roman" w:hint="default"/>
                <w:lang w:bidi="ar"/>
              </w:rPr>
            </w:pPr>
            <w:r>
              <w:rPr>
                <w:rStyle w:val="font31"/>
                <w:rFonts w:ascii="Times New Roman" w:hAnsi="Times New Roman" w:cs="Times New Roman" w:hint="default"/>
                <w:lang w:bidi="ar"/>
              </w:rPr>
              <w:t xml:space="preserve">     </w:t>
            </w:r>
            <w:r>
              <w:t>此课程为日语专业核心必修课程。以教师课堂教学为主，学生自学为辅。课堂教学以实践为主、理论为辅。理论讲解与翻译实践紧密结合</w:t>
            </w:r>
            <w:r>
              <w:t>,</w:t>
            </w:r>
            <w:r>
              <w:t>在翻译实践中加深对理论的理解。加强翻译实践的力度</w:t>
            </w:r>
            <w:r>
              <w:t>,</w:t>
            </w:r>
            <w:r>
              <w:t>力求训练方式的多样化，练习材料的新颖和实用，更好地激发学生的学习热情。</w:t>
            </w:r>
            <w:r>
              <w:rPr>
                <w:rFonts w:hint="eastAsia"/>
                <w:color w:val="000000"/>
              </w:rPr>
              <w:t xml:space="preserve">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Chars="200" w:firstLine="420"/>
            </w:pPr>
            <w:r>
              <w:t xml:space="preserve">This is a mandatory course for Japanese major. This course, taught in class, also encourages students’ self-learning after class. It mainly focuses on practice and aims to train students’ translation ability in multiple ways by use of original and daily material. By practicing, it will also deepen students’ understanding of translation theories. </w:t>
            </w: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了解翻译与日语学习的关系以及翻译工作的重要性（</w:t>
            </w:r>
            <w:r>
              <w:rPr>
                <w:rStyle w:val="font31"/>
                <w:rFonts w:ascii="Times New Roman" w:hAnsi="Times New Roman" w:cs="Times New Roman" w:hint="default"/>
                <w:lang w:bidi="ar"/>
              </w:rPr>
              <w:t>A3</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2.</w:t>
            </w:r>
            <w:r>
              <w:rPr>
                <w:rStyle w:val="font31"/>
                <w:rFonts w:ascii="Times New Roman" w:hAnsi="Times New Roman" w:cs="Times New Roman" w:hint="default"/>
                <w:lang w:bidi="ar"/>
              </w:rPr>
              <w:t>了解翻译的基础理论，掌握常用的翻译技巧，能熟练翻译各类文体的文章（</w:t>
            </w:r>
            <w:r>
              <w:rPr>
                <w:rStyle w:val="font31"/>
                <w:rFonts w:ascii="Times New Roman" w:hAnsi="Times New Roman" w:cs="Times New Roman" w:hint="default"/>
                <w:lang w:bidi="ar"/>
              </w:rPr>
              <w:t>B1</w:t>
            </w:r>
            <w:r>
              <w:rPr>
                <w:rStyle w:val="font31"/>
                <w:rFonts w:ascii="Times New Roman" w:hAnsi="Times New Roman" w:cs="Times New Roman" w:hint="default"/>
                <w:lang w:bidi="ar"/>
              </w:rPr>
              <w:t>，</w:t>
            </w:r>
            <w:r>
              <w:rPr>
                <w:rStyle w:val="font31"/>
                <w:rFonts w:ascii="Times New Roman" w:hAnsi="Times New Roman" w:cs="Times New Roman" w:hint="default"/>
                <w:lang w:bidi="ar"/>
              </w:rPr>
              <w:t>D1</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3.</w:t>
            </w:r>
            <w:r>
              <w:rPr>
                <w:rStyle w:val="font31"/>
                <w:rFonts w:ascii="Times New Roman" w:hAnsi="Times New Roman" w:cs="Times New Roman" w:hint="default"/>
                <w:lang w:bidi="ar"/>
              </w:rPr>
              <w:t>通过翻译学习认识中日语言差异，提升语言对照研究能力（</w:t>
            </w:r>
            <w:r>
              <w:rPr>
                <w:rStyle w:val="font31"/>
                <w:rFonts w:ascii="Times New Roman" w:hAnsi="Times New Roman" w:cs="Times New Roman" w:hint="default"/>
                <w:lang w:bidi="ar"/>
              </w:rPr>
              <w:t>C4</w:t>
            </w:r>
            <w:r>
              <w:rPr>
                <w:rStyle w:val="font31"/>
                <w:rFonts w:ascii="Times New Roman" w:hAnsi="Times New Roman" w:cs="Times New Roman" w:hint="default"/>
                <w:lang w:bidi="ar"/>
              </w:rPr>
              <w:t>）</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4.</w:t>
            </w:r>
            <w:r>
              <w:rPr>
                <w:rStyle w:val="font31"/>
                <w:rFonts w:ascii="Times New Roman" w:hAnsi="Times New Roman" w:cs="Times New Roman" w:hint="default"/>
                <w:lang w:bidi="ar"/>
              </w:rPr>
              <w:t>通过翻译实践认识中日文化异同，培养跨文化沟通能力（</w:t>
            </w:r>
            <w:r>
              <w:rPr>
                <w:rStyle w:val="font31"/>
                <w:rFonts w:ascii="Times New Roman" w:hAnsi="Times New Roman" w:cs="Times New Roman" w:hint="default"/>
                <w:lang w:bidi="ar"/>
              </w:rPr>
              <w:t>C9</w:t>
            </w:r>
            <w:r>
              <w:rPr>
                <w:rStyle w:val="font31"/>
                <w:rFonts w:ascii="Times New Roman" w:hAnsi="Times New Roman" w:cs="Times New Roman" w:hint="default"/>
                <w:lang w:bidi="ar"/>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导论。中日词汇翻译</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中日惯用句翻译</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成语翻译</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实用文翻译</w:t>
            </w:r>
            <w:r>
              <w:rPr>
                <w:rFonts w:ascii="宋体" w:eastAsia="宋体" w:hAnsi="宋体" w:cs="宋体" w:hint="eastAsia"/>
                <w:color w:val="000000"/>
                <w:kern w:val="0"/>
                <w:sz w:val="18"/>
                <w:szCs w:val="18"/>
                <w:lang w:bidi="ar"/>
              </w:rPr>
              <w:t>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培</w:t>
            </w:r>
            <w:proofErr w:type="gramEnd"/>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实用文翻译</w:t>
            </w:r>
            <w:r>
              <w:rPr>
                <w:rFonts w:ascii="宋体" w:eastAsia="宋体" w:hAnsi="宋体" w:cs="宋体" w:hint="eastAsia"/>
                <w:color w:val="000000"/>
                <w:kern w:val="0"/>
                <w:sz w:val="18"/>
                <w:szCs w:val="18"/>
                <w:lang w:bidi="ar"/>
              </w:rPr>
              <w:t>②</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实用文翻译</w:t>
            </w:r>
            <w:r>
              <w:rPr>
                <w:rFonts w:ascii="宋体" w:eastAsia="宋体" w:hAnsi="宋体" w:cs="宋体" w:hint="eastAsia"/>
                <w:color w:val="000000"/>
                <w:kern w:val="0"/>
                <w:sz w:val="18"/>
                <w:szCs w:val="18"/>
                <w:lang w:bidi="ar"/>
              </w:rPr>
              <w:t>③</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color w:val="000000"/>
                <w:kern w:val="0"/>
                <w:sz w:val="18"/>
                <w:szCs w:val="18"/>
                <w:lang w:bidi="ar"/>
              </w:rPr>
              <w:t>培</w:t>
            </w:r>
            <w:proofErr w:type="gramEnd"/>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7</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实用文翻译</w:t>
            </w:r>
            <w:r>
              <w:rPr>
                <w:rFonts w:ascii="宋体" w:eastAsia="宋体" w:hAnsi="宋体" w:cs="宋体" w:hint="eastAsia"/>
                <w:color w:val="000000"/>
                <w:kern w:val="0"/>
                <w:sz w:val="18"/>
                <w:szCs w:val="18"/>
                <w:lang w:bidi="ar"/>
              </w:rPr>
              <w:t>④</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8</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报刊文章翻译</w:t>
            </w:r>
            <w:r>
              <w:rPr>
                <w:rFonts w:ascii="宋体" w:eastAsia="宋体" w:hAnsi="宋体" w:cs="宋体" w:hint="eastAsia"/>
                <w:color w:val="000000"/>
                <w:kern w:val="0"/>
                <w:sz w:val="18"/>
                <w:szCs w:val="18"/>
                <w:lang w:bidi="ar"/>
              </w:rPr>
              <w:t>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9</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报刊文章翻译</w:t>
            </w:r>
            <w:r>
              <w:rPr>
                <w:rFonts w:ascii="宋体" w:eastAsia="宋体" w:hAnsi="宋体" w:cs="宋体" w:hint="eastAsia"/>
                <w:color w:val="000000"/>
                <w:kern w:val="0"/>
                <w:sz w:val="18"/>
                <w:szCs w:val="18"/>
                <w:lang w:bidi="ar"/>
              </w:rPr>
              <w:t>②</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10</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报刊文章翻译</w:t>
            </w:r>
            <w:r>
              <w:rPr>
                <w:rFonts w:ascii="宋体" w:eastAsia="宋体" w:hAnsi="宋体" w:cs="宋体" w:hint="eastAsia"/>
                <w:color w:val="000000"/>
                <w:kern w:val="0"/>
                <w:sz w:val="18"/>
                <w:szCs w:val="18"/>
                <w:lang w:bidi="ar"/>
              </w:rPr>
              <w:t>③</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11</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诗歌翻译</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12</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翻译与情态</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13</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论文翻译</w:t>
            </w:r>
            <w:r>
              <w:rPr>
                <w:rFonts w:ascii="宋体" w:eastAsia="宋体" w:hAnsi="宋体" w:cs="宋体" w:hint="eastAsia"/>
                <w:color w:val="000000"/>
                <w:sz w:val="18"/>
                <w:szCs w:val="18"/>
              </w:rPr>
              <w:t>①</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r>
              <w:rPr>
                <w:rFonts w:ascii="Times New Roman" w:eastAsia="微软雅黑" w:hAnsi="Times New Roman" w:cs="Times New Roman" w:hint="eastAsia"/>
                <w:color w:val="000000"/>
                <w:kern w:val="0"/>
                <w:sz w:val="18"/>
                <w:szCs w:val="18"/>
                <w:lang w:bidi="ar"/>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14</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论文翻译</w:t>
            </w:r>
            <w:r>
              <w:rPr>
                <w:rFonts w:ascii="宋体" w:eastAsia="宋体" w:hAnsi="宋体" w:cs="宋体" w:hint="eastAsia"/>
                <w:color w:val="000000"/>
                <w:kern w:val="0"/>
                <w:sz w:val="18"/>
                <w:szCs w:val="18"/>
                <w:lang w:bidi="ar"/>
              </w:rPr>
              <w:t>②</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第</w:t>
            </w:r>
            <w:r>
              <w:rPr>
                <w:rFonts w:ascii="Times New Roman" w:eastAsia="微软雅黑" w:hAnsi="Times New Roman" w:cs="Times New Roman" w:hint="eastAsia"/>
                <w:color w:val="000000"/>
                <w:kern w:val="0"/>
                <w:sz w:val="18"/>
                <w:szCs w:val="18"/>
                <w:lang w:bidi="ar"/>
              </w:rPr>
              <w:t>15</w:t>
            </w:r>
            <w:r>
              <w:rPr>
                <w:rFonts w:ascii="Times New Roman" w:eastAsia="微软雅黑" w:hAnsi="Times New Roman" w:cs="Times New Roman" w:hint="eastAsia"/>
                <w:color w:val="000000"/>
                <w:kern w:val="0"/>
                <w:sz w:val="18"/>
                <w:szCs w:val="18"/>
                <w:lang w:bidi="ar"/>
              </w:rPr>
              <w:t>回</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翻译与隐喻</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独立完成翻译作业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期终复习</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本学期内容梳理</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课堂教学</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跨文化交际能力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1,2,3,4</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w:t>
            </w:r>
            <w:r>
              <w:rPr>
                <w:rFonts w:ascii="Times New Roman" w:eastAsia="微软雅黑" w:hAnsi="Times New Roman" w:cs="Times New Roman" w:hint="eastAsia"/>
                <w:color w:val="000000"/>
                <w:kern w:val="0"/>
                <w:sz w:val="18"/>
                <w:szCs w:val="18"/>
                <w:lang w:bidi="ar"/>
              </w:rPr>
              <w:t>表现</w:t>
            </w:r>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教材：</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《高级汉译日教程》，</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张建华、谷学谦，</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北京大学出版社，</w:t>
            </w:r>
            <w:r>
              <w:rPr>
                <w:rStyle w:val="font31"/>
                <w:rFonts w:ascii="Times New Roman" w:hAnsi="Times New Roman" w:cs="Times New Roman" w:hint="default"/>
                <w:lang w:bidi="ar"/>
              </w:rPr>
              <w:t xml:space="preserve"> 2008</w:t>
            </w:r>
            <w:r>
              <w:rPr>
                <w:rStyle w:val="font31"/>
                <w:rFonts w:ascii="Times New Roman" w:hAnsi="Times New Roman" w:cs="Times New Roman" w:hint="default"/>
                <w:lang w:bidi="ar"/>
              </w:rPr>
              <w:t>年，</w:t>
            </w:r>
            <w:r>
              <w:rPr>
                <w:rStyle w:val="font31"/>
                <w:rFonts w:ascii="Times New Roman" w:hAnsi="Times New Roman" w:cs="Times New Roman" w:hint="default"/>
                <w:lang w:bidi="ar"/>
              </w:rPr>
              <w:t>ISBN: 978730112440</w:t>
            </w:r>
            <w:r>
              <w:rPr>
                <w:rFonts w:ascii="Times New Roman" w:eastAsia="微软雅黑" w:hAnsi="Times New Roman" w:cs="Times New Roman" w:hint="eastAsia"/>
                <w:color w:val="000000"/>
                <w:kern w:val="0"/>
                <w:sz w:val="18"/>
                <w:szCs w:val="18"/>
                <w:lang w:bidi="ar"/>
              </w:rPr>
              <w:t>6</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参考书目：</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1.</w:t>
            </w:r>
            <w:r>
              <w:rPr>
                <w:rStyle w:val="font31"/>
                <w:rFonts w:ascii="Times New Roman" w:hAnsi="Times New Roman" w:cs="Times New Roman" w:hint="default"/>
                <w:lang w:bidi="ar"/>
              </w:rPr>
              <w:t>《汉日翻译教程》</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苏琦</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商务印书馆</w:t>
            </w:r>
            <w:r>
              <w:rPr>
                <w:rStyle w:val="font31"/>
                <w:rFonts w:ascii="Times New Roman" w:hAnsi="Times New Roman" w:cs="Times New Roman" w:hint="default"/>
                <w:lang w:bidi="ar"/>
              </w:rPr>
              <w:t xml:space="preserve"> 1998</w:t>
            </w:r>
            <w:r>
              <w:rPr>
                <w:rStyle w:val="font31"/>
                <w:rFonts w:ascii="Times New Roman" w:hAnsi="Times New Roman" w:cs="Times New Roman" w:hint="default"/>
                <w:lang w:bidi="ar"/>
              </w:rPr>
              <w:t>年</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2.</w:t>
            </w:r>
            <w:r>
              <w:rPr>
                <w:rStyle w:val="font31"/>
                <w:rFonts w:ascii="Times New Roman" w:hAnsi="Times New Roman" w:cs="Times New Roman" w:hint="default"/>
                <w:lang w:bidi="ar"/>
              </w:rPr>
              <w:t>《日文中译教室》</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陶振孝</w:t>
            </w:r>
            <w:proofErr w:type="gramEnd"/>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外语教学与研究出版社</w:t>
            </w:r>
            <w:r>
              <w:rPr>
                <w:rStyle w:val="font31"/>
                <w:rFonts w:ascii="Times New Roman" w:hAnsi="Times New Roman" w:cs="Times New Roman" w:hint="default"/>
                <w:lang w:bidi="ar"/>
              </w:rPr>
              <w:t xml:space="preserve"> 1998</w:t>
            </w:r>
            <w:r>
              <w:rPr>
                <w:rStyle w:val="font31"/>
                <w:rFonts w:ascii="Times New Roman" w:hAnsi="Times New Roman" w:cs="Times New Roman" w:hint="default"/>
                <w:lang w:bidi="ar"/>
              </w:rPr>
              <w:t>年</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3.</w:t>
            </w:r>
            <w:r>
              <w:rPr>
                <w:rStyle w:val="font31"/>
                <w:rFonts w:ascii="Times New Roman" w:hAnsi="Times New Roman" w:cs="Times New Roman" w:hint="default"/>
                <w:lang w:bidi="ar"/>
              </w:rPr>
              <w:t>《汉译日精编教程》</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三本哲也、陈岩、于敬河</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大连理工大学出版社</w:t>
            </w:r>
            <w:r>
              <w:rPr>
                <w:rStyle w:val="font31"/>
                <w:rFonts w:ascii="Times New Roman" w:hAnsi="Times New Roman" w:cs="Times New Roman" w:hint="default"/>
                <w:lang w:bidi="ar"/>
              </w:rPr>
              <w:t xml:space="preserve"> 2002</w:t>
            </w:r>
            <w:r>
              <w:rPr>
                <w:rStyle w:val="font31"/>
                <w:rFonts w:ascii="Times New Roman" w:hAnsi="Times New Roman" w:cs="Times New Roman" w:hint="default"/>
                <w:lang w:bidi="ar"/>
              </w:rPr>
              <w:t>年</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4.</w:t>
            </w:r>
            <w:r>
              <w:rPr>
                <w:rStyle w:val="font31"/>
                <w:rFonts w:ascii="Times New Roman" w:hAnsi="Times New Roman" w:cs="Times New Roman" w:hint="default"/>
                <w:lang w:bidi="ar"/>
              </w:rPr>
              <w:t>《日汉翻译要义》</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孔繁明</w:t>
            </w:r>
            <w:proofErr w:type="gramEnd"/>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中国对外翻译出版公司</w:t>
            </w:r>
            <w:r>
              <w:rPr>
                <w:rStyle w:val="font31"/>
                <w:rFonts w:ascii="Times New Roman" w:hAnsi="Times New Roman" w:cs="Times New Roman" w:hint="default"/>
                <w:lang w:bidi="ar"/>
              </w:rPr>
              <w:t xml:space="preserve"> 2004</w:t>
            </w:r>
            <w:r>
              <w:rPr>
                <w:rStyle w:val="font31"/>
                <w:rFonts w:ascii="Times New Roman" w:hAnsi="Times New Roman" w:cs="Times New Roman" w:hint="default"/>
                <w:lang w:bidi="ar"/>
              </w:rPr>
              <w:t>年</w:t>
            </w:r>
          </w:p>
          <w:p w:rsidR="00FF5BE0" w:rsidRDefault="009B2CC3">
            <w:pPr>
              <w:widowControl/>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5.</w:t>
            </w:r>
            <w:r>
              <w:rPr>
                <w:rStyle w:val="font31"/>
                <w:rFonts w:ascii="Times New Roman" w:hAnsi="Times New Roman" w:cs="Times New Roman" w:hint="default"/>
                <w:lang w:bidi="ar"/>
              </w:rPr>
              <w:t>《文化翻译》</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孙艺风</w:t>
            </w:r>
            <w:proofErr w:type="gramEnd"/>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北京大学出版社</w:t>
            </w:r>
            <w:r>
              <w:rPr>
                <w:rStyle w:val="font31"/>
                <w:rFonts w:ascii="Times New Roman" w:hAnsi="Times New Roman" w:cs="Times New Roman" w:hint="default"/>
                <w:lang w:bidi="ar"/>
              </w:rPr>
              <w:t xml:space="preserve"> 2016</w:t>
            </w:r>
            <w:r>
              <w:rPr>
                <w:rStyle w:val="font31"/>
                <w:rFonts w:ascii="Times New Roman" w:hAnsi="Times New Roman" w:cs="Times New Roman" w:hint="default"/>
                <w:lang w:bidi="ar"/>
              </w:rPr>
              <w:t>年</w:t>
            </w:r>
          </w:p>
          <w:p w:rsidR="00FF5BE0" w:rsidRDefault="009B2CC3">
            <w:pPr>
              <w:widowControl/>
              <w:textAlignment w:val="center"/>
              <w:rPr>
                <w:rFonts w:ascii="Times New Roman" w:eastAsia="微软雅黑" w:hAnsi="Times New Roman" w:cs="Times New Roman"/>
                <w:color w:val="000000"/>
                <w:sz w:val="18"/>
                <w:szCs w:val="18"/>
              </w:rPr>
            </w:pPr>
            <w:r>
              <w:rPr>
                <w:rStyle w:val="font31"/>
                <w:rFonts w:ascii="Times New Roman" w:hAnsi="Times New Roman" w:cs="Times New Roman" w:hint="default"/>
                <w:lang w:bidi="ar"/>
              </w:rPr>
              <w:t>6.</w:t>
            </w:r>
            <w:r>
              <w:rPr>
                <w:rStyle w:val="font31"/>
                <w:rFonts w:ascii="Times New Roman" w:hAnsi="Times New Roman" w:cs="Times New Roman" w:hint="default"/>
                <w:lang w:bidi="ar"/>
              </w:rPr>
              <w:t>《翻译研究的文化转向》</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王宁</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清华大学出版社</w:t>
            </w:r>
            <w:r>
              <w:rPr>
                <w:rStyle w:val="font31"/>
                <w:rFonts w:ascii="Times New Roman" w:hAnsi="Times New Roman" w:cs="Times New Roman" w:hint="default"/>
                <w:lang w:bidi="ar"/>
              </w:rPr>
              <w:t xml:space="preserve"> 2009</w:t>
            </w:r>
            <w:r>
              <w:rPr>
                <w:rStyle w:val="font31"/>
                <w:rFonts w:ascii="Times New Roman" w:hAnsi="Times New Roman" w:cs="Times New Roman" w:hint="default"/>
                <w:lang w:bidi="ar"/>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5C1AF0" w:rsidP="005C1AF0">
      <w:pPr>
        <w:pStyle w:val="1"/>
      </w:pPr>
      <w:bookmarkStart w:id="45" w:name="_Toc72227022"/>
      <w:r>
        <w:rPr>
          <w:rFonts w:hint="eastAsia"/>
        </w:rPr>
        <w:t>F</w:t>
      </w:r>
      <w:r>
        <w:t>L4406</w:t>
      </w:r>
      <w:r w:rsidR="009B2CC3">
        <w:t>《</w:t>
      </w:r>
      <w:r w:rsidR="009B2CC3">
        <w:rPr>
          <w:rFonts w:hint="eastAsia"/>
        </w:rPr>
        <w:t>日语口译（</w:t>
      </w:r>
      <w:r w:rsidR="009B2CC3">
        <w:rPr>
          <w:rFonts w:hint="eastAsia"/>
        </w:rPr>
        <w:t>1</w:t>
      </w:r>
      <w:r w:rsidR="009B2CC3">
        <w:rPr>
          <w:rFonts w:hint="eastAsia"/>
        </w:rPr>
        <w:t>）</w:t>
      </w:r>
      <w:r w:rsidR="009B2CC3">
        <w:t>》课程教学大纲</w:t>
      </w:r>
      <w:bookmarkEnd w:id="45"/>
    </w:p>
    <w:p w:rsidR="00FF5BE0" w:rsidRDefault="00FF5BE0">
      <w:pPr>
        <w:rPr>
          <w:rFonts w:ascii="Times New Roman" w:hAnsi="Times New Roman" w:cs="Times New Roman"/>
        </w:rPr>
      </w:pPr>
    </w:p>
    <w:tbl>
      <w:tblPr>
        <w:tblW w:w="8625" w:type="dxa"/>
        <w:tblInd w:w="-289" w:type="dxa"/>
        <w:tblLayout w:type="fixed"/>
        <w:tblCellMar>
          <w:left w:w="0" w:type="dxa"/>
          <w:right w:w="0" w:type="dxa"/>
        </w:tblCellMar>
        <w:tblLook w:val="04A0" w:firstRow="1" w:lastRow="0" w:firstColumn="1" w:lastColumn="0" w:noHBand="0" w:noVBand="1"/>
      </w:tblPr>
      <w:tblGrid>
        <w:gridCol w:w="1546"/>
        <w:gridCol w:w="499"/>
        <w:gridCol w:w="1925"/>
        <w:gridCol w:w="850"/>
        <w:gridCol w:w="868"/>
        <w:gridCol w:w="862"/>
        <w:gridCol w:w="1135"/>
        <w:gridCol w:w="940"/>
      </w:tblGrid>
      <w:tr w:rsidR="00FF5BE0">
        <w:trPr>
          <w:trHeight w:val="90"/>
        </w:trPr>
        <w:tc>
          <w:tcPr>
            <w:tcW w:w="8625"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D06349">
            <w:pPr>
              <w:rPr>
                <w:rFonts w:ascii="Times New Roman" w:eastAsia="宋体" w:hAnsi="Times New Roman" w:cs="Times New Roman"/>
                <w:color w:val="000000"/>
                <w:sz w:val="18"/>
                <w:szCs w:val="18"/>
              </w:rPr>
            </w:pPr>
            <w:r>
              <w:rPr>
                <w:w w:val="90"/>
              </w:rPr>
              <w:t>FL4406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日语口译（</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sz w:val="24"/>
              </w:rPr>
              <w:t>Japanese Interpretation1</w:t>
            </w:r>
          </w:p>
        </w:tc>
      </w:tr>
      <w:tr w:rsidR="00FF5BE0">
        <w:trPr>
          <w:trHeight w:val="591"/>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 xml:space="preserve"> </w:t>
            </w:r>
            <w:r>
              <w:rPr>
                <w:rFonts w:ascii="Times New Roman" w:eastAsia="宋体" w:hAnsi="Times New Roman" w:cs="Times New Roman"/>
                <w:color w:val="A6A6A6"/>
                <w:sz w:val="18"/>
                <w:szCs w:val="18"/>
              </w:rPr>
              <w:t xml:space="preserve"> </w:t>
            </w:r>
            <w:r>
              <w:rPr>
                <w:color w:val="000000"/>
              </w:rPr>
              <w:t>专业核心必修课程</w:t>
            </w:r>
            <w:r>
              <w:t>（</w:t>
            </w:r>
            <w:r>
              <w:rPr>
                <w:kern w:val="0"/>
                <w:szCs w:val="21"/>
              </w:rPr>
              <w:t>Mandatory Course</w:t>
            </w:r>
            <w:r>
              <w:rPr>
                <w:kern w:val="0"/>
                <w:szCs w:val="21"/>
              </w:rPr>
              <w:t>）</w:t>
            </w:r>
          </w:p>
        </w:tc>
      </w:tr>
      <w:tr w:rsidR="00FF5BE0">
        <w:trPr>
          <w:trHeight w:val="476"/>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专业四年级（</w:t>
            </w:r>
            <w:r>
              <w:t>F</w:t>
            </w:r>
            <w:r>
              <w:rPr>
                <w:kern w:val="0"/>
                <w:szCs w:val="21"/>
              </w:rPr>
              <w:t xml:space="preserve">ourth -grade </w:t>
            </w:r>
            <w:r>
              <w:rPr>
                <w:rFonts w:eastAsia="楷体_GB2312"/>
              </w:rPr>
              <w:t>Japanese</w:t>
            </w:r>
            <w:r>
              <w:rPr>
                <w:kern w:val="0"/>
                <w:szCs w:val="21"/>
              </w:rPr>
              <w:t xml:space="preserve"> undergraduates</w:t>
            </w:r>
            <w:r>
              <w:t>）</w:t>
            </w:r>
          </w:p>
        </w:tc>
      </w:tr>
      <w:tr w:rsidR="00FF5BE0">
        <w:trPr>
          <w:trHeight w:val="743"/>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ind w:firstLineChars="100" w:firstLine="210"/>
              <w:jc w:val="left"/>
              <w:textAlignment w:val="center"/>
              <w:rPr>
                <w:rFonts w:ascii="Times New Roman" w:eastAsia="宋体" w:hAnsi="Times New Roman" w:cs="Times New Roman"/>
                <w:color w:val="A6A6A6"/>
                <w:sz w:val="18"/>
                <w:szCs w:val="18"/>
              </w:rPr>
            </w:pPr>
            <w:r>
              <w:t>中日双语（</w:t>
            </w:r>
            <w:r>
              <w:t>Japanese and Chinese</w:t>
            </w:r>
            <w:r>
              <w:t>）</w:t>
            </w:r>
          </w:p>
        </w:tc>
      </w:tr>
      <w:tr w:rsidR="00FF5BE0">
        <w:trPr>
          <w:trHeight w:val="443"/>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210"/>
              <w:rPr>
                <w:rFonts w:ascii="Times New Roman" w:eastAsia="宋体" w:hAnsi="Times New Roman" w:cs="Times New Roman"/>
                <w:color w:val="000000"/>
                <w:sz w:val="18"/>
                <w:szCs w:val="18"/>
              </w:rPr>
            </w:pPr>
            <w:r>
              <w:t>外国语学院（</w:t>
            </w:r>
            <w:r>
              <w:rPr>
                <w:kern w:val="0"/>
                <w:szCs w:val="21"/>
              </w:rPr>
              <w:t>School of Foreign Languages</w:t>
            </w:r>
            <w:r>
              <w:t>）</w:t>
            </w:r>
          </w:p>
        </w:tc>
      </w:tr>
      <w:tr w:rsidR="00FF5BE0">
        <w:trPr>
          <w:trHeight w:val="533"/>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pPr>
            <w:r>
              <w:t>日语精读</w:t>
            </w:r>
            <w:r>
              <w:t>1-6</w:t>
            </w:r>
            <w:r>
              <w:t>（</w:t>
            </w:r>
            <w:r>
              <w:rPr>
                <w:sz w:val="24"/>
              </w:rPr>
              <w:t>Japanese Intensive Reading1-6</w:t>
            </w:r>
            <w:r>
              <w:t>）</w:t>
            </w:r>
          </w:p>
          <w:p w:rsidR="00FF5BE0" w:rsidRDefault="009B2CC3">
            <w:pPr>
              <w:jc w:val="center"/>
            </w:pPr>
            <w:r>
              <w:t>日语视听说</w:t>
            </w:r>
            <w:r>
              <w:t>1-5</w:t>
            </w:r>
            <w:r>
              <w:t>（</w:t>
            </w:r>
            <w:r>
              <w:rPr>
                <w:sz w:val="24"/>
              </w:rPr>
              <w:t>Audio &amp; visual of Japanese1-5</w:t>
            </w:r>
            <w:r>
              <w:t>）</w:t>
            </w:r>
          </w:p>
          <w:p w:rsidR="00FF5BE0" w:rsidRDefault="009B2CC3">
            <w:pPr>
              <w:rPr>
                <w:rFonts w:ascii="Times New Roman" w:eastAsia="宋体" w:hAnsi="Times New Roman" w:cs="Times New Roman"/>
                <w:color w:val="000000"/>
                <w:sz w:val="18"/>
                <w:szCs w:val="18"/>
              </w:rPr>
            </w:pPr>
            <w:r>
              <w:t>日语口语</w:t>
            </w:r>
            <w:r>
              <w:t>1-4</w:t>
            </w:r>
            <w:r>
              <w:t>（</w:t>
            </w:r>
            <w:r>
              <w:rPr>
                <w:color w:val="000000"/>
              </w:rPr>
              <w:t>Japanese Speaking1-4</w:t>
            </w: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38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日语口译（</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r>
              <w:rPr>
                <w:sz w:val="24"/>
              </w:rPr>
              <w:t>Japanese Interpretation</w:t>
            </w:r>
            <w:r>
              <w:rPr>
                <w:rFonts w:hint="eastAsia"/>
                <w:sz w:val="24"/>
              </w:rPr>
              <w:t>2</w:t>
            </w:r>
          </w:p>
        </w:tc>
      </w:tr>
      <w:tr w:rsidR="00FF5BE0">
        <w:trPr>
          <w:trHeight w:val="798"/>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陈露（</w:t>
            </w:r>
            <w:r>
              <w:t>Lu CHEN</w:t>
            </w: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38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D52E8F">
            <w:pPr>
              <w:rPr>
                <w:rFonts w:ascii="Times New Roman" w:eastAsia="微软雅黑" w:hAnsi="Times New Roman" w:cs="Times New Roman"/>
                <w:color w:val="000000"/>
                <w:sz w:val="18"/>
                <w:szCs w:val="18"/>
              </w:rPr>
            </w:pPr>
            <w:hyperlink r:id="rId10" w:anchor="/home?currentoc=8191" w:history="1">
              <w:r w:rsidR="009B2CC3">
                <w:rPr>
                  <w:rStyle w:val="a8"/>
                </w:rPr>
                <w:t>http://cc.sjtu.edu.cn/G2S/OC/Site/main#/home?currentoc=8191</w:t>
              </w:r>
            </w:hyperlink>
          </w:p>
        </w:tc>
      </w:tr>
      <w:tr w:rsidR="00FF5BE0">
        <w:trPr>
          <w:trHeight w:val="826"/>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360"/>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此课程为日语专业核心必修课程，为日语专业四年级所设，开课时间为第</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学期。学生课前做好相关主题的资料收集与准备，课堂以教师讲授和学生实践练习、讨论相结合的形式进行教学，课后</w:t>
            </w:r>
            <w:proofErr w:type="gramStart"/>
            <w:r>
              <w:rPr>
                <w:rFonts w:ascii="Times New Roman" w:eastAsia="微软雅黑" w:hAnsi="Times New Roman" w:cs="Times New Roman"/>
                <w:color w:val="000000"/>
                <w:kern w:val="0"/>
                <w:sz w:val="18"/>
                <w:szCs w:val="18"/>
                <w:lang w:bidi="ar"/>
              </w:rPr>
              <w:t>加强听译训练</w:t>
            </w:r>
            <w:proofErr w:type="gramEnd"/>
            <w:r>
              <w:rPr>
                <w:rFonts w:ascii="Times New Roman" w:eastAsia="微软雅黑" w:hAnsi="Times New Roman" w:cs="Times New Roman"/>
                <w:color w:val="000000"/>
                <w:kern w:val="0"/>
                <w:sz w:val="18"/>
                <w:szCs w:val="18"/>
                <w:lang w:bidi="ar"/>
              </w:rPr>
              <w:t>并提交练习录音。课堂讲授主要讲解口译的历史、种类特征、口译的基本要求及技能训练的意义与方法；举例说明口译前的各种准备和现场操作注意事项、礼仪、责任义务等，并带领学生进行演练。注重理论与实践相结合，不空谈，以政治、社会、文化、经济、商务、娱乐、跨文化交流、教育等实际口译的场景事例进行讲解和分析基本的口译技巧、各种场合的主要表达形式；通过集体轮番练习和分组分角色练习，在实践练习中扬长补短追求完善；在课堂教学中就实际口译中碰到的技巧表达以及文化、责任等问题进行讨论；让学生多动脑多开口、做到学以致用；注重培养学生日语语言运用、表达能力以及应变能力。</w:t>
            </w:r>
          </w:p>
        </w:tc>
      </w:tr>
      <w:tr w:rsidR="00FF5BE0">
        <w:trPr>
          <w:trHeight w:val="1250"/>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t>This course is designed for the senior students of the Japanese Major, to equip them with language knowledge and the ability to express themselves fluently in Japanese. Students will be taught interpreting history, requirement, skills, interpreter’s etiquette, responsibilities and given abundant hands-on practices. This course highlights practice and will hone students interpreting skills by multiple ways, such as role play and case study. The course ensures that students will be able to do interpreting on the topics of politics, business, culture and so on at normal speed with ease and accuracy.</w:t>
            </w:r>
          </w:p>
        </w:tc>
      </w:tr>
      <w:tr w:rsidR="00FF5BE0">
        <w:trPr>
          <w:trHeight w:val="433"/>
        </w:trPr>
        <w:tc>
          <w:tcPr>
            <w:tcW w:w="8625"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3298"/>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 xml:space="preserve">1. </w:t>
            </w:r>
            <w:r>
              <w:rPr>
                <w:rFonts w:ascii="Times New Roman" w:eastAsia="微软雅黑" w:hAnsi="Times New Roman" w:cs="Times New Roman" w:hint="eastAsia"/>
                <w:color w:val="000000"/>
                <w:kern w:val="0"/>
                <w:sz w:val="18"/>
                <w:szCs w:val="18"/>
                <w:lang w:bidi="ar"/>
              </w:rPr>
              <w:t>通过了解口译历史与对国家做出贡献的译者，激发学生立足行业领域，矢志成为国家栋梁的意愿。（</w:t>
            </w:r>
            <w:r>
              <w:rPr>
                <w:rFonts w:ascii="Times New Roman" w:eastAsia="微软雅黑" w:hAnsi="Times New Roman" w:cs="Times New Roman" w:hint="eastAsia"/>
                <w:color w:val="000000"/>
                <w:kern w:val="0"/>
                <w:sz w:val="18"/>
                <w:szCs w:val="18"/>
                <w:lang w:bidi="ar"/>
              </w:rPr>
              <w:t>A3</w:t>
            </w:r>
            <w:r>
              <w:rPr>
                <w:rFonts w:ascii="Times New Roman" w:eastAsia="微软雅黑" w:hAnsi="Times New Roman" w:cs="Times New Roman" w:hint="eastAsia"/>
                <w:color w:val="000000"/>
                <w:kern w:val="0"/>
                <w:sz w:val="18"/>
                <w:szCs w:val="18"/>
                <w:lang w:bidi="ar"/>
              </w:rPr>
              <w:t>）</w:t>
            </w:r>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46" w:name="_Toc72227023"/>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通过各个主题的日语表现形式的学习与练习，</w:t>
            </w:r>
            <w:r>
              <w:rPr>
                <w:rFonts w:ascii="Times New Roman" w:eastAsia="微软雅黑" w:hAnsi="Times New Roman" w:cs="Times New Roman" w:hint="eastAsia"/>
                <w:color w:val="000000"/>
                <w:kern w:val="0"/>
                <w:sz w:val="18"/>
                <w:szCs w:val="18"/>
                <w:lang w:bidi="ar"/>
              </w:rPr>
              <w:t>了解</w:t>
            </w:r>
            <w:r>
              <w:rPr>
                <w:rFonts w:ascii="Times New Roman" w:eastAsia="微软雅黑" w:hAnsi="Times New Roman" w:cs="Times New Roman"/>
                <w:color w:val="000000"/>
                <w:kern w:val="0"/>
                <w:sz w:val="18"/>
                <w:szCs w:val="18"/>
                <w:lang w:bidi="ar"/>
              </w:rPr>
              <w:t>各种场合的口译方法以及注意事项</w:t>
            </w:r>
            <w:r>
              <w:rPr>
                <w:rFonts w:ascii="Times New Roman" w:eastAsia="微软雅黑" w:hAnsi="Times New Roman" w:cs="Times New Roman" w:hint="eastAsia"/>
                <w:color w:val="000000"/>
                <w:kern w:val="0"/>
                <w:sz w:val="18"/>
                <w:szCs w:val="18"/>
                <w:lang w:bidi="ar"/>
              </w:rPr>
              <w:t>，完整掌握本专业知识体系中的知识点，打下深厚的基础理论和掌握扎实的专业核心，夯实口译技能。（</w:t>
            </w:r>
            <w:r>
              <w:rPr>
                <w:rFonts w:ascii="Times New Roman" w:eastAsia="微软雅黑" w:hAnsi="Times New Roman" w:cs="Times New Roman" w:hint="eastAsia"/>
                <w:color w:val="000000"/>
                <w:kern w:val="0"/>
                <w:sz w:val="18"/>
                <w:szCs w:val="18"/>
                <w:lang w:bidi="ar"/>
              </w:rPr>
              <w:t>B1</w:t>
            </w:r>
            <w:r>
              <w:rPr>
                <w:rFonts w:ascii="Times New Roman" w:eastAsia="微软雅黑" w:hAnsi="Times New Roman" w:cs="Times New Roman" w:hint="eastAsia"/>
                <w:color w:val="000000"/>
                <w:kern w:val="0"/>
                <w:sz w:val="18"/>
                <w:szCs w:val="18"/>
                <w:lang w:bidi="ar"/>
              </w:rPr>
              <w:t>）</w:t>
            </w:r>
            <w:bookmarkEnd w:id="46"/>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47" w:name="_Toc72226373"/>
            <w:bookmarkStart w:id="48" w:name="_Toc72227024"/>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通过口译场景模拟练习，</w:t>
            </w:r>
            <w:r>
              <w:rPr>
                <w:rFonts w:ascii="Times New Roman" w:eastAsia="微软雅黑" w:hAnsi="Times New Roman" w:cs="Times New Roman" w:hint="eastAsia"/>
                <w:color w:val="000000"/>
                <w:kern w:val="0"/>
                <w:sz w:val="18"/>
                <w:szCs w:val="18"/>
                <w:lang w:bidi="ar"/>
              </w:rPr>
              <w:t>掌握宽广的跨学科知识。（</w:t>
            </w:r>
            <w:r>
              <w:rPr>
                <w:rFonts w:ascii="Times New Roman" w:eastAsia="微软雅黑" w:hAnsi="Times New Roman" w:cs="Times New Roman" w:hint="eastAsia"/>
                <w:color w:val="000000"/>
                <w:kern w:val="0"/>
                <w:sz w:val="18"/>
                <w:szCs w:val="18"/>
                <w:lang w:bidi="ar"/>
              </w:rPr>
              <w:t>B3</w:t>
            </w:r>
            <w:r>
              <w:rPr>
                <w:rFonts w:ascii="Times New Roman" w:eastAsia="微软雅黑" w:hAnsi="Times New Roman" w:cs="Times New Roman" w:hint="eastAsia"/>
                <w:color w:val="000000"/>
                <w:kern w:val="0"/>
                <w:sz w:val="18"/>
                <w:szCs w:val="18"/>
                <w:lang w:bidi="ar"/>
              </w:rPr>
              <w:t>）</w:t>
            </w:r>
            <w:bookmarkEnd w:id="47"/>
            <w:bookmarkEnd w:id="48"/>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49" w:name="_Toc72226374"/>
            <w:bookmarkStart w:id="50" w:name="_Toc72227025"/>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通过口译</w:t>
            </w:r>
            <w:r>
              <w:rPr>
                <w:rFonts w:ascii="Times New Roman" w:eastAsia="微软雅黑" w:hAnsi="Times New Roman" w:cs="Times New Roman" w:hint="eastAsia"/>
                <w:color w:val="000000"/>
                <w:kern w:val="0"/>
                <w:sz w:val="18"/>
                <w:szCs w:val="18"/>
                <w:lang w:bidi="ar"/>
              </w:rPr>
              <w:t>小组合作</w:t>
            </w:r>
            <w:r>
              <w:rPr>
                <w:rFonts w:ascii="Times New Roman" w:eastAsia="微软雅黑" w:hAnsi="Times New Roman" w:cs="Times New Roman"/>
                <w:color w:val="000000"/>
                <w:kern w:val="0"/>
                <w:sz w:val="18"/>
                <w:szCs w:val="18"/>
                <w:lang w:bidi="ar"/>
              </w:rPr>
              <w:t>演练，</w:t>
            </w:r>
            <w:r>
              <w:rPr>
                <w:rFonts w:ascii="Times New Roman" w:eastAsia="微软雅黑" w:hAnsi="Times New Roman" w:cs="Times New Roman" w:hint="eastAsia"/>
                <w:color w:val="000000"/>
                <w:kern w:val="0"/>
                <w:sz w:val="18"/>
                <w:szCs w:val="18"/>
                <w:lang w:bidi="ar"/>
              </w:rPr>
              <w:t>培养批判性思维、实践与创新能力；使用日语语言进行跨文化沟通的能力。（</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C9</w:t>
            </w:r>
            <w:r>
              <w:rPr>
                <w:rFonts w:ascii="Times New Roman" w:eastAsia="微软雅黑" w:hAnsi="Times New Roman" w:cs="Times New Roman" w:hint="eastAsia"/>
                <w:color w:val="000000"/>
                <w:kern w:val="0"/>
                <w:sz w:val="18"/>
                <w:szCs w:val="18"/>
                <w:lang w:bidi="ar"/>
              </w:rPr>
              <w:t>）</w:t>
            </w:r>
            <w:bookmarkEnd w:id="49"/>
            <w:bookmarkEnd w:id="50"/>
          </w:p>
          <w:p w:rsidR="00FF5BE0" w:rsidRDefault="009B2CC3">
            <w:pPr>
              <w:autoSpaceDE w:val="0"/>
              <w:autoSpaceDN w:val="0"/>
              <w:adjustRightInd w:val="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color w:val="000000"/>
                <w:kern w:val="0"/>
                <w:sz w:val="18"/>
                <w:szCs w:val="18"/>
                <w:lang w:bidi="ar"/>
              </w:rPr>
              <w:t>通过</w:t>
            </w:r>
            <w:r>
              <w:rPr>
                <w:rFonts w:ascii="Times New Roman" w:eastAsia="微软雅黑" w:hAnsi="Times New Roman" w:cs="Times New Roman" w:hint="eastAsia"/>
                <w:color w:val="000000"/>
                <w:kern w:val="0"/>
                <w:sz w:val="18"/>
                <w:szCs w:val="18"/>
                <w:lang w:bidi="ar"/>
              </w:rPr>
              <w:t>平时</w:t>
            </w:r>
            <w:r>
              <w:rPr>
                <w:rFonts w:ascii="Times New Roman" w:eastAsia="微软雅黑" w:hAnsi="Times New Roman" w:cs="Times New Roman"/>
                <w:color w:val="000000"/>
                <w:kern w:val="0"/>
                <w:sz w:val="18"/>
                <w:szCs w:val="18"/>
                <w:lang w:bidi="ar"/>
              </w:rPr>
              <w:t>口译</w:t>
            </w:r>
            <w:r>
              <w:rPr>
                <w:rFonts w:ascii="Times New Roman" w:eastAsia="微软雅黑" w:hAnsi="Times New Roman" w:cs="Times New Roman" w:hint="eastAsia"/>
                <w:color w:val="000000"/>
                <w:kern w:val="0"/>
                <w:sz w:val="18"/>
                <w:szCs w:val="18"/>
                <w:lang w:bidi="ar"/>
              </w:rPr>
              <w:t>作业的与课堂</w:t>
            </w:r>
            <w:r>
              <w:rPr>
                <w:rFonts w:ascii="Times New Roman" w:eastAsia="微软雅黑" w:hAnsi="Times New Roman" w:cs="Times New Roman"/>
                <w:color w:val="000000"/>
                <w:kern w:val="0"/>
                <w:sz w:val="18"/>
                <w:szCs w:val="18"/>
                <w:lang w:bidi="ar"/>
              </w:rPr>
              <w:t>演练，</w:t>
            </w:r>
            <w:r>
              <w:rPr>
                <w:rFonts w:ascii="Times New Roman" w:eastAsia="微软雅黑" w:hAnsi="Times New Roman" w:cs="Times New Roman" w:hint="eastAsia"/>
                <w:color w:val="000000"/>
                <w:kern w:val="0"/>
                <w:sz w:val="18"/>
                <w:szCs w:val="18"/>
                <w:lang w:bidi="ar"/>
              </w:rPr>
              <w:t>培养刻苦务实的品格、坚强的意志。理解诚实守信，忠于职守的重要性。（</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D3</w:t>
            </w:r>
            <w:r>
              <w:rPr>
                <w:rFonts w:ascii="Times New Roman" w:eastAsia="微软雅黑" w:hAnsi="Times New Roman" w:cs="Times New Roman" w:hint="eastAsia"/>
                <w:color w:val="000000"/>
                <w:kern w:val="0"/>
                <w:sz w:val="18"/>
                <w:szCs w:val="18"/>
                <w:lang w:bidi="ar"/>
              </w:rPr>
              <w:t>）</w:t>
            </w:r>
          </w:p>
        </w:tc>
      </w:tr>
      <w:tr w:rsidR="00FF5BE0">
        <w:trPr>
          <w:trHeight w:val="647"/>
        </w:trPr>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1394"/>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口译学通论（口译的历史、种类特征、口译的基本要求及技能训练的意义）</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2</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讲解与讨论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了解相关背景及历史、人物。</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为国奉献的情操</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增加文化自信与文化输出。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D3</w:t>
            </w:r>
          </w:p>
        </w:tc>
      </w:tr>
      <w:tr w:rsidR="00FF5BE0">
        <w:trPr>
          <w:trHeight w:val="865"/>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口译技能的基础训练方法与练习</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演练</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了解基本训练技能及实际练习方法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务实、踏实的学习态度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B1</w:t>
            </w:r>
          </w:p>
        </w:tc>
      </w:tr>
      <w:tr w:rsidR="00FF5BE0">
        <w:trPr>
          <w:trHeight w:val="3803"/>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口译前的各种准备和现场操作注意事项、礼仪、责任义务等的举例说明</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200" w:firstLine="36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演练</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平时注意积累相关词汇、表达形式以及口译素材与知识</w:t>
            </w:r>
            <w:r>
              <w:rPr>
                <w:rFonts w:ascii="Times New Roman" w:eastAsia="微软雅黑" w:hAnsi="Times New Roman" w:cs="Times New Roman" w:hint="eastAsia"/>
                <w:color w:val="000000"/>
                <w:kern w:val="0"/>
                <w:sz w:val="18"/>
                <w:szCs w:val="18"/>
                <w:lang w:bidi="ar"/>
              </w:rPr>
              <w:t>，课前做好相关</w:t>
            </w:r>
            <w:r>
              <w:rPr>
                <w:rFonts w:ascii="Times New Roman" w:eastAsia="微软雅黑" w:hAnsi="Times New Roman" w:cs="Times New Roman" w:hint="eastAsia"/>
                <w:color w:val="000000"/>
                <w:kern w:val="0"/>
                <w:sz w:val="18"/>
                <w:szCs w:val="18"/>
                <w:lang w:bidi="ar"/>
              </w:rPr>
              <w:t>topic</w:t>
            </w:r>
            <w:r>
              <w:rPr>
                <w:rFonts w:ascii="Times New Roman" w:eastAsia="微软雅黑" w:hAnsi="Times New Roman" w:cs="Times New Roman" w:hint="eastAsia"/>
                <w:color w:val="000000"/>
                <w:kern w:val="0"/>
                <w:sz w:val="18"/>
                <w:szCs w:val="18"/>
                <w:lang w:bidi="ar"/>
              </w:rPr>
              <w:t>资料的收集与预习。要求做到快速反应、小组合作。有随堂测试练习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为国奉献的情操</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了解彼我，增加文化自信与文化输出。</w:t>
            </w:r>
            <w:r>
              <w:rPr>
                <w:rFonts w:ascii="Times New Roman" w:eastAsia="微软雅黑" w:hAnsi="Times New Roman" w:cs="Times New Roman"/>
                <w:color w:val="000000"/>
                <w:kern w:val="0"/>
                <w:sz w:val="18"/>
                <w:szCs w:val="18"/>
                <w:lang w:bidi="ar"/>
              </w:rPr>
              <w:t>认真严谨的工作作风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D3</w:t>
            </w:r>
          </w:p>
        </w:tc>
      </w:tr>
      <w:tr w:rsidR="00FF5BE0">
        <w:trPr>
          <w:trHeight w:val="1218"/>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4-16</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日语口译训练（日常生活及工作的各场景</w:t>
            </w:r>
            <w:r>
              <w:rPr>
                <w:rFonts w:ascii="Times New Roman" w:eastAsia="微软雅黑" w:hAnsi="Times New Roman" w:cs="Times New Roman" w:hint="eastAsia"/>
                <w:color w:val="000000"/>
                <w:kern w:val="0"/>
                <w:sz w:val="18"/>
                <w:szCs w:val="18"/>
                <w:lang w:bidi="ar"/>
              </w:rPr>
              <w:t>topic</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color w:val="000000"/>
                <w:kern w:val="0"/>
                <w:sz w:val="18"/>
                <w:szCs w:val="18"/>
                <w:lang w:bidi="ar"/>
              </w:rPr>
              <w:t>时事、政治、社会、文化、娱乐、跨文化交流、教育、体育等）</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26</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演练</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kern w:val="0"/>
                <w:sz w:val="18"/>
                <w:szCs w:val="18"/>
                <w:lang w:bidi="ar"/>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务实、踏实的学习态度、</w:t>
            </w:r>
            <w:r>
              <w:rPr>
                <w:rFonts w:ascii="Times New Roman" w:eastAsia="微软雅黑" w:hAnsi="Times New Roman" w:cs="Times New Roman"/>
                <w:color w:val="000000"/>
                <w:kern w:val="0"/>
                <w:sz w:val="18"/>
                <w:szCs w:val="18"/>
                <w:lang w:bidi="ar"/>
              </w:rPr>
              <w:t>认真严谨的作风</w:t>
            </w:r>
            <w:r>
              <w:rPr>
                <w:rFonts w:ascii="Times New Roman" w:eastAsia="微软雅黑" w:hAnsi="Times New Roman" w:cs="Times New Roman" w:hint="eastAsia"/>
                <w:color w:val="000000"/>
                <w:kern w:val="0"/>
                <w:sz w:val="18"/>
                <w:szCs w:val="18"/>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w:t>
            </w:r>
          </w:p>
        </w:tc>
      </w:tr>
      <w:tr w:rsidR="00FF5BE0">
        <w:trPr>
          <w:trHeight w:val="598"/>
        </w:trPr>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546"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考勤、随堂测试、上课练习参与度及完成度、作业：</w:t>
            </w:r>
            <w:r>
              <w:rPr>
                <w:rFonts w:ascii="Times New Roman" w:eastAsia="微软雅黑" w:hAnsi="Times New Roman" w:cs="Times New Roman" w:hint="eastAsia"/>
                <w:color w:val="000000"/>
                <w:kern w:val="0"/>
                <w:sz w:val="18"/>
                <w:szCs w:val="18"/>
                <w:lang w:bidi="ar"/>
              </w:rPr>
              <w:t>40%</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60%</w:t>
            </w:r>
          </w:p>
        </w:tc>
      </w:tr>
      <w:tr w:rsidR="00FF5BE0">
        <w:trPr>
          <w:trHeight w:val="1493"/>
        </w:trPr>
        <w:tc>
          <w:tcPr>
            <w:tcW w:w="1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imes New Roman" w:eastAsia="微软雅黑" w:hAnsi="Times New Roman" w:cs="Times New Roman"/>
                <w:b/>
                <w:bCs/>
                <w:color w:val="000000"/>
                <w:kern w:val="0"/>
                <w:sz w:val="18"/>
                <w:szCs w:val="18"/>
                <w:lang w:bidi="ar"/>
              </w:rPr>
            </w:pPr>
            <w:r>
              <w:rPr>
                <w:rFonts w:ascii="Times New Roman" w:eastAsia="微软雅黑" w:hAnsi="Times New Roman" w:cs="Times New Roman"/>
                <w:b/>
                <w:bCs/>
                <w:color w:val="000000"/>
                <w:kern w:val="0"/>
                <w:sz w:val="18"/>
                <w:szCs w:val="18"/>
                <w:lang w:bidi="ar"/>
              </w:rPr>
              <w:t>教材：</w:t>
            </w:r>
          </w:p>
          <w:p w:rsidR="00FF5BE0" w:rsidRDefault="009B2CC3">
            <w:pPr>
              <w:jc w:val="left"/>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徐冰</w:t>
            </w:r>
            <w:r>
              <w:rPr>
                <w:rFonts w:ascii="Times New Roman" w:eastAsia="微软雅黑" w:hAnsi="Times New Roman" w:cs="Times New Roman"/>
                <w:color w:val="000000"/>
                <w:kern w:val="0"/>
                <w:sz w:val="18"/>
                <w:szCs w:val="18"/>
                <w:lang w:bidi="ar"/>
              </w:rPr>
              <w:t>2002</w:t>
            </w:r>
            <w:r>
              <w:rPr>
                <w:rFonts w:ascii="Times New Roman" w:eastAsia="微软雅黑" w:hAnsi="Times New Roman" w:cs="Times New Roman"/>
                <w:color w:val="000000"/>
                <w:kern w:val="0"/>
                <w:sz w:val="18"/>
                <w:szCs w:val="18"/>
                <w:lang w:bidi="ar"/>
              </w:rPr>
              <w:t>《日语口译学论稿（第</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版）》东北师大出版社</w:t>
            </w:r>
          </w:p>
          <w:p w:rsidR="00FF5BE0" w:rsidRDefault="009B2CC3">
            <w:pPr>
              <w:jc w:val="left"/>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杨</w:t>
            </w:r>
            <w:proofErr w:type="gramStart"/>
            <w:r>
              <w:rPr>
                <w:rFonts w:ascii="Times New Roman" w:eastAsia="微软雅黑" w:hAnsi="Times New Roman" w:cs="Times New Roman"/>
                <w:color w:val="000000"/>
                <w:kern w:val="0"/>
                <w:sz w:val="18"/>
                <w:szCs w:val="18"/>
                <w:lang w:bidi="ar"/>
              </w:rPr>
              <w:t>诎</w:t>
            </w:r>
            <w:proofErr w:type="gramEnd"/>
            <w:r>
              <w:rPr>
                <w:rFonts w:ascii="Times New Roman" w:eastAsia="微软雅黑" w:hAnsi="Times New Roman" w:cs="Times New Roman"/>
                <w:color w:val="000000"/>
                <w:kern w:val="0"/>
                <w:sz w:val="18"/>
                <w:szCs w:val="18"/>
                <w:lang w:bidi="ar"/>
              </w:rPr>
              <w:t>人</w:t>
            </w:r>
            <w:r>
              <w:rPr>
                <w:rFonts w:ascii="Times New Roman" w:eastAsia="微软雅黑" w:hAnsi="Times New Roman" w:cs="Times New Roman"/>
                <w:color w:val="000000"/>
                <w:kern w:val="0"/>
                <w:sz w:val="18"/>
                <w:szCs w:val="18"/>
                <w:lang w:bidi="ar"/>
              </w:rPr>
              <w:t>2002</w:t>
            </w:r>
            <w:r>
              <w:rPr>
                <w:rFonts w:ascii="Times New Roman" w:eastAsia="微软雅黑" w:hAnsi="Times New Roman" w:cs="Times New Roman"/>
                <w:color w:val="000000"/>
                <w:kern w:val="0"/>
                <w:sz w:val="18"/>
                <w:szCs w:val="18"/>
                <w:lang w:bidi="ar"/>
              </w:rPr>
              <w:t>《日语口语辞典》世界图书出版公司</w:t>
            </w:r>
          </w:p>
          <w:p w:rsidR="00FF5BE0" w:rsidRDefault="009B2CC3">
            <w:pPr>
              <w:jc w:val="left"/>
              <w:rPr>
                <w:rFonts w:ascii="Times New Roman" w:eastAsia="微软雅黑" w:hAnsi="Times New Roman" w:cs="Times New Roman"/>
                <w:b/>
                <w:bCs/>
                <w:color w:val="000000"/>
                <w:kern w:val="0"/>
                <w:sz w:val="18"/>
                <w:szCs w:val="18"/>
                <w:lang w:eastAsia="ja-JP" w:bidi="ar"/>
              </w:rPr>
            </w:pPr>
            <w:r>
              <w:rPr>
                <w:rFonts w:ascii="Times New Roman" w:eastAsia="微软雅黑" w:hAnsi="Times New Roman" w:cs="Times New Roman"/>
                <w:b/>
                <w:bCs/>
                <w:color w:val="000000"/>
                <w:kern w:val="0"/>
                <w:sz w:val="18"/>
                <w:szCs w:val="18"/>
                <w:lang w:eastAsia="ja-JP" w:bidi="ar"/>
              </w:rPr>
              <w:t>参考书目：</w:t>
            </w:r>
          </w:p>
          <w:p w:rsidR="00FF5BE0" w:rsidRDefault="009B2CC3">
            <w:pPr>
              <w:jc w:val="left"/>
              <w:rPr>
                <w:rFonts w:ascii="Times New Roman" w:eastAsia="微软雅黑" w:hAnsi="Times New Roman" w:cs="Times New Roman"/>
                <w:color w:val="000000"/>
                <w:kern w:val="0"/>
                <w:sz w:val="18"/>
                <w:szCs w:val="18"/>
                <w:lang w:eastAsia="ja-JP" w:bidi="ar"/>
              </w:rPr>
            </w:pPr>
            <w:r>
              <w:rPr>
                <w:rFonts w:ascii="Times New Roman" w:eastAsia="微软雅黑" w:hAnsi="Times New Roman" w:cs="Times New Roman"/>
                <w:color w:val="000000"/>
                <w:kern w:val="0"/>
                <w:sz w:val="18"/>
                <w:szCs w:val="18"/>
                <w:lang w:eastAsia="ja-JP" w:bidi="ar"/>
              </w:rPr>
              <w:t>塚本慶一</w:t>
            </w:r>
            <w:r>
              <w:rPr>
                <w:rFonts w:ascii="Times New Roman" w:eastAsia="微软雅黑" w:hAnsi="Times New Roman" w:cs="Times New Roman"/>
                <w:color w:val="000000"/>
                <w:kern w:val="0"/>
                <w:sz w:val="18"/>
                <w:szCs w:val="18"/>
                <w:lang w:eastAsia="ja-JP" w:bidi="ar"/>
              </w:rPr>
              <w:t>2005</w:t>
            </w:r>
            <w:r>
              <w:rPr>
                <w:rFonts w:ascii="Times New Roman" w:eastAsia="微软雅黑" w:hAnsi="Times New Roman" w:cs="Times New Roman"/>
                <w:color w:val="000000"/>
                <w:kern w:val="0"/>
                <w:sz w:val="18"/>
                <w:szCs w:val="18"/>
                <w:lang w:eastAsia="ja-JP" w:bidi="ar"/>
              </w:rPr>
              <w:t>《中国語通訳への道　实用日语同声传译教程》</w:t>
            </w:r>
          </w:p>
          <w:p w:rsidR="00FF5BE0" w:rsidRDefault="009B2CC3">
            <w:pPr>
              <w:jc w:val="left"/>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eastAsia="ja-JP" w:bidi="ar"/>
              </w:rPr>
              <w:t xml:space="preserve">               </w:t>
            </w:r>
            <w:r>
              <w:rPr>
                <w:rFonts w:ascii="Times New Roman" w:eastAsia="微软雅黑" w:hAnsi="Times New Roman" w:cs="Times New Roman"/>
                <w:color w:val="000000"/>
                <w:kern w:val="0"/>
                <w:sz w:val="18"/>
                <w:szCs w:val="18"/>
                <w:lang w:bidi="ar"/>
              </w:rPr>
              <w:t>大连理工大学出版社</w:t>
            </w:r>
          </w:p>
          <w:p w:rsidR="00FF5BE0" w:rsidRDefault="009B2CC3">
            <w:pPr>
              <w:jc w:val="left"/>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color w:val="000000"/>
                <w:kern w:val="0"/>
                <w:sz w:val="18"/>
                <w:szCs w:val="18"/>
                <w:lang w:bidi="ar"/>
              </w:rPr>
              <w:t>孔繁明</w:t>
            </w:r>
            <w:proofErr w:type="gramEnd"/>
            <w:r>
              <w:rPr>
                <w:rFonts w:ascii="Times New Roman" w:eastAsia="微软雅黑" w:hAnsi="Times New Roman" w:cs="Times New Roman"/>
                <w:color w:val="000000"/>
                <w:kern w:val="0"/>
                <w:sz w:val="18"/>
                <w:szCs w:val="18"/>
                <w:lang w:bidi="ar"/>
              </w:rPr>
              <w:t>2004</w:t>
            </w:r>
            <w:r>
              <w:rPr>
                <w:rFonts w:ascii="Times New Roman" w:eastAsia="微软雅黑" w:hAnsi="Times New Roman" w:cs="Times New Roman"/>
                <w:color w:val="000000"/>
                <w:kern w:val="0"/>
                <w:sz w:val="18"/>
                <w:szCs w:val="18"/>
                <w:lang w:bidi="ar"/>
              </w:rPr>
              <w:t>《日汉翻译要义》中国对外翻译出版公司</w:t>
            </w:r>
          </w:p>
          <w:p w:rsidR="00FF5BE0" w:rsidRDefault="009B2CC3">
            <w:pPr>
              <w:jc w:val="left"/>
              <w:rPr>
                <w:rFonts w:ascii="Times New Roman" w:eastAsia="微软雅黑" w:hAnsi="Times New Roman" w:cs="Times New Roman"/>
                <w:color w:val="000000"/>
                <w:kern w:val="0"/>
                <w:sz w:val="18"/>
                <w:szCs w:val="18"/>
                <w:lang w:bidi="ar"/>
              </w:rPr>
            </w:pPr>
            <w:proofErr w:type="gramStart"/>
            <w:r>
              <w:rPr>
                <w:rFonts w:ascii="Times New Roman" w:eastAsia="微软雅黑" w:hAnsi="Times New Roman" w:cs="Times New Roman"/>
                <w:color w:val="000000"/>
                <w:kern w:val="0"/>
                <w:sz w:val="18"/>
                <w:szCs w:val="18"/>
                <w:lang w:bidi="ar"/>
              </w:rPr>
              <w:t>宋协毅</w:t>
            </w:r>
            <w:proofErr w:type="gramEnd"/>
            <w:r>
              <w:rPr>
                <w:rFonts w:ascii="Times New Roman" w:eastAsia="微软雅黑" w:hAnsi="Times New Roman" w:cs="Times New Roman"/>
                <w:color w:val="000000"/>
                <w:kern w:val="0"/>
                <w:sz w:val="18"/>
                <w:szCs w:val="18"/>
                <w:lang w:bidi="ar"/>
              </w:rPr>
              <w:t>2005</w:t>
            </w:r>
            <w:r>
              <w:rPr>
                <w:rFonts w:ascii="Times New Roman" w:eastAsia="微软雅黑" w:hAnsi="Times New Roman" w:cs="Times New Roman"/>
                <w:color w:val="000000"/>
                <w:kern w:val="0"/>
                <w:sz w:val="18"/>
                <w:szCs w:val="18"/>
                <w:lang w:bidi="ar"/>
              </w:rPr>
              <w:t>《新编汉日日汉同声传译教程》外语教学与研究出版社</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蘇琦</w:t>
            </w:r>
            <w:r>
              <w:rPr>
                <w:rFonts w:ascii="Times New Roman" w:eastAsia="微软雅黑" w:hAnsi="Times New Roman" w:cs="Times New Roman"/>
                <w:color w:val="000000"/>
                <w:kern w:val="0"/>
                <w:sz w:val="18"/>
                <w:szCs w:val="18"/>
                <w:lang w:bidi="ar"/>
              </w:rPr>
              <w:t>2000</w:t>
            </w:r>
            <w:r>
              <w:rPr>
                <w:rFonts w:ascii="Times New Roman" w:eastAsia="微软雅黑" w:hAnsi="Times New Roman" w:cs="Times New Roman"/>
                <w:color w:val="000000"/>
                <w:kern w:val="0"/>
                <w:sz w:val="18"/>
                <w:szCs w:val="18"/>
                <w:lang w:bidi="ar"/>
              </w:rPr>
              <w:t>《日语口译教程（修订本）》　商务印书馆</w:t>
            </w:r>
          </w:p>
        </w:tc>
      </w:tr>
      <w:tr w:rsidR="00FF5BE0">
        <w:trPr>
          <w:trHeight w:val="523"/>
        </w:trPr>
        <w:tc>
          <w:tcPr>
            <w:tcW w:w="1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5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625"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Style w:val="font31"/>
                <w:rFonts w:ascii="Times New Roman" w:hAnsi="Times New Roman" w:cs="Times New Roman" w:hint="default"/>
                <w:lang w:bidi="ar"/>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p w:rsidR="00490A31" w:rsidRDefault="00490A31" w:rsidP="00490A31">
            <w:pPr>
              <w:pStyle w:val="1"/>
              <w:jc w:val="both"/>
              <w:rPr>
                <w:rStyle w:val="font31"/>
                <w:rFonts w:hint="default"/>
                <w:b w:val="0"/>
                <w:kern w:val="2"/>
                <w:lang w:bidi="ar"/>
              </w:rPr>
            </w:pPr>
            <w:bookmarkStart w:id="51" w:name="_Toc72226375"/>
          </w:p>
          <w:p w:rsidR="00490A31" w:rsidRDefault="00490A31" w:rsidP="00490A31">
            <w:pPr>
              <w:pStyle w:val="1"/>
              <w:jc w:val="both"/>
            </w:pPr>
          </w:p>
          <w:p w:rsidR="00FF5BE0" w:rsidRPr="00875389" w:rsidRDefault="005C1AF0" w:rsidP="00875389">
            <w:pPr>
              <w:pStyle w:val="1"/>
            </w:pPr>
            <w:bookmarkStart w:id="52" w:name="_Toc72227026"/>
            <w:r w:rsidRPr="00875389">
              <w:rPr>
                <w:rFonts w:hint="eastAsia"/>
              </w:rPr>
              <w:t>F</w:t>
            </w:r>
            <w:r w:rsidRPr="00875389">
              <w:t>L4409</w:t>
            </w:r>
            <w:r w:rsidR="009B2CC3" w:rsidRPr="00875389">
              <w:t>《</w:t>
            </w:r>
            <w:r w:rsidR="009B2CC3" w:rsidRPr="00875389">
              <w:rPr>
                <w:rFonts w:hint="eastAsia"/>
              </w:rPr>
              <w:t>日语口译（</w:t>
            </w:r>
            <w:r w:rsidR="009B2CC3" w:rsidRPr="00875389">
              <w:rPr>
                <w:rFonts w:hint="eastAsia"/>
              </w:rPr>
              <w:t>2</w:t>
            </w:r>
            <w:r w:rsidR="009B2CC3" w:rsidRPr="00875389">
              <w:rPr>
                <w:rFonts w:hint="eastAsia"/>
              </w:rPr>
              <w:t>）</w:t>
            </w:r>
            <w:r w:rsidR="009B2CC3" w:rsidRPr="00875389">
              <w:t>》课程教学大纲</w:t>
            </w:r>
            <w:bookmarkEnd w:id="51"/>
            <w:bookmarkEnd w:id="52"/>
          </w:p>
          <w:p w:rsidR="00FF5BE0" w:rsidRPr="00490A31" w:rsidRDefault="00FF5BE0">
            <w:pPr>
              <w:rPr>
                <w:rFonts w:asciiTheme="minorEastAsia" w:hAnsiTheme="min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925"/>
              <w:gridCol w:w="850"/>
              <w:gridCol w:w="868"/>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w w:val="90"/>
                    </w:rPr>
                    <w:t>FL4409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日语口译（</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hint="eastAsia"/>
                      <w:color w:val="000000"/>
                      <w:kern w:val="0"/>
                      <w:sz w:val="18"/>
                      <w:szCs w:val="18"/>
                      <w:lang w:bidi="ar"/>
                    </w:rPr>
                    <w:t xml:space="preserve"> </w:t>
                  </w:r>
                  <w:r>
                    <w:rPr>
                      <w:sz w:val="24"/>
                    </w:rPr>
                    <w:t>Japanese Interpretation</w:t>
                  </w:r>
                  <w:r>
                    <w:rPr>
                      <w:rFonts w:hint="eastAsia"/>
                      <w:sz w:val="24"/>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 xml:space="preserve"> </w:t>
                  </w:r>
                  <w:r>
                    <w:rPr>
                      <w:rFonts w:ascii="Times New Roman" w:eastAsia="宋体" w:hAnsi="Times New Roman" w:cs="Times New Roman"/>
                      <w:color w:val="A6A6A6"/>
                      <w:sz w:val="18"/>
                      <w:szCs w:val="18"/>
                    </w:rPr>
                    <w:t xml:space="preserve"> </w:t>
                  </w:r>
                  <w:r>
                    <w:rPr>
                      <w:color w:val="000000"/>
                    </w:rPr>
                    <w:t>专业核心必修课程</w:t>
                  </w:r>
                  <w:r>
                    <w:t>（</w:t>
                  </w:r>
                  <w:r>
                    <w:rPr>
                      <w:kern w:val="0"/>
                      <w:szCs w:val="21"/>
                    </w:rPr>
                    <w:t>Mandatory Course</w:t>
                  </w:r>
                  <w:r>
                    <w:rPr>
                      <w:kern w:val="0"/>
                      <w:szCs w:val="21"/>
                    </w:rPr>
                    <w:t>）</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专业四年级（</w:t>
                  </w:r>
                  <w:r>
                    <w:t>F</w:t>
                  </w:r>
                  <w:r>
                    <w:rPr>
                      <w:kern w:val="0"/>
                      <w:szCs w:val="21"/>
                    </w:rPr>
                    <w:t xml:space="preserve">ourth -grade </w:t>
                  </w:r>
                  <w:r>
                    <w:rPr>
                      <w:rFonts w:eastAsia="楷体_GB2312"/>
                    </w:rPr>
                    <w:t>Japanese</w:t>
                  </w:r>
                  <w:r>
                    <w:rPr>
                      <w:kern w:val="0"/>
                      <w:szCs w:val="21"/>
                    </w:rPr>
                    <w:t xml:space="preserve"> undergraduates</w:t>
                  </w:r>
                  <w:r>
                    <w:t>）</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ind w:firstLineChars="100" w:firstLine="210"/>
                    <w:jc w:val="left"/>
                    <w:textAlignment w:val="center"/>
                    <w:rPr>
                      <w:rFonts w:ascii="Times New Roman" w:eastAsia="宋体" w:hAnsi="Times New Roman" w:cs="Times New Roman"/>
                      <w:color w:val="A6A6A6"/>
                      <w:sz w:val="18"/>
                      <w:szCs w:val="18"/>
                    </w:rPr>
                  </w:pPr>
                  <w:r>
                    <w:t>中日双语（</w:t>
                  </w:r>
                  <w:r>
                    <w:t>Japanese and Chinese</w:t>
                  </w:r>
                  <w:r>
                    <w:t>）</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ind w:firstLineChars="100" w:firstLine="210"/>
                    <w:rPr>
                      <w:rFonts w:ascii="Times New Roman" w:eastAsia="宋体" w:hAnsi="Times New Roman" w:cs="Times New Roman"/>
                      <w:color w:val="000000"/>
                      <w:sz w:val="18"/>
                      <w:szCs w:val="18"/>
                    </w:rPr>
                  </w:pPr>
                  <w:r>
                    <w:t>外国语学院（</w:t>
                  </w:r>
                  <w:r>
                    <w:rPr>
                      <w:kern w:val="0"/>
                      <w:szCs w:val="21"/>
                    </w:rPr>
                    <w:t>School of Foreign Languages</w:t>
                  </w:r>
                  <w:r>
                    <w:t>）</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日语口译（</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r>
                    <w:rPr>
                      <w:sz w:val="24"/>
                    </w:rPr>
                    <w:t>Japanese Interpretation</w:t>
                  </w:r>
                  <w:r>
                    <w:rPr>
                      <w:rFonts w:hint="eastAsia"/>
                      <w:sz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38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ind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t>陈露（</w:t>
                  </w:r>
                  <w:r>
                    <w:t>Lu CHEN</w:t>
                  </w: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38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Style w:val="a8"/>
                    </w:rPr>
                    <w:t>http://cc.sjtu.edu.cn/G2S/OC/Site/main#/home?currentoc=9450</w:t>
                  </w:r>
                </w:p>
              </w:tc>
            </w:tr>
            <w:tr w:rsidR="00FF5BE0">
              <w:trPr>
                <w:trHeight w:val="82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360"/>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此课程为日语专业核心必修课程，为日语专业四年级所设，开课时间为第</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学期。</w:t>
                  </w:r>
                  <w:r>
                    <w:rPr>
                      <w:rFonts w:ascii="Times New Roman" w:eastAsia="微软雅黑" w:hAnsi="Times New Roman" w:cs="Times New Roman" w:hint="eastAsia"/>
                      <w:color w:val="000000"/>
                      <w:kern w:val="0"/>
                      <w:sz w:val="18"/>
                      <w:szCs w:val="18"/>
                      <w:lang w:bidi="ar"/>
                    </w:rPr>
                    <w:t>8</w:t>
                  </w:r>
                  <w:r>
                    <w:rPr>
                      <w:rFonts w:ascii="Times New Roman" w:eastAsia="微软雅黑" w:hAnsi="Times New Roman" w:cs="Times New Roman" w:hint="eastAsia"/>
                      <w:color w:val="000000"/>
                      <w:kern w:val="0"/>
                      <w:sz w:val="18"/>
                      <w:szCs w:val="18"/>
                      <w:lang w:bidi="ar"/>
                    </w:rPr>
                    <w:t>周课时。学生课前做好相关主题的资料收集与准备，课堂以教师讲授和学生实践练习、讨论相结合的形式进行教学，课后</w:t>
                  </w:r>
                  <w:proofErr w:type="gramStart"/>
                  <w:r>
                    <w:rPr>
                      <w:rFonts w:ascii="Times New Roman" w:eastAsia="微软雅黑" w:hAnsi="Times New Roman" w:cs="Times New Roman" w:hint="eastAsia"/>
                      <w:color w:val="000000"/>
                      <w:kern w:val="0"/>
                      <w:sz w:val="18"/>
                      <w:szCs w:val="18"/>
                      <w:lang w:bidi="ar"/>
                    </w:rPr>
                    <w:t>加强听译训练</w:t>
                  </w:r>
                  <w:proofErr w:type="gramEnd"/>
                  <w:r>
                    <w:rPr>
                      <w:rFonts w:ascii="Times New Roman" w:eastAsia="微软雅黑" w:hAnsi="Times New Roman" w:cs="Times New Roman" w:hint="eastAsia"/>
                      <w:color w:val="000000"/>
                      <w:kern w:val="0"/>
                      <w:sz w:val="18"/>
                      <w:szCs w:val="18"/>
                      <w:lang w:bidi="ar"/>
                    </w:rPr>
                    <w:t>并提交练习录音。课堂讲授主要带领学生进行演练。注重理论与实践相结合，不空谈，以时事、政治、社会、文化、中日关系、就业、经济、商务、跨文化交流等实际口译的场景事例进行讲解和分析基本的口译技巧、各种场合的主要表达形式；通过集体轮番练习和分组分角色练习，在实践练习中扬长补短追求完善；在课堂教学中就实际口译中碰到的技巧表达以及文化、责任等问题进行讨论；让学生多动脑多开口、做到学以致用；注重培养学生日语语言运用、表达能力以及应变能力。</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widowControl/>
                    <w:jc w:val="left"/>
                    <w:textAlignment w:val="center"/>
                    <w:rPr>
                      <w:rStyle w:val="font31"/>
                      <w:rFonts w:ascii="Times New Roman" w:hAnsi="Times New Roman" w:cs="Times New Roman" w:hint="default"/>
                      <w:lang w:bidi="ar"/>
                    </w:rPr>
                  </w:pPr>
                  <w:r>
                    <w:t>This course is designed for the senior students of the Japanese Major, to equip them with language knowledge and the ability to express themselves fluently in Japanese. Students will be taught interpreting history, requirement, skills, interpreter’s etiquette, responsibilities and given abundant hands-on practices. This course highlights practice and will hone students interpreting skills by multiple ways, such as role play and case study. The course ensures that students will be able to do interpreting on the topics of politics, business, culture and so on at normal speed with ease and accuracy.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 xml:space="preserve">1. </w:t>
                  </w:r>
                  <w:r>
                    <w:rPr>
                      <w:rFonts w:ascii="Times New Roman" w:eastAsia="微软雅黑" w:hAnsi="Times New Roman" w:cs="Times New Roman" w:hint="eastAsia"/>
                      <w:color w:val="000000"/>
                      <w:kern w:val="0"/>
                      <w:sz w:val="18"/>
                      <w:szCs w:val="18"/>
                      <w:lang w:bidi="ar"/>
                    </w:rPr>
                    <w:t>通过了解口译历史与对国家做出贡献的译者，激发学生立足行业领域，矢志成为国家栋梁的意愿。（</w:t>
                  </w:r>
                  <w:r>
                    <w:rPr>
                      <w:rFonts w:ascii="Times New Roman" w:eastAsia="微软雅黑" w:hAnsi="Times New Roman" w:cs="Times New Roman" w:hint="eastAsia"/>
                      <w:color w:val="000000"/>
                      <w:kern w:val="0"/>
                      <w:sz w:val="18"/>
                      <w:szCs w:val="18"/>
                      <w:lang w:bidi="ar"/>
                    </w:rPr>
                    <w:t>A3</w:t>
                  </w:r>
                  <w:r>
                    <w:rPr>
                      <w:rFonts w:ascii="Times New Roman" w:eastAsia="微软雅黑" w:hAnsi="Times New Roman" w:cs="Times New Roman" w:hint="eastAsia"/>
                      <w:color w:val="000000"/>
                      <w:kern w:val="0"/>
                      <w:sz w:val="18"/>
                      <w:szCs w:val="18"/>
                      <w:lang w:bidi="ar"/>
                    </w:rPr>
                    <w:t>）</w:t>
                  </w:r>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53" w:name="_Toc72226376"/>
                  <w:bookmarkStart w:id="54" w:name="_Toc72227027"/>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通过各个主题的日语表现形式的学习与练习，</w:t>
                  </w:r>
                  <w:r>
                    <w:rPr>
                      <w:rFonts w:ascii="Times New Roman" w:eastAsia="微软雅黑" w:hAnsi="Times New Roman" w:cs="Times New Roman" w:hint="eastAsia"/>
                      <w:color w:val="000000"/>
                      <w:kern w:val="0"/>
                      <w:sz w:val="18"/>
                      <w:szCs w:val="18"/>
                      <w:lang w:bidi="ar"/>
                    </w:rPr>
                    <w:t>了解</w:t>
                  </w:r>
                  <w:r>
                    <w:rPr>
                      <w:rFonts w:ascii="Times New Roman" w:eastAsia="微软雅黑" w:hAnsi="Times New Roman" w:cs="Times New Roman"/>
                      <w:color w:val="000000"/>
                      <w:kern w:val="0"/>
                      <w:sz w:val="18"/>
                      <w:szCs w:val="18"/>
                      <w:lang w:bidi="ar"/>
                    </w:rPr>
                    <w:t>各种场合的口译方法以及注意事项</w:t>
                  </w:r>
                  <w:r>
                    <w:rPr>
                      <w:rFonts w:ascii="Times New Roman" w:eastAsia="微软雅黑" w:hAnsi="Times New Roman" w:cs="Times New Roman" w:hint="eastAsia"/>
                      <w:color w:val="000000"/>
                      <w:kern w:val="0"/>
                      <w:sz w:val="18"/>
                      <w:szCs w:val="18"/>
                      <w:lang w:bidi="ar"/>
                    </w:rPr>
                    <w:t>，完整掌握本专业知识体系中的知识点，打下深厚的基础理论和掌握扎实的专业核心，夯实口译技能。（</w:t>
                  </w:r>
                  <w:r>
                    <w:rPr>
                      <w:rFonts w:ascii="Times New Roman" w:eastAsia="微软雅黑" w:hAnsi="Times New Roman" w:cs="Times New Roman" w:hint="eastAsia"/>
                      <w:color w:val="000000"/>
                      <w:kern w:val="0"/>
                      <w:sz w:val="18"/>
                      <w:szCs w:val="18"/>
                      <w:lang w:bidi="ar"/>
                    </w:rPr>
                    <w:t>B1</w:t>
                  </w:r>
                  <w:r>
                    <w:rPr>
                      <w:rFonts w:ascii="Times New Roman" w:eastAsia="微软雅黑" w:hAnsi="Times New Roman" w:cs="Times New Roman" w:hint="eastAsia"/>
                      <w:color w:val="000000"/>
                      <w:kern w:val="0"/>
                      <w:sz w:val="18"/>
                      <w:szCs w:val="18"/>
                      <w:lang w:bidi="ar"/>
                    </w:rPr>
                    <w:t>）</w:t>
                  </w:r>
                  <w:bookmarkEnd w:id="53"/>
                  <w:bookmarkEnd w:id="54"/>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55" w:name="_Toc72226377"/>
                  <w:bookmarkStart w:id="56" w:name="_Toc72227028"/>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通过口译场景模拟练习，</w:t>
                  </w:r>
                  <w:r>
                    <w:rPr>
                      <w:rFonts w:ascii="Times New Roman" w:eastAsia="微软雅黑" w:hAnsi="Times New Roman" w:cs="Times New Roman" w:hint="eastAsia"/>
                      <w:color w:val="000000"/>
                      <w:kern w:val="0"/>
                      <w:sz w:val="18"/>
                      <w:szCs w:val="18"/>
                      <w:lang w:bidi="ar"/>
                    </w:rPr>
                    <w:t>掌握宽广的跨学科知识。（</w:t>
                  </w:r>
                  <w:r>
                    <w:rPr>
                      <w:rFonts w:ascii="Times New Roman" w:eastAsia="微软雅黑" w:hAnsi="Times New Roman" w:cs="Times New Roman" w:hint="eastAsia"/>
                      <w:color w:val="000000"/>
                      <w:kern w:val="0"/>
                      <w:sz w:val="18"/>
                      <w:szCs w:val="18"/>
                      <w:lang w:bidi="ar"/>
                    </w:rPr>
                    <w:t>B3</w:t>
                  </w:r>
                  <w:r>
                    <w:rPr>
                      <w:rFonts w:ascii="Times New Roman" w:eastAsia="微软雅黑" w:hAnsi="Times New Roman" w:cs="Times New Roman" w:hint="eastAsia"/>
                      <w:color w:val="000000"/>
                      <w:kern w:val="0"/>
                      <w:sz w:val="18"/>
                      <w:szCs w:val="18"/>
                      <w:lang w:bidi="ar"/>
                    </w:rPr>
                    <w:t>）</w:t>
                  </w:r>
                  <w:bookmarkEnd w:id="55"/>
                  <w:bookmarkEnd w:id="56"/>
                </w:p>
                <w:p w:rsidR="00FF5BE0" w:rsidRDefault="009B2CC3">
                  <w:pPr>
                    <w:spacing w:line="300" w:lineRule="auto"/>
                    <w:outlineLvl w:val="0"/>
                    <w:rPr>
                      <w:rFonts w:ascii="Times New Roman" w:eastAsia="微软雅黑" w:hAnsi="Times New Roman" w:cs="Times New Roman"/>
                      <w:color w:val="000000"/>
                      <w:kern w:val="0"/>
                      <w:sz w:val="18"/>
                      <w:szCs w:val="18"/>
                      <w:lang w:bidi="ar"/>
                    </w:rPr>
                  </w:pPr>
                  <w:bookmarkStart w:id="57" w:name="_Toc72226378"/>
                  <w:bookmarkStart w:id="58" w:name="_Toc72227029"/>
                  <w:r>
                    <w:rPr>
                      <w:rFonts w:ascii="Times New Roman" w:eastAsia="微软雅黑" w:hAnsi="Times New Roman" w:cs="Times New Roman" w:hint="eastAsia"/>
                      <w:color w:val="000000"/>
                      <w:kern w:val="0"/>
                      <w:sz w:val="18"/>
                      <w:szCs w:val="18"/>
                      <w:lang w:bidi="ar"/>
                    </w:rPr>
                    <w:t>4.</w:t>
                  </w:r>
                  <w:r>
                    <w:rPr>
                      <w:rFonts w:ascii="Times New Roman" w:eastAsia="微软雅黑" w:hAnsi="Times New Roman" w:cs="Times New Roman"/>
                      <w:color w:val="000000"/>
                      <w:kern w:val="0"/>
                      <w:sz w:val="18"/>
                      <w:szCs w:val="18"/>
                      <w:lang w:bidi="ar"/>
                    </w:rPr>
                    <w:t>通过口译</w:t>
                  </w:r>
                  <w:r>
                    <w:rPr>
                      <w:rFonts w:ascii="Times New Roman" w:eastAsia="微软雅黑" w:hAnsi="Times New Roman" w:cs="Times New Roman" w:hint="eastAsia"/>
                      <w:color w:val="000000"/>
                      <w:kern w:val="0"/>
                      <w:sz w:val="18"/>
                      <w:szCs w:val="18"/>
                      <w:lang w:bidi="ar"/>
                    </w:rPr>
                    <w:t>小组合作</w:t>
                  </w:r>
                  <w:r>
                    <w:rPr>
                      <w:rFonts w:ascii="Times New Roman" w:eastAsia="微软雅黑" w:hAnsi="Times New Roman" w:cs="Times New Roman"/>
                      <w:color w:val="000000"/>
                      <w:kern w:val="0"/>
                      <w:sz w:val="18"/>
                      <w:szCs w:val="18"/>
                      <w:lang w:bidi="ar"/>
                    </w:rPr>
                    <w:t>演练，</w:t>
                  </w:r>
                  <w:r>
                    <w:rPr>
                      <w:rFonts w:ascii="Times New Roman" w:eastAsia="微软雅黑" w:hAnsi="Times New Roman" w:cs="Times New Roman" w:hint="eastAsia"/>
                      <w:color w:val="000000"/>
                      <w:kern w:val="0"/>
                      <w:sz w:val="18"/>
                      <w:szCs w:val="18"/>
                      <w:lang w:bidi="ar"/>
                    </w:rPr>
                    <w:t>培养批判性思维、实践与创新能力；使用日语语言进行跨文化沟通的能力。（</w:t>
                  </w:r>
                  <w:r>
                    <w:rPr>
                      <w:rFonts w:ascii="Times New Roman" w:eastAsia="微软雅黑" w:hAnsi="Times New Roman" w:cs="Times New Roman" w:hint="eastAsia"/>
                      <w:color w:val="000000"/>
                      <w:kern w:val="0"/>
                      <w:sz w:val="18"/>
                      <w:szCs w:val="18"/>
                      <w:lang w:bidi="ar"/>
                    </w:rPr>
                    <w:t>C3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C9</w:t>
                  </w:r>
                  <w:r>
                    <w:rPr>
                      <w:rFonts w:ascii="Times New Roman" w:eastAsia="微软雅黑" w:hAnsi="Times New Roman" w:cs="Times New Roman" w:hint="eastAsia"/>
                      <w:color w:val="000000"/>
                      <w:kern w:val="0"/>
                      <w:sz w:val="18"/>
                      <w:szCs w:val="18"/>
                      <w:lang w:bidi="ar"/>
                    </w:rPr>
                    <w:t>）</w:t>
                  </w:r>
                  <w:bookmarkEnd w:id="57"/>
                  <w:bookmarkEnd w:id="58"/>
                </w:p>
                <w:p w:rsidR="00FF5BE0" w:rsidRDefault="009B2CC3">
                  <w:pPr>
                    <w:autoSpaceDE w:val="0"/>
                    <w:autoSpaceDN w:val="0"/>
                    <w:adjustRightInd w:val="0"/>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color w:val="000000"/>
                      <w:kern w:val="0"/>
                      <w:sz w:val="18"/>
                      <w:szCs w:val="18"/>
                      <w:lang w:bidi="ar"/>
                    </w:rPr>
                    <w:t>通过</w:t>
                  </w:r>
                  <w:r>
                    <w:rPr>
                      <w:rFonts w:ascii="Times New Roman" w:eastAsia="微软雅黑" w:hAnsi="Times New Roman" w:cs="Times New Roman" w:hint="eastAsia"/>
                      <w:color w:val="000000"/>
                      <w:kern w:val="0"/>
                      <w:sz w:val="18"/>
                      <w:szCs w:val="18"/>
                      <w:lang w:bidi="ar"/>
                    </w:rPr>
                    <w:t>平时</w:t>
                  </w:r>
                  <w:r>
                    <w:rPr>
                      <w:rFonts w:ascii="Times New Roman" w:eastAsia="微软雅黑" w:hAnsi="Times New Roman" w:cs="Times New Roman"/>
                      <w:color w:val="000000"/>
                      <w:kern w:val="0"/>
                      <w:sz w:val="18"/>
                      <w:szCs w:val="18"/>
                      <w:lang w:bidi="ar"/>
                    </w:rPr>
                    <w:t>口译</w:t>
                  </w:r>
                  <w:r>
                    <w:rPr>
                      <w:rFonts w:ascii="Times New Roman" w:eastAsia="微软雅黑" w:hAnsi="Times New Roman" w:cs="Times New Roman" w:hint="eastAsia"/>
                      <w:color w:val="000000"/>
                      <w:kern w:val="0"/>
                      <w:sz w:val="18"/>
                      <w:szCs w:val="18"/>
                      <w:lang w:bidi="ar"/>
                    </w:rPr>
                    <w:t>作业的与课堂</w:t>
                  </w:r>
                  <w:r>
                    <w:rPr>
                      <w:rFonts w:ascii="Times New Roman" w:eastAsia="微软雅黑" w:hAnsi="Times New Roman" w:cs="Times New Roman"/>
                      <w:color w:val="000000"/>
                      <w:kern w:val="0"/>
                      <w:sz w:val="18"/>
                      <w:szCs w:val="18"/>
                      <w:lang w:bidi="ar"/>
                    </w:rPr>
                    <w:t>演练，</w:t>
                  </w:r>
                  <w:r>
                    <w:rPr>
                      <w:rFonts w:ascii="Times New Roman" w:eastAsia="微软雅黑" w:hAnsi="Times New Roman" w:cs="Times New Roman" w:hint="eastAsia"/>
                      <w:color w:val="000000"/>
                      <w:kern w:val="0"/>
                      <w:sz w:val="18"/>
                      <w:szCs w:val="18"/>
                      <w:lang w:bidi="ar"/>
                    </w:rPr>
                    <w:t>培养刻苦务实的品格、坚强的意志。理解诚实守信，忠于职守的重要性。（</w:t>
                  </w:r>
                  <w:r>
                    <w:rPr>
                      <w:rFonts w:ascii="Times New Roman" w:eastAsia="微软雅黑" w:hAnsi="Times New Roman" w:cs="Times New Roman" w:hint="eastAsia"/>
                      <w:color w:val="000000"/>
                      <w:kern w:val="0"/>
                      <w:sz w:val="18"/>
                      <w:szCs w:val="18"/>
                      <w:lang w:bidi="ar"/>
                    </w:rPr>
                    <w:t>D1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D3</w:t>
                  </w:r>
                  <w:r>
                    <w:rPr>
                      <w:rFonts w:ascii="Times New Roman" w:eastAsia="微软雅黑" w:hAnsi="Times New Roman" w:cs="Times New Roman" w:hint="eastAsia"/>
                      <w:color w:val="000000"/>
                      <w:kern w:val="0"/>
                      <w:sz w:val="18"/>
                      <w:szCs w:val="18"/>
                      <w:lang w:bidi="ar"/>
                    </w:rPr>
                    <w:t>）</w:t>
                  </w:r>
                </w:p>
                <w:p w:rsidR="00FF5BE0" w:rsidRDefault="00FF5BE0">
                  <w:pPr>
                    <w:widowControl/>
                    <w:jc w:val="left"/>
                    <w:textAlignment w:val="center"/>
                    <w:rPr>
                      <w:kern w:val="0"/>
                      <w:szCs w:val="21"/>
                      <w:lang w:val="zh-CN"/>
                    </w:rPr>
                  </w:pP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1-8</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日语口译训练（</w:t>
                  </w:r>
                  <w:r>
                    <w:rPr>
                      <w:rFonts w:ascii="Times New Roman" w:eastAsia="微软雅黑" w:hAnsi="Times New Roman" w:cs="Times New Roman" w:hint="eastAsia"/>
                      <w:color w:val="000000"/>
                      <w:kern w:val="0"/>
                      <w:sz w:val="18"/>
                      <w:szCs w:val="18"/>
                      <w:lang w:bidi="ar"/>
                    </w:rPr>
                    <w:t>topic</w:t>
                  </w:r>
                  <w:r>
                    <w:rPr>
                      <w:rFonts w:ascii="Times New Roman" w:eastAsia="微软雅黑" w:hAnsi="Times New Roman" w:cs="Times New Roman" w:hint="eastAsia"/>
                      <w:color w:val="000000"/>
                      <w:kern w:val="0"/>
                      <w:sz w:val="18"/>
                      <w:szCs w:val="18"/>
                      <w:lang w:bidi="ar"/>
                    </w:rPr>
                    <w:t>：时事、环境、就业、经济、商务、中日关系、跨文化交流等）</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16</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演练</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left"/>
                    <w:textAlignment w:val="cente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培养学生</w:t>
                  </w:r>
                  <w:r>
                    <w:rPr>
                      <w:rFonts w:ascii="Times New Roman" w:eastAsia="微软雅黑" w:hAnsi="Times New Roman" w:cs="Times New Roman" w:hint="eastAsia"/>
                      <w:color w:val="000000"/>
                      <w:kern w:val="0"/>
                      <w:sz w:val="18"/>
                      <w:szCs w:val="18"/>
                      <w:lang w:bidi="ar"/>
                    </w:rPr>
                    <w:t>为国奉献的情操</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了解彼我，增加文化自信与文化输出。</w:t>
                  </w:r>
                  <w:r>
                    <w:rPr>
                      <w:rFonts w:ascii="Times New Roman" w:eastAsia="微软雅黑" w:hAnsi="Times New Roman" w:cs="Times New Roman" w:hint="eastAsia"/>
                      <w:color w:val="000000"/>
                      <w:sz w:val="18"/>
                      <w:szCs w:val="18"/>
                    </w:rPr>
                    <w:t>务实、踏实的学习态度、</w:t>
                  </w:r>
                  <w:r>
                    <w:rPr>
                      <w:rFonts w:ascii="Times New Roman" w:eastAsia="微软雅黑" w:hAnsi="Times New Roman" w:cs="Times New Roman"/>
                      <w:color w:val="000000"/>
                      <w:kern w:val="0"/>
                      <w:sz w:val="18"/>
                      <w:szCs w:val="18"/>
                      <w:lang w:bidi="ar"/>
                    </w:rPr>
                    <w:t>认真严谨的作风</w:t>
                  </w:r>
                  <w:r>
                    <w:rPr>
                      <w:rFonts w:ascii="Times New Roman" w:eastAsia="微软雅黑" w:hAnsi="Times New Roman" w:cs="Times New Roman" w:hint="eastAsia"/>
                      <w:color w:val="000000"/>
                      <w:kern w:val="0"/>
                      <w:sz w:val="18"/>
                      <w:szCs w:val="18"/>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考勤、随堂测试、上课练习参与度及完成度、作业：</w:t>
                  </w:r>
                  <w:r>
                    <w:rPr>
                      <w:rFonts w:ascii="Times New Roman" w:eastAsia="微软雅黑" w:hAnsi="Times New Roman" w:cs="Times New Roman" w:hint="eastAsia"/>
                      <w:color w:val="000000"/>
                      <w:kern w:val="0"/>
                      <w:sz w:val="18"/>
                      <w:szCs w:val="18"/>
                      <w:lang w:bidi="ar"/>
                    </w:rPr>
                    <w:t>40%</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60%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b/>
                      <w:bCs/>
                    </w:rPr>
                  </w:pPr>
                  <w:r>
                    <w:rPr>
                      <w:b/>
                      <w:bCs/>
                    </w:rPr>
                    <w:t>教材：</w:t>
                  </w:r>
                </w:p>
                <w:p w:rsidR="00FF5BE0" w:rsidRDefault="009B2CC3">
                  <w:pPr>
                    <w:jc w:val="left"/>
                  </w:pPr>
                  <w:r>
                    <w:t>徐冰</w:t>
                  </w:r>
                  <w:r>
                    <w:t>2002</w:t>
                  </w:r>
                  <w:r>
                    <w:t>《日语口译学论稿（第</w:t>
                  </w:r>
                  <w:r>
                    <w:t>2</w:t>
                  </w:r>
                  <w:r>
                    <w:t>版）》东北师大出版社</w:t>
                  </w:r>
                </w:p>
                <w:p w:rsidR="00FF5BE0" w:rsidRDefault="009B2CC3">
                  <w:pPr>
                    <w:jc w:val="left"/>
                  </w:pPr>
                  <w:r>
                    <w:t>杨</w:t>
                  </w:r>
                  <w:proofErr w:type="gramStart"/>
                  <w:r>
                    <w:t>诎</w:t>
                  </w:r>
                  <w:proofErr w:type="gramEnd"/>
                  <w:r>
                    <w:t>人</w:t>
                  </w:r>
                  <w:r>
                    <w:t>2002</w:t>
                  </w:r>
                  <w:r>
                    <w:t>《日语口语辞典》世界图书出版公司</w:t>
                  </w:r>
                </w:p>
                <w:p w:rsidR="00FF5BE0" w:rsidRDefault="009B2CC3">
                  <w:pPr>
                    <w:jc w:val="left"/>
                    <w:rPr>
                      <w:b/>
                      <w:bCs/>
                      <w:lang w:eastAsia="ja-JP"/>
                    </w:rPr>
                  </w:pPr>
                  <w:r>
                    <w:rPr>
                      <w:b/>
                      <w:bCs/>
                      <w:lang w:eastAsia="ja-JP"/>
                    </w:rPr>
                    <w:t>参考书目：</w:t>
                  </w:r>
                </w:p>
                <w:p w:rsidR="00FF5BE0" w:rsidRDefault="009B2CC3">
                  <w:pPr>
                    <w:jc w:val="left"/>
                    <w:rPr>
                      <w:lang w:eastAsia="ja-JP"/>
                    </w:rPr>
                  </w:pPr>
                  <w:r>
                    <w:rPr>
                      <w:lang w:eastAsia="ja-JP"/>
                    </w:rPr>
                    <w:t>塚本慶一</w:t>
                  </w:r>
                  <w:r>
                    <w:rPr>
                      <w:lang w:eastAsia="ja-JP"/>
                    </w:rPr>
                    <w:t>2005</w:t>
                  </w:r>
                  <w:r>
                    <w:rPr>
                      <w:lang w:eastAsia="ja-JP"/>
                    </w:rPr>
                    <w:t>《中国語通訳への道　实用日语同声传译教程》</w:t>
                  </w:r>
                </w:p>
                <w:p w:rsidR="00FF5BE0" w:rsidRDefault="009B2CC3">
                  <w:pPr>
                    <w:jc w:val="left"/>
                  </w:pPr>
                  <w:r>
                    <w:rPr>
                      <w:lang w:eastAsia="ja-JP"/>
                    </w:rPr>
                    <w:t xml:space="preserve">               </w:t>
                  </w:r>
                  <w:r>
                    <w:t>大连理工大学出版社</w:t>
                  </w:r>
                </w:p>
                <w:p w:rsidR="00FF5BE0" w:rsidRDefault="009B2CC3">
                  <w:pPr>
                    <w:jc w:val="left"/>
                  </w:pPr>
                  <w:proofErr w:type="gramStart"/>
                  <w:r>
                    <w:t>孔繁明</w:t>
                  </w:r>
                  <w:proofErr w:type="gramEnd"/>
                  <w:r>
                    <w:t>2004</w:t>
                  </w:r>
                  <w:r>
                    <w:t>《日汉翻译要义》中国对外翻译出版公司</w:t>
                  </w:r>
                </w:p>
                <w:p w:rsidR="00FF5BE0" w:rsidRDefault="009B2CC3">
                  <w:pPr>
                    <w:jc w:val="left"/>
                  </w:pPr>
                  <w:proofErr w:type="gramStart"/>
                  <w:r>
                    <w:t>宋协毅</w:t>
                  </w:r>
                  <w:proofErr w:type="gramEnd"/>
                  <w:r>
                    <w:t>2005</w:t>
                  </w:r>
                  <w:r>
                    <w:t>《新编汉日日汉同声传译教程》外语教学与研究出版社</w:t>
                  </w:r>
                </w:p>
                <w:p w:rsidR="00FF5BE0" w:rsidRDefault="009B2CC3">
                  <w:pPr>
                    <w:widowControl/>
                    <w:jc w:val="left"/>
                    <w:textAlignment w:val="center"/>
                    <w:rPr>
                      <w:rFonts w:ascii="Times New Roman" w:eastAsia="微软雅黑" w:hAnsi="Times New Roman" w:cs="Times New Roman"/>
                      <w:color w:val="000000"/>
                      <w:sz w:val="18"/>
                      <w:szCs w:val="18"/>
                    </w:rPr>
                  </w:pPr>
                  <w:r>
                    <w:t>蘇琦</w:t>
                  </w:r>
                  <w:r>
                    <w:t>2000</w:t>
                  </w:r>
                  <w:r>
                    <w:t>《日语口译教程（修订本）》　商务印书馆</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bl>
          <w:p w:rsidR="00FF5BE0" w:rsidRDefault="00FF5BE0">
            <w:pPr>
              <w:widowControl/>
              <w:ind w:firstLineChars="150" w:firstLine="270"/>
              <w:jc w:val="left"/>
              <w:textAlignment w:val="center"/>
              <w:rPr>
                <w:rStyle w:val="font31"/>
                <w:rFonts w:hint="default"/>
                <w:lang w:bidi="ar"/>
              </w:rPr>
            </w:pPr>
          </w:p>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Style w:val="font31"/>
                <w:rFonts w:ascii="Times New Roman" w:hAnsi="Times New Roman" w:cs="Times New Roman" w:hint="default"/>
                <w:lang w:bidi="ar"/>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p w:rsidR="00FF5BE0" w:rsidRDefault="00FF5BE0">
            <w:pPr>
              <w:widowControl/>
              <w:ind w:firstLineChars="150" w:firstLine="270"/>
              <w:jc w:val="left"/>
              <w:textAlignment w:val="center"/>
              <w:rPr>
                <w:rStyle w:val="font31"/>
                <w:rFonts w:hint="default"/>
                <w:lang w:bidi="ar"/>
              </w:rPr>
            </w:pPr>
          </w:p>
          <w:p w:rsidR="00FF5BE0" w:rsidRDefault="00FF5BE0">
            <w:pPr>
              <w:widowControl/>
              <w:ind w:firstLineChars="150" w:firstLine="270"/>
              <w:jc w:val="left"/>
              <w:textAlignment w:val="center"/>
              <w:rPr>
                <w:rStyle w:val="font31"/>
                <w:rFonts w:hint="default"/>
                <w:lang w:bidi="ar"/>
              </w:rPr>
            </w:pPr>
          </w:p>
          <w:p w:rsidR="00FF5BE0" w:rsidRDefault="00FF5BE0">
            <w:pPr>
              <w:widowControl/>
              <w:ind w:firstLineChars="150" w:firstLine="270"/>
              <w:jc w:val="left"/>
              <w:textAlignment w:val="center"/>
              <w:rPr>
                <w:rStyle w:val="font31"/>
                <w:rFonts w:hint="default"/>
                <w:lang w:bidi="ar"/>
              </w:rPr>
            </w:pPr>
          </w:p>
          <w:p w:rsidR="00FF5BE0" w:rsidRDefault="00FF5BE0">
            <w:pPr>
              <w:widowControl/>
              <w:ind w:firstLineChars="150" w:firstLine="270"/>
              <w:jc w:val="left"/>
              <w:textAlignment w:val="center"/>
              <w:rPr>
                <w:rStyle w:val="font31"/>
                <w:rFonts w:hint="default"/>
                <w:lang w:bidi="ar"/>
              </w:rPr>
            </w:pPr>
          </w:p>
          <w:p w:rsidR="00FF5BE0" w:rsidRDefault="00FF5BE0">
            <w:pPr>
              <w:widowControl/>
              <w:ind w:firstLineChars="150" w:firstLine="270"/>
              <w:jc w:val="left"/>
              <w:textAlignment w:val="center"/>
              <w:rPr>
                <w:rFonts w:ascii="Times New Roman" w:eastAsia="微软雅黑" w:hAnsi="Times New Roman" w:cs="Times New Roman"/>
                <w:color w:val="000000"/>
                <w:sz w:val="18"/>
                <w:szCs w:val="18"/>
              </w:rPr>
            </w:pPr>
          </w:p>
        </w:tc>
      </w:tr>
    </w:tbl>
    <w:p w:rsidR="00FF5BE0" w:rsidRDefault="00FF5BE0">
      <w:pPr>
        <w:rPr>
          <w:rFonts w:ascii="Times New Roman" w:hAnsi="Times New Roman" w:cs="Times New Roman"/>
        </w:rPr>
      </w:pPr>
    </w:p>
    <w:p w:rsidR="00FF5BE0" w:rsidRDefault="00FF5BE0">
      <w:pPr>
        <w:rPr>
          <w:rFonts w:ascii="Times New Roman" w:hAnsi="Times New Roman" w:cs="Times New Roman"/>
        </w:rPr>
      </w:pPr>
    </w:p>
    <w:p w:rsidR="00FF5BE0" w:rsidRPr="00490A31" w:rsidRDefault="005C1AF0" w:rsidP="00490A31">
      <w:pPr>
        <w:pStyle w:val="1"/>
        <w:rPr>
          <w:rFonts w:asciiTheme="minorEastAsia" w:hAnsiTheme="minorEastAsia" w:cs="Times New Roman"/>
        </w:rPr>
      </w:pPr>
      <w:bookmarkStart w:id="59" w:name="_Toc72227030"/>
      <w:r w:rsidRPr="00490A31">
        <w:rPr>
          <w:rFonts w:asciiTheme="minorEastAsia" w:hAnsiTheme="minorEastAsia" w:hint="eastAsia"/>
        </w:rPr>
        <w:lastRenderedPageBreak/>
        <w:t>F</w:t>
      </w:r>
      <w:r w:rsidRPr="00490A31">
        <w:rPr>
          <w:rFonts w:asciiTheme="minorEastAsia" w:hAnsiTheme="minorEastAsia"/>
        </w:rPr>
        <w:t>L2408</w:t>
      </w:r>
      <w:r w:rsidR="009B2CC3" w:rsidRPr="00490A31">
        <w:rPr>
          <w:rFonts w:asciiTheme="minorEastAsia" w:hAnsiTheme="minorEastAsia"/>
        </w:rPr>
        <w:t>《日语写作</w:t>
      </w:r>
      <w:r w:rsidR="009B2CC3" w:rsidRPr="00490A31">
        <w:rPr>
          <w:rFonts w:asciiTheme="minorEastAsia" w:hAnsiTheme="minorEastAsia" w:hint="eastAsia"/>
        </w:rPr>
        <w:t>（1）</w:t>
      </w:r>
      <w:r w:rsidR="009B2CC3" w:rsidRPr="00490A31">
        <w:rPr>
          <w:rFonts w:asciiTheme="minorEastAsia" w:hAnsiTheme="minorEastAsia"/>
        </w:rPr>
        <w:t>》</w:t>
      </w:r>
      <w:r w:rsidR="009B2CC3" w:rsidRPr="00490A31">
        <w:rPr>
          <w:rFonts w:asciiTheme="minorEastAsia" w:hAnsiTheme="minorEastAsia" w:cs="Times New Roman"/>
        </w:rPr>
        <w:t>课程教学大纲</w:t>
      </w:r>
      <w:bookmarkEnd w:id="59"/>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FL2408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bookmarkStart w:id="60" w:name="OLE_LINK31"/>
            <w:bookmarkStart w:id="61" w:name="OLE_LINK30"/>
            <w:r>
              <w:rPr>
                <w:rFonts w:asciiTheme="majorEastAsia" w:eastAsiaTheme="majorEastAsia" w:hAnsiTheme="majorEastAsia"/>
              </w:rPr>
              <w:t>学时</w:t>
            </w:r>
            <w:bookmarkEnd w:id="60"/>
            <w:bookmarkEnd w:id="61"/>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（Class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日语写作1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 xml:space="preserve">Japanese Writing </w:t>
            </w:r>
            <w:r>
              <w:rPr>
                <w:rFonts w:asciiTheme="majorEastAsia" w:eastAsiaTheme="majorEastAsia" w:hAnsiTheme="majorEastAsia"/>
                <w:color w:val="000000"/>
              </w:rPr>
              <w:fldChar w:fldCharType="begin"/>
            </w:r>
            <w:r>
              <w:rPr>
                <w:rFonts w:asciiTheme="majorEastAsia" w:eastAsiaTheme="majorEastAsia" w:hAnsiTheme="majorEastAsia"/>
                <w:color w:val="000000"/>
              </w:rPr>
              <w:instrText xml:space="preserve"> = 1 \* ROMAN </w:instrText>
            </w:r>
            <w:r>
              <w:rPr>
                <w:rFonts w:asciiTheme="majorEastAsia" w:eastAsiaTheme="majorEastAsia" w:hAnsiTheme="majorEastAsia"/>
                <w:color w:val="000000"/>
              </w:rPr>
              <w:fldChar w:fldCharType="separate"/>
            </w:r>
            <w:r>
              <w:rPr>
                <w:rFonts w:asciiTheme="majorEastAsia" w:eastAsiaTheme="majorEastAsia" w:hAnsiTheme="majorEastAsia"/>
                <w:color w:val="000000"/>
              </w:rPr>
              <w:t>I</w:t>
            </w:r>
            <w:r>
              <w:rPr>
                <w:rFonts w:asciiTheme="majorEastAsia" w:eastAsiaTheme="majorEastAsia" w:hAnsiTheme="majorEastAsia"/>
                <w:color w:val="000000"/>
              </w:rPr>
              <w:fldChar w:fldCharType="end"/>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日语专业本科二年级下半学期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日语专业第一至第三学期所有课程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szCs w:val="21"/>
                <w:lang w:val="zh-CN"/>
              </w:rPr>
              <w:t>山田高志郎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此课程为日语专业基础类选修课程。</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以教师课堂教学与学生演练相结合。</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课堂教学主要讲解各种文章的特色；写作时的注意点。</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rPr>
              <w:t>二年级时主要以短句的改错，简短文章的写作为主，复习精读的句型，打好写作基础。</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szCs w:val="21"/>
                <w:shd w:val="clear" w:color="auto" w:fill="FFFFFF"/>
              </w:rPr>
              <w:t>This course is an optional course for Japanese majors.</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combination of teaching and students’ practice.</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teachers mainly explain the features of different types of articles and the points of attention in writing.</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For the sophomore, the course focuses on correcting short sentences and writing short articles while reviewing sentence patterns learned to lay a solid foundation for writing.</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lastRenderedPageBreak/>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698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教学目标（需明确各教学环节对人才培养目标的贡献）</w:t>
            </w:r>
          </w:p>
          <w:p w:rsidR="00FF5BE0" w:rsidRDefault="009B2CC3">
            <w:pPr>
              <w:numPr>
                <w:ilvl w:val="0"/>
                <w:numId w:val="5"/>
              </w:numPr>
              <w:autoSpaceDE w:val="0"/>
              <w:autoSpaceDN w:val="0"/>
              <w:adjustRightInd w:val="0"/>
              <w:ind w:firstLineChars="200"/>
              <w:rPr>
                <w:rFonts w:asciiTheme="majorEastAsia" w:eastAsiaTheme="majorEastAsia" w:hAnsiTheme="majorEastAsia"/>
                <w:kern w:val="0"/>
                <w:szCs w:val="21"/>
              </w:rPr>
            </w:pPr>
            <w:r>
              <w:rPr>
                <w:rFonts w:asciiTheme="majorEastAsia" w:eastAsiaTheme="majorEastAsia" w:hAnsiTheme="majorEastAsia"/>
                <w:kern w:val="0"/>
                <w:szCs w:val="21"/>
              </w:rPr>
              <w:t>日语写作的文脉化（表达出来与自己相关的内容和思想）</w:t>
            </w:r>
          </w:p>
          <w:p w:rsidR="00FF5BE0" w:rsidRDefault="009B2CC3">
            <w:pPr>
              <w:numPr>
                <w:ilvl w:val="0"/>
                <w:numId w:val="5"/>
              </w:numPr>
              <w:autoSpaceDE w:val="0"/>
              <w:autoSpaceDN w:val="0"/>
              <w:adjustRightInd w:val="0"/>
              <w:ind w:firstLineChars="200"/>
              <w:rPr>
                <w:rFonts w:asciiTheme="majorEastAsia" w:eastAsiaTheme="majorEastAsia" w:hAnsiTheme="majorEastAsia"/>
                <w:kern w:val="0"/>
                <w:szCs w:val="21"/>
              </w:rPr>
            </w:pPr>
            <w:r>
              <w:rPr>
                <w:rFonts w:asciiTheme="majorEastAsia" w:eastAsiaTheme="majorEastAsia" w:hAnsiTheme="majorEastAsia"/>
                <w:kern w:val="0"/>
                <w:szCs w:val="21"/>
              </w:rPr>
              <w:t>“文人也”，以自己的看法以及经历为重，摆脱千篇一律的俗套</w:t>
            </w:r>
          </w:p>
          <w:p w:rsidR="00FF5BE0" w:rsidRDefault="009B2CC3">
            <w:pPr>
              <w:numPr>
                <w:ilvl w:val="0"/>
                <w:numId w:val="5"/>
              </w:numPr>
              <w:autoSpaceDE w:val="0"/>
              <w:autoSpaceDN w:val="0"/>
              <w:adjustRightInd w:val="0"/>
              <w:ind w:firstLineChars="200"/>
              <w:rPr>
                <w:rFonts w:asciiTheme="majorEastAsia" w:eastAsiaTheme="majorEastAsia" w:hAnsiTheme="majorEastAsia"/>
                <w:kern w:val="0"/>
                <w:szCs w:val="21"/>
              </w:rPr>
            </w:pPr>
            <w:r>
              <w:rPr>
                <w:rFonts w:asciiTheme="majorEastAsia" w:eastAsiaTheme="majorEastAsia" w:hAnsiTheme="majorEastAsia"/>
                <w:kern w:val="0"/>
                <w:szCs w:val="21"/>
              </w:rPr>
              <w:t>培养对日语写作的兴趣</w:t>
            </w:r>
          </w:p>
          <w:p w:rsidR="00FF5BE0" w:rsidRDefault="009B2CC3">
            <w:pPr>
              <w:numPr>
                <w:ilvl w:val="0"/>
                <w:numId w:val="5"/>
              </w:numPr>
              <w:autoSpaceDE w:val="0"/>
              <w:autoSpaceDN w:val="0"/>
              <w:adjustRightInd w:val="0"/>
              <w:ind w:firstLineChars="200"/>
              <w:rPr>
                <w:rFonts w:asciiTheme="majorEastAsia" w:eastAsiaTheme="majorEastAsia" w:hAnsiTheme="majorEastAsia"/>
                <w:kern w:val="0"/>
                <w:szCs w:val="21"/>
              </w:rPr>
            </w:pPr>
            <w:r>
              <w:rPr>
                <w:rFonts w:asciiTheme="majorEastAsia" w:eastAsiaTheme="majorEastAsia" w:hAnsiTheme="majorEastAsia"/>
                <w:kern w:val="0"/>
                <w:szCs w:val="21"/>
              </w:rPr>
              <w:t>逐步培养自我检查与修改的能力</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本课程各教学环节对人才培养目标的贡献见下表。</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知识能力素质要求</w:t>
            </w:r>
            <w:r>
              <w:rPr>
                <w:rFonts w:asciiTheme="majorEastAsia" w:eastAsiaTheme="majorEastAsia" w:hAnsiTheme="majorEastAsia"/>
                <w:kern w:val="0"/>
                <w:szCs w:val="21"/>
                <w:lang w:val="zh-CN"/>
              </w:rPr>
              <w:tab/>
              <w:t>各教学环节的贡献度</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ab/>
              <w:t>课堂讲授</w:t>
            </w:r>
            <w:r>
              <w:rPr>
                <w:rFonts w:asciiTheme="majorEastAsia" w:eastAsiaTheme="majorEastAsia" w:hAnsiTheme="majorEastAsia"/>
                <w:kern w:val="0"/>
                <w:szCs w:val="21"/>
                <w:lang w:val="zh-CN"/>
              </w:rPr>
              <w:tab/>
              <w:t>自学</w:t>
            </w:r>
            <w:r>
              <w:rPr>
                <w:rFonts w:asciiTheme="majorEastAsia" w:eastAsiaTheme="majorEastAsia" w:hAnsiTheme="majorEastAsia"/>
                <w:kern w:val="0"/>
                <w:szCs w:val="21"/>
                <w:lang w:val="zh-CN"/>
              </w:rPr>
              <w:tab/>
              <w:t>作业</w:t>
            </w:r>
            <w:r>
              <w:rPr>
                <w:rFonts w:asciiTheme="majorEastAsia" w:eastAsiaTheme="majorEastAsia" w:hAnsiTheme="majorEastAsia"/>
                <w:kern w:val="0"/>
                <w:szCs w:val="21"/>
                <w:lang w:val="zh-CN"/>
              </w:rPr>
              <w:tab/>
              <w:t>考试</w:t>
            </w:r>
            <w:r>
              <w:rPr>
                <w:rFonts w:asciiTheme="majorEastAsia" w:eastAsiaTheme="majorEastAsia" w:hAnsiTheme="majorEastAsia"/>
                <w:kern w:val="0"/>
                <w:szCs w:val="21"/>
                <w:lang w:val="zh-CN"/>
              </w:rPr>
              <w:tab/>
              <w:t>课堂整体贡献度</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（知识）</w:t>
            </w:r>
            <w:r>
              <w:rPr>
                <w:rFonts w:asciiTheme="majorEastAsia" w:eastAsiaTheme="majorEastAsia" w:hAnsiTheme="majorEastAsia"/>
                <w:kern w:val="0"/>
                <w:szCs w:val="21"/>
                <w:lang w:val="zh-CN"/>
              </w:rPr>
              <w:t>掌握</w:t>
            </w:r>
            <w:r>
              <w:rPr>
                <w:rFonts w:asciiTheme="majorEastAsia" w:eastAsiaTheme="majorEastAsia" w:hAnsiTheme="majorEastAsia"/>
                <w:kern w:val="0"/>
                <w:szCs w:val="21"/>
              </w:rPr>
              <w:t>日语写作</w:t>
            </w:r>
            <w:r>
              <w:rPr>
                <w:rFonts w:asciiTheme="majorEastAsia" w:eastAsiaTheme="majorEastAsia" w:hAnsiTheme="majorEastAsia"/>
                <w:kern w:val="0"/>
                <w:szCs w:val="21"/>
                <w:lang w:val="zh-CN"/>
              </w:rPr>
              <w:t>的</w:t>
            </w:r>
            <w:r>
              <w:rPr>
                <w:rFonts w:asciiTheme="majorEastAsia" w:eastAsiaTheme="majorEastAsia" w:hAnsiTheme="majorEastAsia"/>
                <w:kern w:val="0"/>
                <w:szCs w:val="21"/>
              </w:rPr>
              <w:t>表记、口语和书面语的区别等日语写作的</w:t>
            </w:r>
            <w:r>
              <w:rPr>
                <w:rFonts w:asciiTheme="majorEastAsia" w:eastAsiaTheme="majorEastAsia" w:hAnsiTheme="majorEastAsia"/>
                <w:kern w:val="0"/>
                <w:szCs w:val="21"/>
                <w:lang w:val="zh-CN"/>
              </w:rPr>
              <w:t>基础知识和各项基本技能</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培养正确的日语表达方式、日语语法和写作方法</w:t>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1,A</w:t>
            </w:r>
            <w:proofErr w:type="gramEnd"/>
            <w:r>
              <w:rPr>
                <w:rFonts w:asciiTheme="majorEastAsia" w:eastAsiaTheme="majorEastAsia" w:hAnsiTheme="majorEastAsia"/>
                <w:kern w:val="0"/>
                <w:szCs w:val="21"/>
                <w:lang w:eastAsia="ja-JP"/>
              </w:rPr>
              <w:t>5.1.1,A5.1.2,A5.2</w:t>
            </w:r>
            <w:r>
              <w:rPr>
                <w:rFonts w:asciiTheme="majorEastAsia" w:eastAsiaTheme="majorEastAsia" w:hAnsiTheme="majorEastAsia"/>
                <w:kern w:val="0"/>
                <w:szCs w:val="21"/>
              </w:rPr>
              <w:tab/>
            </w:r>
            <w:r>
              <w:rPr>
                <w:rFonts w:asciiTheme="majorEastAsia" w:eastAsiaTheme="majorEastAsia" w:hAnsiTheme="majorEastAsia"/>
                <w:kern w:val="0"/>
                <w:szCs w:val="21"/>
              </w:rPr>
              <w:tab/>
            </w:r>
            <w:r>
              <w:rPr>
                <w:rFonts w:asciiTheme="majorEastAsia" w:eastAsiaTheme="majorEastAsia" w:hAnsiTheme="majorEastAsia"/>
                <w:kern w:val="0"/>
                <w:szCs w:val="21"/>
              </w:rPr>
              <w:tab/>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w:t>
            </w:r>
            <w:r>
              <w:rPr>
                <w:rFonts w:asciiTheme="majorEastAsia" w:eastAsiaTheme="majorEastAsia" w:hAnsiTheme="majorEastAsia"/>
                <w:kern w:val="0"/>
                <w:szCs w:val="21"/>
                <w:lang w:val="zh-CN"/>
              </w:rPr>
              <w:t>能力</w:t>
            </w:r>
            <w:r>
              <w:rPr>
                <w:rFonts w:asciiTheme="majorEastAsia" w:eastAsiaTheme="majorEastAsia" w:hAnsiTheme="majorEastAsia"/>
                <w:kern w:val="0"/>
                <w:szCs w:val="21"/>
              </w:rPr>
              <w:t>）</w:t>
            </w:r>
            <w:r>
              <w:rPr>
                <w:rFonts w:asciiTheme="majorEastAsia" w:eastAsiaTheme="majorEastAsia" w:hAnsiTheme="majorEastAsia"/>
                <w:kern w:val="0"/>
                <w:szCs w:val="21"/>
                <w:lang w:val="zh-CN"/>
              </w:rPr>
              <w:t>清晰思考和用语言文字准确表达的能力</w:t>
            </w:r>
            <w:r>
              <w:rPr>
                <w:rFonts w:asciiTheme="majorEastAsia" w:eastAsiaTheme="majorEastAsia" w:hAnsiTheme="majorEastAsia"/>
                <w:kern w:val="0"/>
                <w:szCs w:val="21"/>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发现、分析、</w:t>
            </w:r>
            <w:r>
              <w:rPr>
                <w:rFonts w:asciiTheme="majorEastAsia" w:eastAsiaTheme="majorEastAsia" w:hAnsiTheme="majorEastAsia"/>
                <w:kern w:val="0"/>
                <w:szCs w:val="21"/>
              </w:rPr>
              <w:t>自我检查和修改</w:t>
            </w:r>
            <w:r>
              <w:rPr>
                <w:rFonts w:asciiTheme="majorEastAsia" w:eastAsiaTheme="majorEastAsia" w:hAnsiTheme="majorEastAsia"/>
                <w:kern w:val="0"/>
                <w:szCs w:val="21"/>
                <w:lang w:val="zh-CN"/>
              </w:rPr>
              <w:t>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批判性思考和创造性工作的能力</w:t>
            </w:r>
            <w:r>
              <w:rPr>
                <w:rFonts w:asciiTheme="majorEastAsia" w:eastAsiaTheme="majorEastAsia" w:hAnsiTheme="majorEastAsia"/>
                <w:kern w:val="0"/>
                <w:szCs w:val="21"/>
                <w:lang w:val="zh-CN"/>
              </w:rPr>
              <w:tab/>
            </w:r>
            <w:r>
              <w:rPr>
                <w:rFonts w:asciiTheme="majorEastAsia" w:eastAsiaTheme="majorEastAsia" w:hAnsiTheme="majorEastAsia"/>
                <w:kern w:val="0"/>
                <w:szCs w:val="21"/>
                <w:lang w:val="zh-CN"/>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B1,B2,B3</w:t>
            </w: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（素质）视野开阔、乐于创新</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 xml:space="preserve">        </w:t>
            </w:r>
            <w:r>
              <w:rPr>
                <w:rFonts w:asciiTheme="majorEastAsia" w:eastAsiaTheme="majorEastAsia" w:hAnsiTheme="majorEastAsia"/>
                <w:kern w:val="0"/>
                <w:sz w:val="22"/>
                <w:lang w:eastAsia="ja-JP"/>
              </w:rPr>
              <w:t>C</w:t>
            </w:r>
            <w:proofErr w:type="gramStart"/>
            <w:r>
              <w:rPr>
                <w:rFonts w:asciiTheme="majorEastAsia" w:eastAsiaTheme="majorEastAsia" w:hAnsiTheme="majorEastAsia"/>
                <w:kern w:val="0"/>
                <w:sz w:val="22"/>
                <w:lang w:eastAsia="ja-JP"/>
              </w:rPr>
              <w:t>1,C</w:t>
            </w:r>
            <w:proofErr w:type="gramEnd"/>
            <w:r>
              <w:rPr>
                <w:rFonts w:asciiTheme="majorEastAsia" w:eastAsiaTheme="majorEastAsia" w:hAnsiTheme="majorEastAsia"/>
                <w:kern w:val="0"/>
                <w:sz w:val="22"/>
                <w:lang w:eastAsia="ja-JP"/>
              </w:rPr>
              <w:t>2</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14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课程导入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根据讲解而定</w:t>
            </w: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000000"/>
                <w:kern w:val="0"/>
                <w:sz w:val="18"/>
                <w:szCs w:val="18"/>
                <w:lang w:bidi="ar"/>
              </w:rPr>
              <w:t>通过</w:t>
            </w:r>
            <w:r>
              <w:rPr>
                <w:rFonts w:asciiTheme="majorEastAsia" w:eastAsiaTheme="majorEastAsia" w:hAnsiTheme="majorEastAsia" w:cs="Times New Roman" w:hint="eastAsia"/>
                <w:color w:val="000000"/>
                <w:kern w:val="0"/>
                <w:sz w:val="18"/>
                <w:szCs w:val="18"/>
                <w:lang w:bidi="ar"/>
              </w:rPr>
              <w:t>课堂练习讨论、调研、小组合作，激发学生学习热情，提高文化自信与文化交流的兴趣；</w:t>
            </w:r>
            <w:r>
              <w:rPr>
                <w:rFonts w:asciiTheme="majorEastAsia" w:eastAsiaTheme="majorEastAsia" w:hAnsiTheme="majorEastAsia" w:cs="Times New Roman"/>
                <w:color w:val="000000"/>
                <w:kern w:val="0"/>
                <w:sz w:val="18"/>
                <w:szCs w:val="18"/>
                <w:lang w:bidi="ar"/>
              </w:rPr>
              <w:t>培养学生</w:t>
            </w:r>
            <w:r>
              <w:rPr>
                <w:rFonts w:asciiTheme="majorEastAsia" w:eastAsiaTheme="majorEastAsia" w:hAnsiTheme="majorEastAsia" w:cs="Times New Roman" w:hint="eastAsia"/>
                <w:color w:val="000000"/>
                <w:kern w:val="0"/>
                <w:sz w:val="18"/>
                <w:szCs w:val="18"/>
                <w:lang w:bidi="ar"/>
              </w:rPr>
              <w:t>务实</w:t>
            </w:r>
            <w:r>
              <w:rPr>
                <w:rFonts w:asciiTheme="majorEastAsia" w:eastAsiaTheme="majorEastAsia" w:hAnsiTheme="majorEastAsia" w:cs="Times New Roman"/>
                <w:color w:val="000000"/>
                <w:kern w:val="0"/>
                <w:sz w:val="18"/>
                <w:szCs w:val="18"/>
                <w:lang w:bidi="ar"/>
              </w:rPr>
              <w:t>、认真严谨的</w:t>
            </w:r>
            <w:r>
              <w:rPr>
                <w:rFonts w:asciiTheme="majorEastAsia" w:eastAsiaTheme="majorEastAsia" w:hAnsiTheme="majorEastAsia" w:cs="Times New Roman" w:hint="eastAsia"/>
                <w:color w:val="000000"/>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Cs w:val="21"/>
                <w:lang w:eastAsia="ja-JP"/>
              </w:rPr>
              <w:t>A5.1,A5.1.1,A5.1.2,A5.2</w:t>
            </w:r>
            <w:r>
              <w:rPr>
                <w:rFonts w:asciiTheme="majorEastAsia" w:eastAsiaTheme="majorEastAsia" w:hAnsiTheme="majorEastAsia" w:hint="eastAsia"/>
                <w:kern w:val="0"/>
                <w:szCs w:val="21"/>
              </w:rPr>
              <w:t>，</w:t>
            </w:r>
            <w:r>
              <w:rPr>
                <w:rFonts w:asciiTheme="majorEastAsia" w:eastAsiaTheme="majorEastAsia" w:hAnsiTheme="majorEastAsia"/>
                <w:kern w:val="0"/>
                <w:szCs w:val="21"/>
              </w:rPr>
              <w:t>B1,B2,B3</w:t>
            </w:r>
            <w:r>
              <w:rPr>
                <w:rFonts w:asciiTheme="majorEastAsia" w:eastAsiaTheme="majorEastAsia" w:hAnsiTheme="majorEastAsia"/>
                <w:kern w:val="0"/>
                <w:szCs w:val="21"/>
              </w:rPr>
              <w:tab/>
            </w:r>
            <w:r>
              <w:rPr>
                <w:rFonts w:asciiTheme="majorEastAsia" w:eastAsiaTheme="majorEastAsia" w:hAnsiTheme="majorEastAsia" w:hint="eastAsia"/>
                <w:kern w:val="0"/>
                <w:szCs w:val="21"/>
              </w:rPr>
              <w:t>，</w:t>
            </w:r>
            <w:r>
              <w:rPr>
                <w:rFonts w:asciiTheme="majorEastAsia" w:eastAsiaTheme="majorEastAsia" w:hAnsiTheme="majorEastAsia"/>
                <w:kern w:val="0"/>
                <w:sz w:val="22"/>
                <w:lang w:eastAsia="ja-JP"/>
              </w:rPr>
              <w:t>C1,C2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 w:val="22"/>
                <w:lang w:val="zh-CN"/>
              </w:rPr>
            </w:pPr>
            <w:r>
              <w:rPr>
                <w:rFonts w:asciiTheme="majorEastAsia" w:eastAsiaTheme="majorEastAsia" w:hAnsiTheme="majorEastAsia"/>
                <w:kern w:val="0"/>
                <w:sz w:val="22"/>
                <w:lang w:val="zh-CN"/>
              </w:rPr>
              <w:t>自编教材一</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w:t>
            </w:r>
            <w:r>
              <w:rPr>
                <w:rFonts w:asciiTheme="majorEastAsia" w:eastAsiaTheme="majorEastAsia" w:hAnsiTheme="majorEastAsia"/>
                <w:kern w:val="0"/>
                <w:sz w:val="22"/>
              </w:rPr>
              <w:t>800</w:t>
            </w:r>
            <w:proofErr w:type="gramStart"/>
            <w:r>
              <w:rPr>
                <w:rFonts w:asciiTheme="majorEastAsia" w:eastAsiaTheme="majorEastAsia" w:hAnsiTheme="majorEastAsia"/>
                <w:kern w:val="0"/>
                <w:sz w:val="22"/>
              </w:rPr>
              <w:t>字各个</w:t>
            </w:r>
            <w:proofErr w:type="gramEnd"/>
            <w:r>
              <w:rPr>
                <w:rFonts w:asciiTheme="majorEastAsia" w:eastAsiaTheme="majorEastAsia" w:hAnsiTheme="majorEastAsia"/>
                <w:kern w:val="0"/>
                <w:sz w:val="22"/>
              </w:rPr>
              <w:t>主题写作</w:t>
            </w:r>
            <w:r>
              <w:rPr>
                <w:rFonts w:asciiTheme="majorEastAsia" w:eastAsiaTheme="majorEastAsia" w:hAnsiTheme="majorEastAsia"/>
                <w:kern w:val="0"/>
                <w:sz w:val="22"/>
                <w:lang w:val="zh-CN"/>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30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要求大家对在课堂上写的内容进行讨论，</w:t>
            </w:r>
            <w:r>
              <w:rPr>
                <w:rFonts w:asciiTheme="majorEastAsia" w:eastAsiaTheme="majorEastAsia" w:hAnsiTheme="majorEastAsia"/>
                <w:kern w:val="0"/>
                <w:sz w:val="22"/>
              </w:rPr>
              <w:t>最后教师进行总结</w:t>
            </w:r>
            <w:r>
              <w:rPr>
                <w:rFonts w:asciiTheme="majorEastAsia" w:eastAsiaTheme="majorEastAsia" w:hAnsiTheme="majorEastAsia"/>
                <w:kern w:val="0"/>
                <w:sz w:val="22"/>
                <w:lang w:val="zh-CN"/>
              </w:rPr>
              <w:t>。同时指出常见的语法、用词错误和表达方式上的问题。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尽量表达自己的真实想法。不要抄袭现有文章。</w:t>
            </w: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自编教材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参考书目：</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1.『日本語教師の7つ</w:t>
            </w:r>
            <w:r>
              <w:rPr>
                <w:rFonts w:asciiTheme="majorEastAsia" w:eastAsiaTheme="majorEastAsia" w:hAnsiTheme="majorEastAsia" w:hint="eastAsia"/>
                <w:color w:val="000000"/>
                <w:lang w:eastAsia="ja-JP"/>
              </w:rPr>
              <w:t>道具</w:t>
            </w:r>
            <w:r>
              <w:rPr>
                <w:rFonts w:asciiTheme="majorEastAsia" w:eastAsiaTheme="majorEastAsia" w:hAnsiTheme="majorEastAsia"/>
                <w:color w:val="000000"/>
                <w:lang w:eastAsia="ja-JP"/>
              </w:rPr>
              <w:t>シリーズ③ 作文授業の作り方 編』 アルク(2018)</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color w:val="000000"/>
                <w:lang w:eastAsia="ja-JP"/>
              </w:rPr>
              <w:t>2.『表現テーマ別 にほんご作文の方法』 第三書房(1997)</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MS Mincho" w:hAnsiTheme="majorEastAsia" w:cs="Times New Roman"/>
                <w:color w:val="000000"/>
                <w:sz w:val="18"/>
                <w:szCs w:val="18"/>
                <w:lang w:eastAsia="ja-JP"/>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heme="majorEastAsia" w:eastAsiaTheme="majorEastAsia" w:hAnsiTheme="majorEastAsia" w:cs="Times New Roman"/>
        </w:rPr>
      </w:pPr>
    </w:p>
    <w:p w:rsidR="00FF5BE0" w:rsidRDefault="005C1AF0" w:rsidP="00490A31">
      <w:pPr>
        <w:pStyle w:val="1"/>
        <w:rPr>
          <w:rFonts w:cs="Times New Roman"/>
        </w:rPr>
      </w:pPr>
      <w:bookmarkStart w:id="62" w:name="_Toc72227031"/>
      <w:r>
        <w:rPr>
          <w:rFonts w:hint="eastAsia"/>
        </w:rPr>
        <w:t>F</w:t>
      </w:r>
      <w:r>
        <w:t>L3403</w:t>
      </w:r>
      <w:r w:rsidR="009B2CC3">
        <w:t>《日语写作</w:t>
      </w:r>
      <w:r w:rsidR="009B2CC3">
        <w:rPr>
          <w:rFonts w:hint="eastAsia"/>
        </w:rPr>
        <w:t>（</w:t>
      </w:r>
      <w:r w:rsidR="009B2CC3">
        <w:rPr>
          <w:rFonts w:hint="eastAsia"/>
        </w:rPr>
        <w:t>2</w:t>
      </w:r>
      <w:r w:rsidR="009B2CC3">
        <w:rPr>
          <w:rFonts w:hint="eastAsia"/>
        </w:rPr>
        <w:t>）</w:t>
      </w:r>
      <w:r w:rsidR="009B2CC3">
        <w:t>》</w:t>
      </w:r>
      <w:r w:rsidR="009B2CC3">
        <w:rPr>
          <w:rFonts w:cs="Times New Roman"/>
          <w:szCs w:val="32"/>
        </w:rPr>
        <w:t>课程教学大纲</w:t>
      </w:r>
      <w:bookmarkEnd w:id="62"/>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FL3403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（Class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日语写作</w:t>
            </w:r>
            <w:r>
              <w:rPr>
                <w:rFonts w:asciiTheme="majorEastAsia" w:eastAsiaTheme="majorEastAsia" w:hAnsiTheme="majorEastAsia"/>
                <w:color w:val="000000"/>
                <w:lang w:eastAsia="ja-JP"/>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Writing</w:t>
            </w:r>
            <w:r>
              <w:rPr>
                <w:rFonts w:asciiTheme="majorEastAsia" w:eastAsiaTheme="majorEastAsia" w:hAnsiTheme="majorEastAsia"/>
                <w:color w:val="000000"/>
                <w:lang w:eastAsia="ja-JP"/>
              </w:rPr>
              <w:t xml:space="preserve"> II</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专业必修课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日语专业本科三年年级上半学期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日语专业第一至第四学期所有课程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szCs w:val="21"/>
                <w:lang w:val="zh-CN"/>
              </w:rPr>
              <w:t>山田高志郎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此课程为日语专业基础类选修课程。</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以教师课堂教学与学生演练相结合。</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课堂教学主要讲解各种文章的特色；写作时的注意点。</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rPr>
              <w:t>三年级时加长文章的长度，教授学生写文章的技法，并开始注重其内容，同时开始介绍特殊格式的文章，如企业文书等内容。</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szCs w:val="21"/>
                <w:shd w:val="clear" w:color="auto" w:fill="FFFFFF"/>
              </w:rPr>
              <w:t>This course is an optional course for Japanese majors.</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combination of teaching and students’ practice.</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teachers mainly explain the features of different types of articles and the points of attention in writing.</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For the junior</w:t>
            </w:r>
            <w:bookmarkStart w:id="63" w:name="OLE_LINK13"/>
            <w:bookmarkStart w:id="64" w:name="OLE_LINK12"/>
            <w:r>
              <w:rPr>
                <w:rFonts w:asciiTheme="majorEastAsia" w:eastAsiaTheme="majorEastAsia" w:hAnsiTheme="majorEastAsia"/>
                <w:color w:val="000000"/>
                <w:szCs w:val="21"/>
                <w:shd w:val="clear" w:color="auto" w:fill="FFFFFF"/>
              </w:rPr>
              <w:t>, the articles concerned are lengthened. The course teaches the students writing techniques, and pay attention to the content of articles they write. At the same time, it introduces articles in special formats, such as corporate documents and so on.</w:t>
            </w:r>
            <w:bookmarkEnd w:id="63"/>
            <w:bookmarkEnd w:id="64"/>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让学生可以掌握常用日语文章的写法和</w:t>
            </w:r>
            <w:r>
              <w:rPr>
                <w:rFonts w:asciiTheme="majorEastAsia" w:eastAsiaTheme="majorEastAsia" w:hAnsiTheme="majorEastAsia"/>
                <w:kern w:val="0"/>
                <w:szCs w:val="21"/>
              </w:rPr>
              <w:t>小论文</w:t>
            </w:r>
            <w:r>
              <w:rPr>
                <w:rFonts w:asciiTheme="majorEastAsia" w:eastAsiaTheme="majorEastAsia" w:hAnsiTheme="majorEastAsia"/>
                <w:kern w:val="0"/>
                <w:szCs w:val="21"/>
                <w:lang w:val="zh-CN"/>
              </w:rPr>
              <w:t>的格式，</w:t>
            </w:r>
            <w:r>
              <w:rPr>
                <w:rFonts w:asciiTheme="majorEastAsia" w:eastAsiaTheme="majorEastAsia" w:hAnsiTheme="majorEastAsia"/>
                <w:kern w:val="0"/>
                <w:szCs w:val="21"/>
              </w:rPr>
              <w:t>自己搜集资料，明确自己的观点，就有关各种社会性的题目</w:t>
            </w:r>
            <w:r>
              <w:rPr>
                <w:rFonts w:asciiTheme="majorEastAsia" w:eastAsiaTheme="majorEastAsia" w:hAnsiTheme="majorEastAsia"/>
                <w:kern w:val="0"/>
                <w:szCs w:val="21"/>
                <w:lang w:val="zh-CN"/>
              </w:rPr>
              <w:t>用正确的日语</w:t>
            </w:r>
            <w:r>
              <w:rPr>
                <w:rFonts w:asciiTheme="majorEastAsia" w:eastAsiaTheme="majorEastAsia" w:hAnsiTheme="majorEastAsia"/>
                <w:kern w:val="0"/>
                <w:szCs w:val="21"/>
              </w:rPr>
              <w:t>进行小论文写作。</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（知识）</w:t>
            </w:r>
            <w:r>
              <w:rPr>
                <w:rFonts w:asciiTheme="majorEastAsia" w:eastAsiaTheme="majorEastAsia" w:hAnsiTheme="majorEastAsia"/>
                <w:kern w:val="0"/>
                <w:szCs w:val="21"/>
              </w:rPr>
              <w:t>小论文的格式，相关词汇、语法，相关社会问题的知识</w:t>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1,A</w:t>
            </w:r>
            <w:proofErr w:type="gramEnd"/>
            <w:r>
              <w:rPr>
                <w:rFonts w:asciiTheme="majorEastAsia" w:eastAsiaTheme="majorEastAsia" w:hAnsiTheme="majorEastAsia"/>
                <w:kern w:val="0"/>
                <w:szCs w:val="21"/>
                <w:lang w:eastAsia="ja-JP"/>
              </w:rPr>
              <w:t>5.1.2,A5.1.3,A5.2</w:t>
            </w:r>
          </w:p>
          <w:p w:rsidR="00FF5BE0" w:rsidRDefault="00FF5BE0">
            <w:pPr>
              <w:autoSpaceDE w:val="0"/>
              <w:autoSpaceDN w:val="0"/>
              <w:adjustRightInd w:val="0"/>
              <w:rPr>
                <w:rFonts w:asciiTheme="majorEastAsia" w:eastAsiaTheme="majorEastAsia" w:hAnsiTheme="majorEastAsia"/>
                <w:kern w:val="0"/>
                <w:szCs w:val="21"/>
                <w:lang w:eastAsia="ja-JP"/>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w:t>
            </w:r>
            <w:r>
              <w:rPr>
                <w:rFonts w:asciiTheme="majorEastAsia" w:eastAsiaTheme="majorEastAsia" w:hAnsiTheme="majorEastAsia"/>
                <w:kern w:val="0"/>
                <w:szCs w:val="21"/>
                <w:lang w:val="zh-CN"/>
              </w:rPr>
              <w:t>能力</w:t>
            </w:r>
            <w:r>
              <w:rPr>
                <w:rFonts w:asciiTheme="majorEastAsia" w:eastAsiaTheme="majorEastAsia" w:hAnsiTheme="majorEastAsia"/>
                <w:kern w:val="0"/>
                <w:szCs w:val="21"/>
              </w:rPr>
              <w:t>）</w:t>
            </w:r>
            <w:r>
              <w:rPr>
                <w:rFonts w:asciiTheme="majorEastAsia" w:eastAsiaTheme="majorEastAsia" w:hAnsiTheme="majorEastAsia"/>
                <w:kern w:val="0"/>
                <w:szCs w:val="21"/>
                <w:lang w:val="zh-CN"/>
              </w:rPr>
              <w:t>清晰思考和用语言文字准确表达的能力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发现、分析和解决问题的能力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lastRenderedPageBreak/>
              <w:tab/>
              <w:t xml:space="preserve">    </w:t>
            </w:r>
            <w:r>
              <w:rPr>
                <w:rFonts w:asciiTheme="majorEastAsia" w:eastAsiaTheme="majorEastAsia" w:hAnsiTheme="majorEastAsia"/>
                <w:kern w:val="0"/>
                <w:szCs w:val="21"/>
                <w:lang w:val="zh-CN"/>
              </w:rPr>
              <w:t>批判性思考和创造性工作的能力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搜集资料和数据的能力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1,B</w:t>
            </w:r>
            <w:proofErr w:type="gramEnd"/>
            <w:r>
              <w:rPr>
                <w:rFonts w:asciiTheme="majorEastAsia" w:eastAsiaTheme="majorEastAsia" w:hAnsiTheme="majorEastAsia"/>
                <w:kern w:val="0"/>
                <w:szCs w:val="21"/>
              </w:rPr>
              <w:t>2,B3,B10,B11,B12</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（素质）刻苦务实、视野开阔</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思维敏捷、</w:t>
            </w:r>
            <w:r>
              <w:rPr>
                <w:rFonts w:asciiTheme="majorEastAsia" w:eastAsiaTheme="majorEastAsia" w:hAnsiTheme="majorEastAsia"/>
                <w:kern w:val="0"/>
                <w:szCs w:val="21"/>
              </w:rPr>
              <w:t>杜绝抄袭</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 xml:space="preserve">        C</w:t>
            </w:r>
            <w:proofErr w:type="gramStart"/>
            <w:r>
              <w:rPr>
                <w:rFonts w:asciiTheme="majorEastAsia" w:eastAsiaTheme="majorEastAsia" w:hAnsiTheme="majorEastAsia"/>
                <w:kern w:val="0"/>
                <w:sz w:val="22"/>
              </w:rPr>
              <w:t>1,C</w:t>
            </w:r>
            <w:proofErr w:type="gramEnd"/>
            <w:r>
              <w:rPr>
                <w:rFonts w:asciiTheme="majorEastAsia" w:eastAsiaTheme="majorEastAsia" w:hAnsiTheme="majorEastAsia"/>
                <w:kern w:val="0"/>
                <w:sz w:val="22"/>
              </w:rPr>
              <w:t>2,C3,C4</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14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课程导入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根据讲解而定</w:t>
            </w: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000000"/>
                <w:kern w:val="0"/>
                <w:sz w:val="18"/>
                <w:szCs w:val="18"/>
                <w:lang w:bidi="ar"/>
              </w:rPr>
              <w:t>通过</w:t>
            </w:r>
            <w:r>
              <w:rPr>
                <w:rFonts w:asciiTheme="majorEastAsia" w:eastAsiaTheme="majorEastAsia" w:hAnsiTheme="majorEastAsia" w:cs="Times New Roman" w:hint="eastAsia"/>
                <w:color w:val="000000"/>
                <w:kern w:val="0"/>
                <w:sz w:val="18"/>
                <w:szCs w:val="18"/>
                <w:lang w:bidi="ar"/>
              </w:rPr>
              <w:t>课堂练习讨论、调研、小组合作，激发学生学习热情，提高文化自信与文化交流的兴趣；</w:t>
            </w:r>
            <w:r>
              <w:rPr>
                <w:rFonts w:asciiTheme="majorEastAsia" w:eastAsiaTheme="majorEastAsia" w:hAnsiTheme="majorEastAsia" w:cs="Times New Roman"/>
                <w:color w:val="000000"/>
                <w:kern w:val="0"/>
                <w:sz w:val="18"/>
                <w:szCs w:val="18"/>
                <w:lang w:bidi="ar"/>
              </w:rPr>
              <w:t>培养学生</w:t>
            </w:r>
            <w:r>
              <w:rPr>
                <w:rFonts w:asciiTheme="majorEastAsia" w:eastAsiaTheme="majorEastAsia" w:hAnsiTheme="majorEastAsia" w:cs="Times New Roman" w:hint="eastAsia"/>
                <w:color w:val="000000"/>
                <w:kern w:val="0"/>
                <w:sz w:val="18"/>
                <w:szCs w:val="18"/>
                <w:lang w:bidi="ar"/>
              </w:rPr>
              <w:t>务实</w:t>
            </w:r>
            <w:r>
              <w:rPr>
                <w:rFonts w:asciiTheme="majorEastAsia" w:eastAsiaTheme="majorEastAsia" w:hAnsiTheme="majorEastAsia" w:cs="Times New Roman"/>
                <w:color w:val="000000"/>
                <w:kern w:val="0"/>
                <w:sz w:val="18"/>
                <w:szCs w:val="18"/>
                <w:lang w:bidi="ar"/>
              </w:rPr>
              <w:t>、认真严谨的</w:t>
            </w:r>
            <w:r>
              <w:rPr>
                <w:rFonts w:asciiTheme="majorEastAsia" w:eastAsiaTheme="majorEastAsia" w:hAnsiTheme="majorEastAsia" w:cs="Times New Roman" w:hint="eastAsia"/>
                <w:color w:val="000000"/>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Cs w:val="21"/>
                <w:lang w:eastAsia="ja-JP"/>
              </w:rPr>
              <w:t>A5.1,A5.1.2,A5.1.3,A5.2</w:t>
            </w:r>
            <w:r>
              <w:rPr>
                <w:rFonts w:asciiTheme="majorEastAsia" w:eastAsiaTheme="majorEastAsia" w:hAnsiTheme="majorEastAsia" w:hint="eastAsia"/>
                <w:kern w:val="0"/>
                <w:szCs w:val="21"/>
              </w:rPr>
              <w:t>，</w:t>
            </w:r>
            <w:r>
              <w:rPr>
                <w:rFonts w:asciiTheme="majorEastAsia" w:eastAsiaTheme="majorEastAsia" w:hAnsiTheme="majorEastAsia"/>
                <w:kern w:val="0"/>
                <w:szCs w:val="21"/>
              </w:rPr>
              <w:t>B1,B2,B3,B10,B11,B12</w:t>
            </w:r>
            <w:r>
              <w:rPr>
                <w:rFonts w:asciiTheme="majorEastAsia" w:eastAsiaTheme="majorEastAsia" w:hAnsiTheme="majorEastAsia" w:hint="eastAsia"/>
                <w:kern w:val="0"/>
                <w:szCs w:val="21"/>
              </w:rPr>
              <w:t>，</w:t>
            </w:r>
            <w:r>
              <w:rPr>
                <w:rFonts w:asciiTheme="majorEastAsia" w:eastAsiaTheme="majorEastAsia" w:hAnsiTheme="majorEastAsia"/>
                <w:kern w:val="0"/>
                <w:sz w:val="22"/>
              </w:rPr>
              <w:t>C1,C2,C3,C4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 w:val="22"/>
                <w:lang w:val="zh-CN"/>
              </w:rPr>
            </w:pPr>
            <w:r>
              <w:rPr>
                <w:rFonts w:asciiTheme="majorEastAsia" w:eastAsiaTheme="majorEastAsia" w:hAnsiTheme="majorEastAsia"/>
                <w:kern w:val="0"/>
                <w:sz w:val="22"/>
                <w:lang w:val="zh-CN"/>
              </w:rPr>
              <w:t>自编教材一</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w:t>
            </w:r>
            <w:r>
              <w:rPr>
                <w:rFonts w:asciiTheme="majorEastAsia" w:eastAsiaTheme="majorEastAsia" w:hAnsiTheme="majorEastAsia"/>
                <w:kern w:val="0"/>
                <w:sz w:val="22"/>
              </w:rPr>
              <w:t>800</w:t>
            </w:r>
            <w:proofErr w:type="gramStart"/>
            <w:r>
              <w:rPr>
                <w:rFonts w:asciiTheme="majorEastAsia" w:eastAsiaTheme="majorEastAsia" w:hAnsiTheme="majorEastAsia"/>
                <w:kern w:val="0"/>
                <w:sz w:val="22"/>
              </w:rPr>
              <w:t>字各个</w:t>
            </w:r>
            <w:proofErr w:type="gramEnd"/>
            <w:r>
              <w:rPr>
                <w:rFonts w:asciiTheme="majorEastAsia" w:eastAsiaTheme="majorEastAsia" w:hAnsiTheme="majorEastAsia"/>
                <w:kern w:val="0"/>
                <w:sz w:val="22"/>
              </w:rPr>
              <w:t>主题写作</w:t>
            </w:r>
            <w:r>
              <w:rPr>
                <w:rFonts w:asciiTheme="majorEastAsia" w:eastAsiaTheme="majorEastAsia" w:hAnsiTheme="majorEastAsia"/>
                <w:kern w:val="0"/>
                <w:sz w:val="22"/>
                <w:lang w:val="zh-CN"/>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30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讲解，点评，与精读副本的题目阅读连接起来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搜集相关资料和数据，然后根据事实进行日语写作</w:t>
            </w: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自编教材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参考书目：</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1.『日本語教師の7つ</w:t>
            </w:r>
            <w:r>
              <w:rPr>
                <w:rFonts w:asciiTheme="majorEastAsia" w:eastAsiaTheme="majorEastAsia" w:hAnsiTheme="majorEastAsia" w:hint="eastAsia"/>
                <w:color w:val="000000"/>
                <w:lang w:eastAsia="ja-JP"/>
              </w:rPr>
              <w:t>道具</w:t>
            </w:r>
            <w:r>
              <w:rPr>
                <w:rFonts w:asciiTheme="majorEastAsia" w:eastAsiaTheme="majorEastAsia" w:hAnsiTheme="majorEastAsia"/>
                <w:color w:val="000000"/>
                <w:lang w:eastAsia="ja-JP"/>
              </w:rPr>
              <w:t>シリーズ③ 作文授業の作り方 編』 アルク(2018)</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color w:val="000000"/>
                <w:lang w:eastAsia="ja-JP"/>
              </w:rPr>
              <w:t>2.『表現テーマ別 にほんご作文の方法』 第三書房(1997)</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1180"/>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Style w:val="font31"/>
                <w:rFonts w:hint="default"/>
                <w:lang w:bidi="ar"/>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p w:rsidR="00FF5BE0" w:rsidRDefault="00FF5BE0">
            <w:pPr>
              <w:widowControl/>
              <w:ind w:firstLineChars="150" w:firstLine="270"/>
              <w:jc w:val="left"/>
              <w:textAlignment w:val="center"/>
              <w:rPr>
                <w:rFonts w:asciiTheme="majorEastAsia" w:eastAsiaTheme="majorEastAsia" w:hAnsiTheme="majorEastAsia" w:cs="Times New Roman"/>
                <w:color w:val="000000"/>
                <w:sz w:val="18"/>
                <w:szCs w:val="18"/>
              </w:rPr>
            </w:pPr>
          </w:p>
        </w:tc>
      </w:tr>
    </w:tbl>
    <w:p w:rsidR="00FF5BE0" w:rsidRDefault="00FF5BE0">
      <w:pPr>
        <w:spacing w:afterLines="50" w:after="156"/>
        <w:jc w:val="center"/>
        <w:rPr>
          <w:rFonts w:asciiTheme="majorEastAsia" w:eastAsiaTheme="majorEastAsia" w:hAnsiTheme="majorEastAsia"/>
          <w:b/>
          <w:kern w:val="44"/>
          <w:sz w:val="32"/>
        </w:rPr>
      </w:pPr>
    </w:p>
    <w:p w:rsidR="00FF5BE0" w:rsidRDefault="005C1AF0" w:rsidP="00490A31">
      <w:pPr>
        <w:pStyle w:val="1"/>
        <w:rPr>
          <w:rFonts w:cs="Times New Roman"/>
        </w:rPr>
      </w:pPr>
      <w:bookmarkStart w:id="65" w:name="_Toc72227032"/>
      <w:r>
        <w:rPr>
          <w:rFonts w:hint="eastAsia"/>
        </w:rPr>
        <w:t>F</w:t>
      </w:r>
      <w:r>
        <w:t>L3407</w:t>
      </w:r>
      <w:r w:rsidR="009B2CC3">
        <w:t>《日语写作</w:t>
      </w:r>
      <w:r w:rsidR="009B2CC3">
        <w:rPr>
          <w:rFonts w:hint="eastAsia"/>
        </w:rPr>
        <w:t>（</w:t>
      </w:r>
      <w:r w:rsidR="009B2CC3">
        <w:rPr>
          <w:rFonts w:hint="eastAsia"/>
        </w:rPr>
        <w:t>3</w:t>
      </w:r>
      <w:r w:rsidR="009B2CC3">
        <w:rPr>
          <w:rFonts w:hint="eastAsia"/>
        </w:rPr>
        <w:t>）</w:t>
      </w:r>
      <w:r w:rsidR="009B2CC3">
        <w:t>》</w:t>
      </w:r>
      <w:r w:rsidR="009B2CC3">
        <w:rPr>
          <w:rFonts w:cs="Times New Roman"/>
          <w:szCs w:val="32"/>
        </w:rPr>
        <w:t>课程教学大纲</w:t>
      </w:r>
      <w:bookmarkEnd w:id="65"/>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FL3407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（Class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w:t>
            </w:r>
            <w:r>
              <w:rPr>
                <w:rFonts w:asciiTheme="majorEastAsia" w:eastAsiaTheme="majorEastAsia" w:hAnsiTheme="majorEastAsia"/>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日语写作</w:t>
            </w:r>
            <w:r>
              <w:rPr>
                <w:rFonts w:asciiTheme="majorEastAsia" w:eastAsiaTheme="majorEastAsia" w:hAnsiTheme="majorEastAsia"/>
                <w:color w:val="000000"/>
                <w:lang w:eastAsia="ja-JP"/>
              </w:rPr>
              <w:t>3</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Writing</w:t>
            </w:r>
            <w:r>
              <w:rPr>
                <w:rFonts w:asciiTheme="majorEastAsia" w:eastAsiaTheme="majorEastAsia" w:hAnsiTheme="majorEastAsia"/>
                <w:color w:val="000000"/>
                <w:lang w:eastAsia="ja-JP"/>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 3 \* ROMAN </w:instrText>
            </w:r>
            <w:r>
              <w:rPr>
                <w:rFonts w:asciiTheme="majorEastAsia" w:eastAsiaTheme="majorEastAsia" w:hAnsiTheme="majorEastAsia"/>
              </w:rPr>
              <w:fldChar w:fldCharType="separate"/>
            </w:r>
            <w:r>
              <w:rPr>
                <w:rFonts w:asciiTheme="majorEastAsia" w:eastAsiaTheme="majorEastAsia" w:hAnsiTheme="majorEastAsia"/>
              </w:rPr>
              <w:t>III</w:t>
            </w:r>
            <w:r>
              <w:rPr>
                <w:rFonts w:asciiTheme="majorEastAsia" w:eastAsiaTheme="majorEastAsia" w:hAnsiTheme="majorEastAsia"/>
              </w:rPr>
              <w:fldChar w:fldCharType="end"/>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专业选修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日语专业本科三年年级下半学期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日语写作（二）</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szCs w:val="21"/>
                <w:lang w:val="zh-CN"/>
              </w:rPr>
              <w:t>山田高志郎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此课程为日语专业基础类选修课程。</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以教师课堂教学与学生演练相结合。</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课堂教学主要讲解各种文章的特色；写作时的注意点。</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rPr>
              <w:t>三年级下半时加长文章的长度，教授学生写文章的技法，并开始注重其内容，同时开始介绍特殊格式的文章，如企业文书，E-MAIL, 研究计划书等内容。</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rPr>
            </w:pPr>
            <w:bookmarkStart w:id="66" w:name="OLE_LINK14"/>
            <w:bookmarkStart w:id="67" w:name="OLE_LINK15"/>
            <w:r>
              <w:rPr>
                <w:rFonts w:asciiTheme="majorEastAsia" w:eastAsiaTheme="majorEastAsia" w:hAnsiTheme="majorEastAsia"/>
                <w:color w:val="000000"/>
                <w:szCs w:val="21"/>
                <w:shd w:val="clear" w:color="auto" w:fill="FFFFFF"/>
              </w:rPr>
              <w:t>This course is an optional course for Japanese majors.</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combination of teaching and students’ practice.</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teachers mainly explain the features of different types of articles and the points of attention in writing.</w:t>
            </w:r>
          </w:p>
          <w:bookmarkEnd w:id="66"/>
          <w:bookmarkEnd w:id="67"/>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szCs w:val="21"/>
              </w:rPr>
              <w:t>For the second semester of the third year</w:t>
            </w:r>
            <w:r>
              <w:rPr>
                <w:rFonts w:asciiTheme="majorEastAsia" w:eastAsiaTheme="majorEastAsia" w:hAnsiTheme="majorEastAsia"/>
                <w:color w:val="000000"/>
                <w:szCs w:val="21"/>
                <w:shd w:val="clear" w:color="auto" w:fill="FFFFFF"/>
              </w:rPr>
              <w:t>, the articles concerned are lengthened. The course teaches the students writing techniques, and start paying attention to the content of articles they write. At the same time, it introduces articles in special formats, such as corporate documents, E-MAIL, research proposal and so on.</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让学生可以掌握</w:t>
            </w:r>
            <w:r>
              <w:rPr>
                <w:rFonts w:asciiTheme="majorEastAsia" w:eastAsiaTheme="majorEastAsia" w:hAnsiTheme="majorEastAsia"/>
                <w:kern w:val="0"/>
                <w:szCs w:val="21"/>
              </w:rPr>
              <w:t>各种文章、报告文、论文</w:t>
            </w:r>
            <w:r>
              <w:rPr>
                <w:rFonts w:asciiTheme="majorEastAsia" w:eastAsiaTheme="majorEastAsia" w:hAnsiTheme="majorEastAsia"/>
                <w:kern w:val="0"/>
                <w:szCs w:val="21"/>
                <w:lang w:val="zh-CN"/>
              </w:rPr>
              <w:t>的格式</w:t>
            </w:r>
            <w:r>
              <w:rPr>
                <w:rFonts w:asciiTheme="majorEastAsia" w:eastAsiaTheme="majorEastAsia" w:hAnsiTheme="majorEastAsia"/>
                <w:kern w:val="0"/>
                <w:szCs w:val="21"/>
              </w:rPr>
              <w:t>和词语</w:t>
            </w:r>
            <w:r>
              <w:rPr>
                <w:rFonts w:asciiTheme="majorEastAsia" w:eastAsiaTheme="majorEastAsia" w:hAnsiTheme="majorEastAsia"/>
                <w:kern w:val="0"/>
                <w:szCs w:val="21"/>
                <w:lang w:val="zh-CN"/>
              </w:rPr>
              <w:t>，</w:t>
            </w:r>
            <w:r>
              <w:rPr>
                <w:rFonts w:asciiTheme="majorEastAsia" w:eastAsiaTheme="majorEastAsia" w:hAnsiTheme="majorEastAsia"/>
                <w:kern w:val="0"/>
                <w:szCs w:val="21"/>
              </w:rPr>
              <w:t>熟悉一些实用性文章的写法。</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（知识）</w:t>
            </w:r>
            <w:r>
              <w:rPr>
                <w:rFonts w:asciiTheme="majorEastAsia" w:eastAsiaTheme="majorEastAsia" w:hAnsiTheme="majorEastAsia"/>
                <w:kern w:val="0"/>
                <w:szCs w:val="21"/>
              </w:rPr>
              <w:t>各种文章的格式，报告文的格式、词语和表现方式，论文的专门用语，相关词汇、表达</w:t>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2,A</w:t>
            </w:r>
            <w:proofErr w:type="gramEnd"/>
            <w:r>
              <w:rPr>
                <w:rFonts w:asciiTheme="majorEastAsia" w:eastAsiaTheme="majorEastAsia" w:hAnsiTheme="majorEastAsia"/>
                <w:kern w:val="0"/>
                <w:szCs w:val="21"/>
                <w:lang w:eastAsia="ja-JP"/>
              </w:rPr>
              <w:t>5.3,A5.4</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w:t>
            </w:r>
            <w:r>
              <w:rPr>
                <w:rFonts w:asciiTheme="majorEastAsia" w:eastAsiaTheme="majorEastAsia" w:hAnsiTheme="majorEastAsia"/>
                <w:kern w:val="0"/>
                <w:szCs w:val="21"/>
                <w:lang w:val="zh-CN"/>
              </w:rPr>
              <w:t>能力</w:t>
            </w:r>
            <w:r>
              <w:rPr>
                <w:rFonts w:asciiTheme="majorEastAsia" w:eastAsiaTheme="majorEastAsia" w:hAnsiTheme="majorEastAsia"/>
                <w:kern w:val="0"/>
                <w:szCs w:val="21"/>
              </w:rPr>
              <w:t>）</w:t>
            </w:r>
            <w:r>
              <w:rPr>
                <w:rFonts w:asciiTheme="majorEastAsia" w:eastAsiaTheme="majorEastAsia" w:hAnsiTheme="majorEastAsia"/>
                <w:kern w:val="0"/>
                <w:szCs w:val="21"/>
                <w:lang w:val="zh-CN"/>
              </w:rPr>
              <w:t>批判性思考和创造性工作的能力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发现、分析和解决问题的能力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清晰思考和用语言文字准确表达的能力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搜集资料和数据的能力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1,B</w:t>
            </w:r>
            <w:proofErr w:type="gramEnd"/>
            <w:r>
              <w:rPr>
                <w:rFonts w:asciiTheme="majorEastAsia" w:eastAsiaTheme="majorEastAsia" w:hAnsiTheme="majorEastAsia"/>
                <w:kern w:val="0"/>
                <w:szCs w:val="21"/>
              </w:rPr>
              <w:t>2,B3,B10,B11,B12</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（素质）刻苦务实、视野开阔</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思维敏捷、</w:t>
            </w:r>
            <w:r>
              <w:rPr>
                <w:rFonts w:asciiTheme="majorEastAsia" w:eastAsiaTheme="majorEastAsia" w:hAnsiTheme="majorEastAsia"/>
                <w:kern w:val="0"/>
                <w:szCs w:val="21"/>
              </w:rPr>
              <w:t>杜绝抄袭</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 w:val="22"/>
              </w:rPr>
              <w:t xml:space="preserve">        C1,C2,C3,C4</w:t>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搜集资料和数据的能力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1,B</w:t>
            </w:r>
            <w:proofErr w:type="gramEnd"/>
            <w:r>
              <w:rPr>
                <w:rFonts w:asciiTheme="majorEastAsia" w:eastAsiaTheme="majorEastAsia" w:hAnsiTheme="majorEastAsia"/>
                <w:kern w:val="0"/>
                <w:szCs w:val="21"/>
              </w:rPr>
              <w:t>2,B3,B10,B11,B12</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（素质）刻苦务实、视野开阔</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思维敏捷、</w:t>
            </w:r>
            <w:r>
              <w:rPr>
                <w:rFonts w:asciiTheme="majorEastAsia" w:eastAsiaTheme="majorEastAsia" w:hAnsiTheme="majorEastAsia"/>
                <w:kern w:val="0"/>
                <w:szCs w:val="21"/>
              </w:rPr>
              <w:t>杜绝抄袭</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 xml:space="preserve">        C</w:t>
            </w:r>
            <w:proofErr w:type="gramStart"/>
            <w:r>
              <w:rPr>
                <w:rFonts w:asciiTheme="majorEastAsia" w:eastAsiaTheme="majorEastAsia" w:hAnsiTheme="majorEastAsia"/>
                <w:kern w:val="0"/>
                <w:sz w:val="22"/>
              </w:rPr>
              <w:t>1,C</w:t>
            </w:r>
            <w:proofErr w:type="gramEnd"/>
            <w:r>
              <w:rPr>
                <w:rFonts w:asciiTheme="majorEastAsia" w:eastAsiaTheme="majorEastAsia" w:hAnsiTheme="majorEastAsia"/>
                <w:kern w:val="0"/>
                <w:sz w:val="22"/>
              </w:rPr>
              <w:t>2,C3,C4</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14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课程导入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 w:val="22"/>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根据讲解而定</w:t>
            </w: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cs="Times New Roman"/>
                <w:kern w:val="0"/>
                <w:sz w:val="18"/>
                <w:szCs w:val="18"/>
                <w:lang w:bidi="ar"/>
              </w:rPr>
              <w:t>通过</w:t>
            </w:r>
            <w:r>
              <w:rPr>
                <w:rFonts w:asciiTheme="majorEastAsia" w:eastAsiaTheme="majorEastAsia" w:hAnsiTheme="majorEastAsia" w:cs="Times New Roman" w:hint="eastAsia"/>
                <w:kern w:val="0"/>
                <w:sz w:val="18"/>
                <w:szCs w:val="18"/>
                <w:lang w:bidi="ar"/>
              </w:rPr>
              <w:t>课堂练习讨论、调研、激发学生学习热情，提高文化自信与文化交流的兴趣；</w:t>
            </w:r>
            <w:r>
              <w:rPr>
                <w:rFonts w:asciiTheme="majorEastAsia" w:eastAsiaTheme="majorEastAsia" w:hAnsiTheme="majorEastAsia" w:cs="Times New Roman"/>
                <w:kern w:val="0"/>
                <w:sz w:val="18"/>
                <w:szCs w:val="18"/>
                <w:lang w:bidi="ar"/>
              </w:rPr>
              <w:t>培养学生</w:t>
            </w:r>
            <w:r>
              <w:rPr>
                <w:rFonts w:asciiTheme="majorEastAsia" w:eastAsiaTheme="majorEastAsia" w:hAnsiTheme="majorEastAsia" w:cs="Times New Roman" w:hint="eastAsia"/>
                <w:kern w:val="0"/>
                <w:sz w:val="18"/>
                <w:szCs w:val="18"/>
                <w:lang w:bidi="ar"/>
              </w:rPr>
              <w:t>务实</w:t>
            </w:r>
            <w:r>
              <w:rPr>
                <w:rFonts w:asciiTheme="majorEastAsia" w:eastAsiaTheme="majorEastAsia" w:hAnsiTheme="majorEastAsia" w:cs="Times New Roman"/>
                <w:kern w:val="0"/>
                <w:sz w:val="18"/>
                <w:szCs w:val="18"/>
                <w:lang w:bidi="ar"/>
              </w:rPr>
              <w:t>、认真严谨的</w:t>
            </w:r>
            <w:r>
              <w:rPr>
                <w:rFonts w:asciiTheme="majorEastAsia" w:eastAsiaTheme="majorEastAsia" w:hAnsiTheme="majorEastAsia" w:cs="Times New Roman" w:hint="eastAsia"/>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kern w:val="0"/>
                <w:szCs w:val="21"/>
                <w:lang w:eastAsia="ja-JP"/>
              </w:rPr>
              <w:t>A5.2,A5.3,A5.4</w:t>
            </w:r>
            <w:r>
              <w:rPr>
                <w:rFonts w:asciiTheme="majorEastAsia" w:eastAsiaTheme="majorEastAsia" w:hAnsiTheme="majorEastAsia" w:hint="eastAsia"/>
                <w:kern w:val="0"/>
                <w:szCs w:val="21"/>
              </w:rPr>
              <w:t>，</w:t>
            </w:r>
            <w:r>
              <w:rPr>
                <w:rFonts w:asciiTheme="majorEastAsia" w:eastAsiaTheme="majorEastAsia" w:hAnsiTheme="majorEastAsia"/>
                <w:kern w:val="0"/>
                <w:szCs w:val="21"/>
              </w:rPr>
              <w:t>B1,B2,B3,B10,B11,B12</w:t>
            </w:r>
            <w:r>
              <w:rPr>
                <w:rFonts w:asciiTheme="majorEastAsia" w:eastAsiaTheme="majorEastAsia" w:hAnsiTheme="majorEastAsia" w:hint="eastAsia"/>
                <w:kern w:val="0"/>
                <w:szCs w:val="21"/>
              </w:rPr>
              <w:t>，</w:t>
            </w:r>
            <w:r>
              <w:rPr>
                <w:rFonts w:asciiTheme="majorEastAsia" w:eastAsiaTheme="majorEastAsia" w:hAnsiTheme="majorEastAsia"/>
                <w:kern w:val="0"/>
                <w:sz w:val="22"/>
              </w:rPr>
              <w:t>C1,C2,C3,C4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 w:val="22"/>
                <w:lang w:val="zh-CN"/>
              </w:rPr>
            </w:pPr>
            <w:r>
              <w:rPr>
                <w:rFonts w:asciiTheme="majorEastAsia" w:eastAsiaTheme="majorEastAsia" w:hAnsiTheme="majorEastAsia"/>
                <w:kern w:val="0"/>
                <w:sz w:val="22"/>
                <w:lang w:val="zh-CN"/>
              </w:rPr>
              <w:t>自编教材</w:t>
            </w:r>
            <w:r>
              <w:rPr>
                <w:rFonts w:asciiTheme="majorEastAsia" w:eastAsiaTheme="majorEastAsia" w:hAnsiTheme="majorEastAsia"/>
                <w:kern w:val="0"/>
                <w:sz w:val="22"/>
              </w:rPr>
              <w:t>一</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w:t>
            </w:r>
            <w:r>
              <w:rPr>
                <w:rFonts w:asciiTheme="majorEastAsia" w:eastAsiaTheme="majorEastAsia" w:hAnsiTheme="majorEastAsia"/>
                <w:kern w:val="0"/>
                <w:sz w:val="22"/>
              </w:rPr>
              <w:t>各种文章的写作</w:t>
            </w:r>
            <w:r>
              <w:rPr>
                <w:rFonts w:asciiTheme="majorEastAsia" w:eastAsiaTheme="majorEastAsia" w:hAnsiTheme="majorEastAsia"/>
                <w:kern w:val="0"/>
                <w:sz w:val="22"/>
                <w:lang w:val="zh-CN"/>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 w:val="22"/>
              </w:rPr>
            </w:pPr>
            <w:r>
              <w:rPr>
                <w:rFonts w:asciiTheme="majorEastAsia" w:eastAsiaTheme="majorEastAsia" w:hAnsiTheme="majorEastAsia"/>
                <w:kern w:val="0"/>
                <w:sz w:val="22"/>
              </w:rPr>
              <w:t>明确自己的思想和观点</w:t>
            </w:r>
          </w:p>
          <w:p w:rsidR="00FF5BE0" w:rsidRDefault="00FF5BE0">
            <w:pPr>
              <w:rPr>
                <w:rFonts w:asciiTheme="majorEastAsia" w:eastAsiaTheme="majorEastAsia" w:hAnsiTheme="majorEastAsia" w:cs="Times New Roman"/>
                <w:sz w:val="18"/>
                <w:szCs w:val="18"/>
              </w:rPr>
            </w:pP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5-7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 w:val="22"/>
                <w:lang w:val="zh-CN"/>
              </w:rPr>
            </w:pPr>
            <w:r>
              <w:rPr>
                <w:rFonts w:asciiTheme="majorEastAsia" w:eastAsiaTheme="majorEastAsia" w:hAnsiTheme="majorEastAsia"/>
                <w:kern w:val="0"/>
                <w:sz w:val="22"/>
                <w:lang w:val="zh-CN"/>
              </w:rPr>
              <w:t>自编教材</w:t>
            </w:r>
            <w:r>
              <w:rPr>
                <w:rFonts w:asciiTheme="majorEastAsia" w:eastAsiaTheme="majorEastAsia" w:hAnsiTheme="majorEastAsia"/>
                <w:kern w:val="0"/>
                <w:sz w:val="22"/>
              </w:rPr>
              <w:t>二</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w:t>
            </w:r>
            <w:r>
              <w:rPr>
                <w:rFonts w:asciiTheme="majorEastAsia" w:eastAsiaTheme="majorEastAsia" w:hAnsiTheme="majorEastAsia"/>
                <w:kern w:val="0"/>
                <w:sz w:val="22"/>
              </w:rPr>
              <w:t>三周进行论文征稿</w:t>
            </w:r>
            <w:r>
              <w:rPr>
                <w:rFonts w:asciiTheme="majorEastAsia" w:eastAsiaTheme="majorEastAsia" w:hAnsiTheme="majorEastAsia"/>
                <w:kern w:val="0"/>
                <w:sz w:val="22"/>
                <w:lang w:val="zh-CN"/>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kern w:val="0"/>
                <w:sz w:val="22"/>
              </w:rPr>
              <w:t>1200~1600字文章的撰写</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125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8-12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lang w:val="zh-CN"/>
              </w:rPr>
              <w:t>自编教材</w:t>
            </w:r>
            <w:r>
              <w:rPr>
                <w:rFonts w:asciiTheme="majorEastAsia" w:eastAsiaTheme="majorEastAsia" w:hAnsiTheme="majorEastAsia"/>
                <w:kern w:val="0"/>
                <w:sz w:val="22"/>
              </w:rPr>
              <w:t>三</w:t>
            </w:r>
            <w:r>
              <w:rPr>
                <w:rFonts w:asciiTheme="majorEastAsia" w:eastAsiaTheme="majorEastAsia" w:hAnsiTheme="majorEastAsia"/>
                <w:kern w:val="0"/>
                <w:sz w:val="22"/>
                <w:lang w:val="zh-CN"/>
              </w:rPr>
              <w:t>（</w:t>
            </w:r>
            <w:r>
              <w:rPr>
                <w:rFonts w:asciiTheme="majorEastAsia" w:eastAsiaTheme="majorEastAsia" w:hAnsiTheme="majorEastAsia"/>
                <w:kern w:val="0"/>
                <w:sz w:val="22"/>
              </w:rPr>
              <w:t>报告文写作练习</w:t>
            </w:r>
            <w:r>
              <w:rPr>
                <w:rFonts w:asciiTheme="majorEastAsia" w:eastAsiaTheme="majorEastAsia" w:hAnsiTheme="majorEastAsia"/>
                <w:kern w:val="0"/>
                <w:sz w:val="22"/>
                <w:lang w:val="zh-CN"/>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讲解词汇和表达方式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自己选定报告文题目，搜集资料、数据</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151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13-16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Theme="majorEastAsia" w:eastAsiaTheme="majorEastAsia" w:hAnsiTheme="majorEastAsia"/>
                <w:kern w:val="0"/>
                <w:sz w:val="22"/>
              </w:rPr>
            </w:pPr>
            <w:r>
              <w:rPr>
                <w:rFonts w:asciiTheme="majorEastAsia" w:eastAsiaTheme="majorEastAsia" w:hAnsiTheme="majorEastAsia"/>
                <w:kern w:val="0"/>
                <w:sz w:val="22"/>
              </w:rPr>
              <w:t>自编教材四</w:t>
            </w:r>
          </w:p>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（实用性文章写作）</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讲解实用性文章的写法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掌握固定的使用文章的格式。建立客观的自我认识。</w:t>
            </w: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921"/>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自编教材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参考书目：</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1.『日本語教師の7つ</w:t>
            </w:r>
            <w:r>
              <w:rPr>
                <w:rFonts w:asciiTheme="majorEastAsia" w:eastAsiaTheme="majorEastAsia" w:hAnsiTheme="majorEastAsia" w:hint="eastAsia"/>
                <w:color w:val="000000"/>
                <w:lang w:eastAsia="ja-JP"/>
              </w:rPr>
              <w:t>道具</w:t>
            </w:r>
            <w:r>
              <w:rPr>
                <w:rFonts w:asciiTheme="majorEastAsia" w:eastAsiaTheme="majorEastAsia" w:hAnsiTheme="majorEastAsia"/>
                <w:color w:val="000000"/>
                <w:lang w:eastAsia="ja-JP"/>
              </w:rPr>
              <w:t>シリーズ③ 作文授業の作り方 編』 アルク(2018)</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2.『表現テーマ別 にほんご作文の方法』 第三書房(1997)</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3.『日本語ビジネス文書マニュアル』 アスク(2015)</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4.『中級から伸ばす ビジネスケースで学ぶ日本語』 ジャパンタイムズ(2017)</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lastRenderedPageBreak/>
              <w:t>5.『大学生と留学生のための論文ワークブック』 くろしお出版(2017)</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6.『改訂版 大学</w:t>
            </w:r>
            <w:r>
              <w:rPr>
                <w:rFonts w:ascii="MS Mincho" w:eastAsia="MS Mincho" w:hAnsi="MS Mincho" w:cs="MS Mincho" w:hint="eastAsia"/>
                <w:color w:val="000000"/>
                <w:lang w:eastAsia="ja-JP"/>
              </w:rPr>
              <w:t>・</w:t>
            </w:r>
            <w:r>
              <w:rPr>
                <w:rFonts w:asciiTheme="majorEastAsia" w:eastAsiaTheme="majorEastAsia" w:hAnsiTheme="majorEastAsia"/>
                <w:color w:val="000000"/>
                <w:lang w:eastAsia="ja-JP"/>
              </w:rPr>
              <w:t>大学院 留学生の日本語② 作文編 -Composition-』 アルク</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(2018)</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7. 『改訂版 大学</w:t>
            </w:r>
            <w:r>
              <w:rPr>
                <w:rFonts w:ascii="MS Mincho" w:eastAsia="MS Mincho" w:hAnsi="MS Mincho" w:cs="MS Mincho" w:hint="eastAsia"/>
                <w:color w:val="000000"/>
                <w:lang w:eastAsia="ja-JP"/>
              </w:rPr>
              <w:t>・</w:t>
            </w:r>
            <w:r>
              <w:rPr>
                <w:rFonts w:asciiTheme="majorEastAsia" w:eastAsiaTheme="majorEastAsia" w:hAnsiTheme="majorEastAsia"/>
                <w:color w:val="000000"/>
                <w:lang w:eastAsia="ja-JP"/>
              </w:rPr>
              <w:t>大学院 留学生の日本語④ 論文作成編 –Writing Essays-』 アルク(2018)</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color w:val="000000"/>
                <w:lang w:eastAsia="ja-JP"/>
              </w:rPr>
              <w:t>8.『最初の一歩から始める日本語学習者と日本人学生のためのアカデミックプレゼンテーション入門』ひつじ書房(2016)</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heme="majorEastAsia" w:eastAsiaTheme="majorEastAsia" w:hAnsiTheme="majorEastAsia" w:cs="Times New Roman" w:hint="eastAsia"/>
        </w:rPr>
      </w:pPr>
    </w:p>
    <w:p w:rsidR="00FF5BE0" w:rsidRPr="00490A31" w:rsidRDefault="005C1AF0" w:rsidP="00490A31">
      <w:pPr>
        <w:pStyle w:val="1"/>
        <w:rPr>
          <w:rFonts w:asciiTheme="minorEastAsia" w:hAnsiTheme="minorEastAsia" w:cs="Times New Roman"/>
        </w:rPr>
      </w:pPr>
      <w:bookmarkStart w:id="68" w:name="_Toc72227033"/>
      <w:r w:rsidRPr="00490A31">
        <w:rPr>
          <w:rFonts w:asciiTheme="minorEastAsia" w:hAnsiTheme="minorEastAsia" w:hint="eastAsia"/>
        </w:rPr>
        <w:t>F</w:t>
      </w:r>
      <w:r w:rsidRPr="00490A31">
        <w:rPr>
          <w:rFonts w:asciiTheme="minorEastAsia" w:hAnsiTheme="minorEastAsia"/>
        </w:rPr>
        <w:t>L4402</w:t>
      </w:r>
      <w:r w:rsidR="009B2CC3" w:rsidRPr="00490A31">
        <w:rPr>
          <w:rFonts w:asciiTheme="minorEastAsia" w:hAnsiTheme="minorEastAsia"/>
        </w:rPr>
        <w:t>《日语写作</w:t>
      </w:r>
      <w:r w:rsidR="009B2CC3" w:rsidRPr="00490A31">
        <w:rPr>
          <w:rFonts w:asciiTheme="minorEastAsia" w:hAnsiTheme="minorEastAsia" w:hint="eastAsia"/>
        </w:rPr>
        <w:t>（4）</w:t>
      </w:r>
      <w:r w:rsidR="009B2CC3" w:rsidRPr="00490A31">
        <w:rPr>
          <w:rFonts w:asciiTheme="minorEastAsia" w:hAnsiTheme="minorEastAsia"/>
        </w:rPr>
        <w:t>》</w:t>
      </w:r>
      <w:r w:rsidR="009B2CC3" w:rsidRPr="00490A31">
        <w:rPr>
          <w:rFonts w:asciiTheme="minorEastAsia" w:hAnsiTheme="minorEastAsia" w:cs="Times New Roman"/>
          <w:szCs w:val="32"/>
        </w:rPr>
        <w:t>课程教学大纲</w:t>
      </w:r>
      <w:bookmarkEnd w:id="68"/>
    </w:p>
    <w:p w:rsidR="00FF5BE0" w:rsidRDefault="00FF5BE0">
      <w:pPr>
        <w:rPr>
          <w:rFonts w:asciiTheme="majorEastAsia" w:eastAsiaTheme="majorEastAsia" w:hAnsiTheme="majorEastAsia"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课程基本信息（</w:t>
            </w:r>
            <w:r>
              <w:rPr>
                <w:rStyle w:val="font91"/>
                <w:rFonts w:asciiTheme="majorEastAsia" w:eastAsiaTheme="majorEastAsia" w:hAnsiTheme="majorEastAsia"/>
                <w:lang w:bidi="ar"/>
              </w:rPr>
              <w:t>Course Information</w:t>
            </w:r>
            <w:r>
              <w:rPr>
                <w:rStyle w:val="font71"/>
                <w:rFonts w:asciiTheme="majorEastAsia" w:eastAsiaTheme="majorEastAsia" w:hAnsiTheme="majorEastAsia"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课程代码</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Course Code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sz w:val="20"/>
                <w:szCs w:val="20"/>
              </w:rPr>
              <w:t>FL4402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学时</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w w:val="90"/>
              </w:rPr>
              <w:t>（Class Period）</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FF0000"/>
                <w:sz w:val="18"/>
                <w:szCs w:val="18"/>
              </w:rPr>
            </w:pPr>
            <w:r>
              <w:rPr>
                <w:rFonts w:asciiTheme="majorEastAsia" w:eastAsiaTheme="majorEastAsia" w:hAnsiTheme="majorEastAsia"/>
                <w:lang w:eastAsia="ja-JP"/>
              </w:rPr>
              <w:t>3</w:t>
            </w:r>
            <w:r>
              <w:rPr>
                <w:rFonts w:asciiTheme="majorEastAsia" w:eastAsiaTheme="majorEastAsia" w:hAnsiTheme="majorEastAsia"/>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color w:val="FF0000"/>
              </w:rPr>
              <w:t>*</w:t>
            </w:r>
            <w:r>
              <w:rPr>
                <w:rFonts w:asciiTheme="majorEastAsia" w:eastAsiaTheme="majorEastAsia" w:hAnsiTheme="majorEastAsia"/>
              </w:rPr>
              <w:t>学分</w:t>
            </w:r>
          </w:p>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lang w:eastAsia="ja-JP"/>
              </w:rPr>
              <w:t>2.0</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课程名称（</w:t>
            </w:r>
            <w:r>
              <w:rPr>
                <w:rStyle w:val="font21"/>
                <w:rFonts w:asciiTheme="majorEastAsia" w:eastAsiaTheme="majorEastAsia" w:hAnsiTheme="majorEastAsia"/>
                <w:lang w:bidi="ar"/>
              </w:rPr>
              <w:t>Course Name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日语写作4</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Japanese Writing IV</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课程类型</w:t>
            </w:r>
            <w:r>
              <w:rPr>
                <w:rStyle w:val="font21"/>
                <w:rFonts w:asciiTheme="majorEastAsia" w:eastAsiaTheme="majorEastAsia" w:hAnsiTheme="majorEastAsia"/>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专业选修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授课对象</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Target Audience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日语专业本科四年上半学期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授课语言</w:t>
            </w:r>
            <w:r>
              <w:rPr>
                <w:rStyle w:val="font21"/>
                <w:rFonts w:asciiTheme="majorEastAsia" w:eastAsiaTheme="majorEastAsia" w:hAnsiTheme="majorEastAsia"/>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A6A6A6"/>
                <w:sz w:val="18"/>
                <w:szCs w:val="18"/>
              </w:rPr>
            </w:pPr>
            <w:r>
              <w:rPr>
                <w:rFonts w:asciiTheme="majorEastAsia" w:eastAsiaTheme="majorEastAsia" w:hAnsiTheme="majorEastAsia"/>
                <w:szCs w:val="21"/>
                <w:lang w:val="zh-CN"/>
              </w:rPr>
              <w:t>日语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开课院系（</w:t>
            </w:r>
            <w:r>
              <w:rPr>
                <w:rStyle w:val="font21"/>
                <w:rFonts w:asciiTheme="majorEastAsia" w:eastAsiaTheme="majorEastAsia" w:hAnsiTheme="majorEastAsia"/>
                <w:lang w:bidi="ar"/>
              </w:rPr>
              <w:t>School</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外国语学院</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lastRenderedPageBreak/>
              <w:t>先修课程</w:t>
            </w:r>
            <w:r>
              <w:rPr>
                <w:rStyle w:val="font31"/>
                <w:rFonts w:asciiTheme="majorEastAsia" w:eastAsiaTheme="majorEastAsia" w:hAnsiTheme="majorEastAsia" w:cs="Times New Roman" w:hint="default"/>
                <w:lang w:bidi="ar"/>
              </w:rPr>
              <w:t>（</w:t>
            </w:r>
            <w:r>
              <w:rPr>
                <w:rStyle w:val="font21"/>
                <w:rFonts w:asciiTheme="majorEastAsia" w:eastAsiaTheme="majorEastAsia" w:hAnsiTheme="majorEastAsia"/>
                <w:lang w:bidi="ar"/>
              </w:rPr>
              <w:t>Prerequisite</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日语写作（三）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widowControl/>
              <w:jc w:val="center"/>
              <w:textAlignment w:val="center"/>
              <w:rPr>
                <w:rFonts w:asciiTheme="majorEastAsia" w:eastAsiaTheme="majorEastAsia" w:hAnsiTheme="majorEastAsia" w:cs="Times New Roman"/>
                <w:color w:val="000000"/>
                <w:sz w:val="18"/>
                <w:szCs w:val="18"/>
              </w:rPr>
            </w:pP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F5BE0" w:rsidRDefault="00FF5BE0">
            <w:pPr>
              <w:rPr>
                <w:rFonts w:asciiTheme="majorEastAsia" w:eastAsiaTheme="majorEastAsia" w:hAnsiTheme="majorEastAsia"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课程负责人（</w:t>
            </w:r>
            <w:r>
              <w:rPr>
                <w:rStyle w:val="font21"/>
                <w:rFonts w:asciiTheme="majorEastAsia" w:eastAsiaTheme="majorEastAsia" w:hAnsiTheme="majorEastAsia"/>
                <w:lang w:bidi="ar"/>
              </w:rPr>
              <w:t>Instructor</w:t>
            </w:r>
            <w:r>
              <w:rPr>
                <w:rStyle w:val="font31"/>
                <w:rFonts w:asciiTheme="majorEastAsia" w:eastAsiaTheme="majorEastAsia" w:hAnsiTheme="majorEastAsia"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hAnsiTheme="majorEastAsia" w:cs="Times New Roman"/>
                <w:color w:val="000000"/>
                <w:sz w:val="18"/>
                <w:szCs w:val="18"/>
              </w:rPr>
            </w:pPr>
            <w:r>
              <w:rPr>
                <w:rFonts w:asciiTheme="majorEastAsia" w:hAnsiTheme="majorEastAsia" w:hint="eastAsia"/>
                <w:szCs w:val="21"/>
                <w:lang w:val="zh-CN"/>
              </w:rPr>
              <w:t>渡边良平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heme="majorEastAsia" w:eastAsiaTheme="majorEastAsia" w:hAnsiTheme="majorEastAsia"/>
              </w:rPr>
            </w:pPr>
            <w:r>
              <w:rPr>
                <w:rFonts w:asciiTheme="majorEastAsia" w:eastAsiaTheme="majorEastAsia" w:hAnsiTheme="majorEastAsia"/>
              </w:rPr>
              <w:t>课程网址</w:t>
            </w:r>
          </w:p>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课程简介（中文）（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此课程为日语专业基础类选修课程。</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以教师课堂教学与学生演练相结合。</w:t>
            </w:r>
          </w:p>
          <w:p w:rsidR="00FF5BE0" w:rsidRDefault="009B2CC3">
            <w:pPr>
              <w:rPr>
                <w:rFonts w:asciiTheme="majorEastAsia" w:eastAsiaTheme="majorEastAsia" w:hAnsiTheme="majorEastAsia"/>
                <w:color w:val="000000"/>
              </w:rPr>
            </w:pPr>
            <w:r>
              <w:rPr>
                <w:rFonts w:asciiTheme="majorEastAsia" w:eastAsiaTheme="majorEastAsia" w:hAnsiTheme="majorEastAsia"/>
                <w:color w:val="000000"/>
              </w:rPr>
              <w:t>课堂教学主要讲解各种文章的特色；写作时的注意点。</w:t>
            </w:r>
          </w:p>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rPr>
              <w:t>四年级时加入难度较大的议论文和说明文，同时指出常见的语法、用词错误和表达方式上的问题，并将教授学生简历、PPT的做法等。</w:t>
            </w:r>
          </w:p>
        </w:tc>
      </w:tr>
      <w:tr w:rsidR="00FF5BE0">
        <w:trPr>
          <w:trHeight w:val="82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课程简介（英文）（</w:t>
            </w:r>
            <w:r>
              <w:rPr>
                <w:rStyle w:val="font21"/>
                <w:rFonts w:asciiTheme="majorEastAsia" w:eastAsiaTheme="majorEastAsia" w:hAnsiTheme="majorEastAsia"/>
                <w:lang w:bidi="ar"/>
              </w:rPr>
              <w:t>Description</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heme="majorEastAsia" w:eastAsiaTheme="majorEastAsia" w:hAnsiTheme="majorEastAsia" w:cs="Times New Roman" w:hint="default"/>
                <w:lang w:bidi="ar"/>
              </w:rPr>
            </w:pPr>
            <w:r>
              <w:rPr>
                <w:rFonts w:asciiTheme="majorEastAsia" w:eastAsiaTheme="majorEastAsia" w:hAnsiTheme="majorEastAsia"/>
                <w:color w:val="000000"/>
                <w:szCs w:val="21"/>
                <w:shd w:val="clear" w:color="auto" w:fill="FFFFFF"/>
              </w:rPr>
              <w:t>This course is an optional course for Japanese majors.</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combination of teaching and students’ practice.</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The teachers mainly explain the features of different types of articles and the points of attention in writing.</w:t>
            </w:r>
            <w:r>
              <w:rPr>
                <w:rFonts w:asciiTheme="majorEastAsia" w:eastAsiaTheme="majorEastAsia" w:hAnsiTheme="majorEastAsia"/>
                <w:color w:val="000000"/>
                <w:szCs w:val="21"/>
              </w:rPr>
              <w:br/>
            </w:r>
            <w:r>
              <w:rPr>
                <w:rFonts w:asciiTheme="majorEastAsia" w:eastAsiaTheme="majorEastAsia" w:hAnsiTheme="majorEastAsia"/>
                <w:color w:val="000000"/>
                <w:szCs w:val="21"/>
                <w:shd w:val="clear" w:color="auto" w:fill="FFFFFF"/>
              </w:rPr>
              <w:t>For the senior, difficult essays and explanatory texts are added. The course figures out common grammar mistakes, the wrong use of words and expression problems in students’ articles. It also teaches students how to make resumes and PPT.</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28"/>
                <w:szCs w:val="28"/>
              </w:rPr>
            </w:pPr>
            <w:r>
              <w:rPr>
                <w:rStyle w:val="font71"/>
                <w:rFonts w:asciiTheme="majorEastAsia" w:eastAsiaTheme="majorEastAsia" w:hAnsiTheme="majorEastAsia" w:cs="Times New Roman"/>
                <w:lang w:bidi="ar"/>
              </w:rPr>
              <w:t>课程目标与内容（</w:t>
            </w:r>
            <w:r>
              <w:rPr>
                <w:rStyle w:val="font91"/>
                <w:rFonts w:asciiTheme="majorEastAsia" w:eastAsiaTheme="majorEastAsia" w:hAnsiTheme="majorEastAsia"/>
                <w:lang w:bidi="ar"/>
              </w:rPr>
              <w:t>Course objectives and contents</w:t>
            </w:r>
            <w:r>
              <w:rPr>
                <w:rStyle w:val="font71"/>
                <w:rFonts w:asciiTheme="majorEastAsia" w:eastAsiaTheme="majorEastAsia" w:hAnsiTheme="majorEastAsia"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教学目标：</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让学生可以掌握</w:t>
            </w:r>
            <w:r>
              <w:rPr>
                <w:rFonts w:asciiTheme="majorEastAsia" w:eastAsiaTheme="majorEastAsia" w:hAnsiTheme="majorEastAsia"/>
                <w:kern w:val="0"/>
                <w:szCs w:val="21"/>
              </w:rPr>
              <w:t>各种文章、报告文、论文</w:t>
            </w:r>
            <w:r>
              <w:rPr>
                <w:rFonts w:asciiTheme="majorEastAsia" w:eastAsiaTheme="majorEastAsia" w:hAnsiTheme="majorEastAsia"/>
                <w:kern w:val="0"/>
                <w:szCs w:val="21"/>
                <w:lang w:val="zh-CN"/>
              </w:rPr>
              <w:t>的格式</w:t>
            </w:r>
            <w:r>
              <w:rPr>
                <w:rFonts w:asciiTheme="majorEastAsia" w:eastAsiaTheme="majorEastAsia" w:hAnsiTheme="majorEastAsia"/>
                <w:kern w:val="0"/>
                <w:szCs w:val="21"/>
              </w:rPr>
              <w:t>和词语</w:t>
            </w:r>
            <w:r>
              <w:rPr>
                <w:rFonts w:asciiTheme="majorEastAsia" w:eastAsiaTheme="majorEastAsia" w:hAnsiTheme="majorEastAsia"/>
                <w:kern w:val="0"/>
                <w:szCs w:val="21"/>
                <w:lang w:val="zh-CN"/>
              </w:rPr>
              <w:t>，</w:t>
            </w:r>
            <w:r>
              <w:rPr>
                <w:rFonts w:asciiTheme="majorEastAsia" w:eastAsiaTheme="majorEastAsia" w:hAnsiTheme="majorEastAsia"/>
                <w:kern w:val="0"/>
                <w:szCs w:val="21"/>
              </w:rPr>
              <w:t>熟悉一些实用性文章的写法。</w:t>
            </w:r>
          </w:p>
          <w:p w:rsidR="00FF5BE0" w:rsidRDefault="00FF5BE0">
            <w:pPr>
              <w:autoSpaceDE w:val="0"/>
              <w:autoSpaceDN w:val="0"/>
              <w:adjustRightInd w:val="0"/>
              <w:rPr>
                <w:rFonts w:asciiTheme="majorEastAsia" w:eastAsiaTheme="majorEastAsia" w:hAnsiTheme="majorEastAsia"/>
                <w:kern w:val="0"/>
                <w:szCs w:val="21"/>
                <w:lang w:val="zh-CN"/>
              </w:rPr>
            </w:pP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lang w:val="zh-CN"/>
              </w:rPr>
              <w:t>（知识）</w:t>
            </w:r>
            <w:r>
              <w:rPr>
                <w:rFonts w:asciiTheme="majorEastAsia" w:eastAsiaTheme="majorEastAsia" w:hAnsiTheme="majorEastAsia"/>
                <w:kern w:val="0"/>
                <w:szCs w:val="21"/>
              </w:rPr>
              <w:t>各方面更高级的词语表达</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拓宽加深日本文化与社会的相关知识</w:t>
            </w:r>
          </w:p>
          <w:p w:rsidR="00FF5BE0" w:rsidRDefault="009B2CC3">
            <w:pPr>
              <w:autoSpaceDE w:val="0"/>
              <w:autoSpaceDN w:val="0"/>
              <w:adjustRightInd w:val="0"/>
              <w:rPr>
                <w:rFonts w:asciiTheme="majorEastAsia" w:eastAsiaTheme="majorEastAsia" w:hAnsiTheme="majorEastAsia"/>
                <w:kern w:val="0"/>
                <w:szCs w:val="21"/>
                <w:lang w:eastAsia="ja-JP"/>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2,A</w:t>
            </w:r>
            <w:proofErr w:type="gramEnd"/>
            <w:r>
              <w:rPr>
                <w:rFonts w:asciiTheme="majorEastAsia" w:eastAsiaTheme="majorEastAsia" w:hAnsiTheme="majorEastAsia"/>
                <w:kern w:val="0"/>
                <w:szCs w:val="21"/>
                <w:lang w:eastAsia="ja-JP"/>
              </w:rPr>
              <w:t>5.3,A5.4</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w:t>
            </w:r>
            <w:r>
              <w:rPr>
                <w:rFonts w:asciiTheme="majorEastAsia" w:eastAsiaTheme="majorEastAsia" w:hAnsiTheme="majorEastAsia"/>
                <w:kern w:val="0"/>
                <w:szCs w:val="21"/>
                <w:lang w:val="zh-CN"/>
              </w:rPr>
              <w:t>能力</w:t>
            </w:r>
            <w:r>
              <w:rPr>
                <w:rFonts w:asciiTheme="majorEastAsia" w:eastAsiaTheme="majorEastAsia" w:hAnsiTheme="majorEastAsia"/>
                <w:kern w:val="0"/>
                <w:szCs w:val="21"/>
              </w:rPr>
              <w:t>）总结能力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批判性思考和创造性工作的能力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发现、分析和解决问题的能力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ab/>
              <w:t xml:space="preserve">    </w:t>
            </w:r>
            <w:r>
              <w:rPr>
                <w:rFonts w:asciiTheme="majorEastAsia" w:eastAsiaTheme="majorEastAsia" w:hAnsiTheme="majorEastAsia"/>
                <w:kern w:val="0"/>
                <w:szCs w:val="21"/>
                <w:lang w:val="zh-CN"/>
              </w:rPr>
              <w:t>清晰思考和用语言文字准确表达的能力</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使用日语语言获取各种日文信息的能力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搜集资料和数据的能力</w:t>
            </w:r>
          </w:p>
          <w:p w:rsidR="00FF5BE0" w:rsidRDefault="009B2CC3">
            <w:pPr>
              <w:autoSpaceDE w:val="0"/>
              <w:autoSpaceDN w:val="0"/>
              <w:adjustRightInd w:val="0"/>
              <w:rPr>
                <w:rFonts w:asciiTheme="majorEastAsia" w:eastAsiaTheme="majorEastAsia" w:hAnsiTheme="majorEastAsia"/>
                <w:kern w:val="0"/>
                <w:szCs w:val="21"/>
              </w:rPr>
            </w:pPr>
            <w:r>
              <w:rPr>
                <w:rFonts w:asciiTheme="majorEastAsia" w:eastAsiaTheme="majorEastAsia" w:hAnsiTheme="majorEastAsia"/>
                <w:kern w:val="0"/>
                <w:szCs w:val="21"/>
              </w:rPr>
              <w:t xml:space="preserve">        B</w:t>
            </w:r>
            <w:proofErr w:type="gramStart"/>
            <w:r>
              <w:rPr>
                <w:rFonts w:asciiTheme="majorEastAsia" w:eastAsiaTheme="majorEastAsia" w:hAnsiTheme="majorEastAsia"/>
                <w:kern w:val="0"/>
                <w:szCs w:val="21"/>
              </w:rPr>
              <w:t>1,B</w:t>
            </w:r>
            <w:proofErr w:type="gramEnd"/>
            <w:r>
              <w:rPr>
                <w:rFonts w:asciiTheme="majorEastAsia" w:eastAsiaTheme="majorEastAsia" w:hAnsiTheme="majorEastAsia"/>
                <w:kern w:val="0"/>
                <w:szCs w:val="21"/>
              </w:rPr>
              <w:t>2,B3,B10,B11,B12</w:t>
            </w:r>
          </w:p>
          <w:p w:rsidR="00FF5BE0" w:rsidRDefault="00FF5BE0">
            <w:pPr>
              <w:autoSpaceDE w:val="0"/>
              <w:autoSpaceDN w:val="0"/>
              <w:adjustRightInd w:val="0"/>
              <w:rPr>
                <w:rFonts w:asciiTheme="majorEastAsia" w:eastAsiaTheme="majorEastAsia" w:hAnsiTheme="majorEastAsia"/>
                <w:kern w:val="0"/>
                <w:szCs w:val="21"/>
              </w:rPr>
            </w:pP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（素质）刻苦务实、视野开阔</w:t>
            </w:r>
          </w:p>
          <w:p w:rsidR="00FF5BE0" w:rsidRDefault="009B2CC3">
            <w:pPr>
              <w:autoSpaceDE w:val="0"/>
              <w:autoSpaceDN w:val="0"/>
              <w:adjustRightInd w:val="0"/>
              <w:rPr>
                <w:rFonts w:asciiTheme="majorEastAsia" w:eastAsiaTheme="majorEastAsia" w:hAnsiTheme="majorEastAsia"/>
                <w:kern w:val="0"/>
                <w:szCs w:val="21"/>
                <w:lang w:val="zh-CN"/>
              </w:rPr>
            </w:pPr>
            <w:r>
              <w:rPr>
                <w:rFonts w:asciiTheme="majorEastAsia" w:eastAsiaTheme="majorEastAsia" w:hAnsiTheme="majorEastAsia"/>
                <w:kern w:val="0"/>
                <w:szCs w:val="21"/>
                <w:lang w:val="zh-CN"/>
              </w:rPr>
              <w:tab/>
            </w:r>
            <w:r>
              <w:rPr>
                <w:rFonts w:asciiTheme="majorEastAsia" w:eastAsiaTheme="majorEastAsia" w:hAnsiTheme="majorEastAsia"/>
                <w:kern w:val="0"/>
                <w:szCs w:val="21"/>
              </w:rPr>
              <w:t xml:space="preserve">    </w:t>
            </w:r>
            <w:r>
              <w:rPr>
                <w:rFonts w:asciiTheme="majorEastAsia" w:eastAsiaTheme="majorEastAsia" w:hAnsiTheme="majorEastAsia"/>
                <w:kern w:val="0"/>
                <w:szCs w:val="21"/>
                <w:lang w:val="zh-CN"/>
              </w:rPr>
              <w:t>思维敏捷、</w:t>
            </w:r>
            <w:r>
              <w:rPr>
                <w:rFonts w:asciiTheme="majorEastAsia" w:eastAsiaTheme="majorEastAsia" w:hAnsiTheme="majorEastAsia"/>
                <w:kern w:val="0"/>
                <w:szCs w:val="21"/>
              </w:rPr>
              <w:t>杜绝抄袭</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 xml:space="preserve">        C</w:t>
            </w:r>
            <w:proofErr w:type="gramStart"/>
            <w:r>
              <w:rPr>
                <w:rFonts w:asciiTheme="majorEastAsia" w:eastAsiaTheme="majorEastAsia" w:hAnsiTheme="majorEastAsia"/>
                <w:kern w:val="0"/>
                <w:sz w:val="22"/>
              </w:rPr>
              <w:t>1,C</w:t>
            </w:r>
            <w:proofErr w:type="gramEnd"/>
            <w:r>
              <w:rPr>
                <w:rFonts w:asciiTheme="majorEastAsia" w:eastAsiaTheme="majorEastAsia" w:hAnsiTheme="majorEastAsia"/>
                <w:kern w:val="0"/>
                <w:sz w:val="22"/>
              </w:rPr>
              <w:t>2,C3,C4</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lastRenderedPageBreak/>
              <w:t>*</w:t>
            </w:r>
            <w:r>
              <w:rPr>
                <w:rStyle w:val="font31"/>
                <w:rFonts w:asciiTheme="majorEastAsia" w:eastAsiaTheme="majorEastAsia" w:hAnsiTheme="majorEastAsia" w:cs="Times New Roman" w:hint="default"/>
                <w:lang w:bidi="ar"/>
              </w:rPr>
              <w:t>教学内容进度安排及对应课程目标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对应课程目标</w:t>
            </w:r>
          </w:p>
        </w:tc>
      </w:tr>
      <w:tr w:rsidR="00FF5BE0">
        <w:trPr>
          <w:trHeight w:val="14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课程导入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 w:val="22"/>
              </w:rPr>
              <w:t>根据讲解而定</w:t>
            </w:r>
          </w:p>
        </w:tc>
        <w:tc>
          <w:tcPr>
            <w:tcW w:w="113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heme="majorEastAsia" w:eastAsiaTheme="majorEastAsia" w:hAnsiTheme="majorEastAsia" w:cs="Times New Roman"/>
                <w:sz w:val="18"/>
                <w:szCs w:val="18"/>
              </w:rPr>
            </w:pPr>
            <w:r>
              <w:rPr>
                <w:rFonts w:asciiTheme="majorEastAsia" w:eastAsiaTheme="majorEastAsia" w:hAnsiTheme="majorEastAsia" w:cs="Times New Roman"/>
                <w:kern w:val="0"/>
                <w:sz w:val="18"/>
                <w:szCs w:val="18"/>
                <w:lang w:bidi="ar"/>
              </w:rPr>
              <w:t>通过</w:t>
            </w:r>
            <w:r>
              <w:rPr>
                <w:rFonts w:asciiTheme="majorEastAsia" w:eastAsiaTheme="majorEastAsia" w:hAnsiTheme="majorEastAsia" w:cs="Times New Roman" w:hint="eastAsia"/>
                <w:kern w:val="0"/>
                <w:sz w:val="18"/>
                <w:szCs w:val="18"/>
                <w:lang w:bidi="ar"/>
              </w:rPr>
              <w:t>课堂练习讨论、调研、激发学生学习热情，提高文化自信与文化交流的兴趣；</w:t>
            </w:r>
            <w:r>
              <w:rPr>
                <w:rFonts w:asciiTheme="majorEastAsia" w:eastAsiaTheme="majorEastAsia" w:hAnsiTheme="majorEastAsia" w:cs="Times New Roman"/>
                <w:kern w:val="0"/>
                <w:sz w:val="18"/>
                <w:szCs w:val="18"/>
                <w:lang w:bidi="ar"/>
              </w:rPr>
              <w:t>培养学生</w:t>
            </w:r>
            <w:r>
              <w:rPr>
                <w:rFonts w:asciiTheme="majorEastAsia" w:eastAsiaTheme="majorEastAsia" w:hAnsiTheme="majorEastAsia" w:cs="Times New Roman" w:hint="eastAsia"/>
                <w:kern w:val="0"/>
                <w:sz w:val="18"/>
                <w:szCs w:val="18"/>
                <w:lang w:bidi="ar"/>
              </w:rPr>
              <w:t>务实</w:t>
            </w:r>
            <w:r>
              <w:rPr>
                <w:rFonts w:asciiTheme="majorEastAsia" w:eastAsiaTheme="majorEastAsia" w:hAnsiTheme="majorEastAsia" w:cs="Times New Roman"/>
                <w:kern w:val="0"/>
                <w:sz w:val="18"/>
                <w:szCs w:val="18"/>
                <w:lang w:bidi="ar"/>
              </w:rPr>
              <w:t>、认真严谨的</w:t>
            </w:r>
            <w:r>
              <w:rPr>
                <w:rFonts w:asciiTheme="majorEastAsia" w:eastAsiaTheme="majorEastAsia" w:hAnsiTheme="majorEastAsia" w:cs="Times New Roman" w:hint="eastAsia"/>
                <w:kern w:val="0"/>
                <w:sz w:val="18"/>
                <w:szCs w:val="18"/>
                <w:lang w:bidi="ar"/>
              </w:rPr>
              <w:t>学习态度、互帮互助、勇于追求真理、面对困难的精神。</w:t>
            </w:r>
          </w:p>
        </w:tc>
        <w:tc>
          <w:tcPr>
            <w:tcW w:w="94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sz w:val="18"/>
                <w:szCs w:val="18"/>
              </w:rPr>
            </w:pPr>
            <w:r>
              <w:rPr>
                <w:rFonts w:asciiTheme="majorEastAsia" w:eastAsiaTheme="majorEastAsia" w:hAnsiTheme="majorEastAsia"/>
                <w:kern w:val="0"/>
                <w:szCs w:val="21"/>
                <w:lang w:eastAsia="ja-JP"/>
              </w:rPr>
              <w:t>A5.</w:t>
            </w:r>
            <w:proofErr w:type="gramStart"/>
            <w:r>
              <w:rPr>
                <w:rFonts w:asciiTheme="majorEastAsia" w:eastAsiaTheme="majorEastAsia" w:hAnsiTheme="majorEastAsia"/>
                <w:kern w:val="0"/>
                <w:szCs w:val="21"/>
                <w:lang w:eastAsia="ja-JP"/>
              </w:rPr>
              <w:t>2,A</w:t>
            </w:r>
            <w:proofErr w:type="gramEnd"/>
            <w:r>
              <w:rPr>
                <w:rFonts w:asciiTheme="majorEastAsia" w:eastAsiaTheme="majorEastAsia" w:hAnsiTheme="majorEastAsia"/>
                <w:kern w:val="0"/>
                <w:szCs w:val="21"/>
                <w:lang w:eastAsia="ja-JP"/>
              </w:rPr>
              <w:t>5.3,A5.4</w:t>
            </w:r>
            <w:r>
              <w:rPr>
                <w:rFonts w:asciiTheme="majorEastAsia" w:eastAsiaTheme="majorEastAsia" w:hAnsiTheme="majorEastAsia" w:hint="eastAsia"/>
                <w:kern w:val="0"/>
                <w:szCs w:val="21"/>
                <w:lang w:eastAsia="ja-JP"/>
              </w:rPr>
              <w:t>,</w:t>
            </w:r>
            <w:r>
              <w:rPr>
                <w:rFonts w:asciiTheme="majorEastAsia" w:eastAsiaTheme="majorEastAsia" w:hAnsiTheme="majorEastAsia"/>
                <w:kern w:val="0"/>
                <w:szCs w:val="21"/>
              </w:rPr>
              <w:t xml:space="preserve"> B1,B2,B3,B10,B11,B12</w:t>
            </w:r>
            <w:r>
              <w:rPr>
                <w:rFonts w:asciiTheme="majorEastAsia" w:eastAsiaTheme="majorEastAsia" w:hAnsiTheme="majorEastAsia" w:hint="eastAsia"/>
                <w:kern w:val="0"/>
                <w:szCs w:val="21"/>
                <w:lang w:eastAsia="ja-JP"/>
              </w:rPr>
              <w:t>,</w:t>
            </w:r>
            <w:r>
              <w:rPr>
                <w:rFonts w:asciiTheme="majorEastAsia" w:eastAsiaTheme="majorEastAsia" w:hAnsiTheme="majorEastAsia"/>
                <w:kern w:val="0"/>
                <w:sz w:val="22"/>
              </w:rPr>
              <w:t xml:space="preserve"> C1,C2,C3,C4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olor w:val="000000"/>
              </w:rPr>
              <w:t>简历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笔记，整理，总结</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7-11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用教材2 通过缩写熟练高级词语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缩写</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12-15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缩写论文/发表</w:t>
            </w:r>
            <w:r>
              <w:rPr>
                <w:rFonts w:asciiTheme="majorEastAsia" w:eastAsiaTheme="majorEastAsia" w:hAnsiTheme="majorEastAsia"/>
                <w:kern w:val="0"/>
                <w:sz w:val="22"/>
              </w:rPr>
              <w:tab/>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讲解，点评</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自己选论文</w:t>
            </w:r>
          </w:p>
        </w:tc>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开题报告的简介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kern w:val="0"/>
                <w:sz w:val="22"/>
              </w:rPr>
              <w:t>讲课</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c>
          <w:tcPr>
            <w:tcW w:w="94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heme="majorEastAsia" w:eastAsiaTheme="majorEastAsia" w:hAnsiTheme="majorEastAsia"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kern w:val="0"/>
                <w:sz w:val="18"/>
                <w:szCs w:val="18"/>
                <w:lang w:bidi="ar"/>
              </w:rPr>
            </w:pPr>
            <w:r>
              <w:rPr>
                <w:rFonts w:asciiTheme="majorEastAsia" w:eastAsiaTheme="majorEastAsia" w:hAnsiTheme="majorEastAsia" w:cs="Times New Roman"/>
                <w:color w:val="000000"/>
                <w:kern w:val="0"/>
                <w:sz w:val="18"/>
                <w:szCs w:val="18"/>
                <w:lang w:bidi="ar"/>
              </w:rPr>
              <w:t>注1：建议按照教学周周学时编排。</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注2：相应章节的</w:t>
            </w:r>
            <w:proofErr w:type="gramStart"/>
            <w:r>
              <w:rPr>
                <w:rFonts w:asciiTheme="majorEastAsia" w:eastAsiaTheme="majorEastAsia" w:hAnsiTheme="majorEastAsia" w:cs="Times New Roman"/>
                <w:color w:val="000000"/>
                <w:kern w:val="0"/>
                <w:sz w:val="18"/>
                <w:szCs w:val="18"/>
                <w:lang w:bidi="ar"/>
              </w:rPr>
              <w:t>课程思政融入</w:t>
            </w:r>
            <w:proofErr w:type="gramEnd"/>
            <w:r>
              <w:rPr>
                <w:rFonts w:asciiTheme="majorEastAsia" w:eastAsiaTheme="majorEastAsia" w:hAnsiTheme="majorEastAsia" w:cs="Times New Roman"/>
                <w:color w:val="000000"/>
                <w:kern w:val="0"/>
                <w:sz w:val="18"/>
                <w:szCs w:val="18"/>
                <w:lang w:bidi="ar"/>
              </w:rPr>
              <w:t>点根据实际情况填写。</w:t>
            </w:r>
          </w:p>
        </w:tc>
      </w:tr>
      <w:tr w:rsidR="00FF5BE0">
        <w:trPr>
          <w:trHeight w:val="968"/>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81"/>
                <w:rFonts w:asciiTheme="majorEastAsia" w:eastAsiaTheme="majorEastAsia" w:hAnsiTheme="majorEastAsia" w:cs="Times New Roman" w:hint="default"/>
                <w:lang w:bidi="ar"/>
              </w:rPr>
              <w:t>考核方式</w:t>
            </w:r>
            <w:r>
              <w:rPr>
                <w:rStyle w:val="font01"/>
                <w:rFonts w:asciiTheme="majorEastAsia" w:eastAsiaTheme="majorEastAsia" w:hAnsiTheme="majorEastAsia"/>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rPr>
                <w:rFonts w:asciiTheme="majorEastAsia" w:eastAsiaTheme="majorEastAsia" w:hAnsiTheme="majorEastAsia"/>
              </w:rPr>
            </w:pPr>
            <w:r>
              <w:rPr>
                <w:rFonts w:asciiTheme="majorEastAsia" w:eastAsiaTheme="majorEastAsia" w:hAnsiTheme="majorEastAsia"/>
              </w:rPr>
              <w:t>平时作业和上课参与程度：</w:t>
            </w:r>
            <w:r>
              <w:rPr>
                <w:rFonts w:asciiTheme="majorEastAsia" w:eastAsiaTheme="majorEastAsia" w:hAnsiTheme="majorEastAsia" w:hint="eastAsia"/>
              </w:rPr>
              <w:t>5</w:t>
            </w:r>
            <w:r>
              <w:rPr>
                <w:rFonts w:asciiTheme="majorEastAsia" w:eastAsiaTheme="majorEastAsia" w:hAnsiTheme="majorEastAsia"/>
              </w:rPr>
              <w:t>0%</w:t>
            </w:r>
          </w:p>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rPr>
              <w:t>期末考试：</w:t>
            </w:r>
            <w:r>
              <w:rPr>
                <w:rFonts w:asciiTheme="majorEastAsia" w:eastAsiaTheme="majorEastAsia" w:hAnsiTheme="majorEastAsia" w:hint="eastAsia"/>
              </w:rPr>
              <w:t>5</w:t>
            </w:r>
            <w:r>
              <w:rPr>
                <w:rFonts w:asciiTheme="majorEastAsia" w:eastAsiaTheme="majorEastAsia" w:hAnsiTheme="majorEastAsia"/>
              </w:rPr>
              <w:t>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color w:val="FF0000"/>
                <w:kern w:val="0"/>
                <w:sz w:val="18"/>
                <w:szCs w:val="18"/>
                <w:lang w:bidi="ar"/>
              </w:rPr>
              <w:t>*</w:t>
            </w:r>
            <w:r>
              <w:rPr>
                <w:rStyle w:val="font31"/>
                <w:rFonts w:asciiTheme="majorEastAsia" w:eastAsiaTheme="majorEastAsia" w:hAnsiTheme="majorEastAsia" w:cs="Times New Roman" w:hint="default"/>
                <w:lang w:bidi="ar"/>
              </w:rPr>
              <w:t>教材或参考资料</w:t>
            </w:r>
            <w:r>
              <w:rPr>
                <w:rStyle w:val="font21"/>
                <w:rFonts w:asciiTheme="majorEastAsia" w:eastAsiaTheme="majorEastAsia" w:hAnsiTheme="majorEastAsia"/>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自编教材</w:t>
            </w:r>
          </w:p>
          <w:p w:rsidR="00FF5BE0" w:rsidRDefault="009B2CC3">
            <w:pPr>
              <w:jc w:val="left"/>
              <w:rPr>
                <w:rFonts w:asciiTheme="majorEastAsia" w:eastAsiaTheme="majorEastAsia" w:hAnsiTheme="majorEastAsia"/>
                <w:color w:val="000000"/>
              </w:rPr>
            </w:pPr>
            <w:r>
              <w:rPr>
                <w:rFonts w:asciiTheme="majorEastAsia" w:eastAsiaTheme="majorEastAsia" w:hAnsiTheme="majorEastAsia"/>
                <w:color w:val="000000"/>
              </w:rPr>
              <w:t>参考书目：</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1.『日本語教師の7つ</w:t>
            </w:r>
            <w:r>
              <w:rPr>
                <w:rFonts w:asciiTheme="majorEastAsia" w:eastAsiaTheme="majorEastAsia" w:hAnsiTheme="majorEastAsia" w:hint="eastAsia"/>
                <w:color w:val="000000"/>
                <w:lang w:eastAsia="ja-JP"/>
              </w:rPr>
              <w:t>道具</w:t>
            </w:r>
            <w:r>
              <w:rPr>
                <w:rFonts w:asciiTheme="majorEastAsia" w:eastAsiaTheme="majorEastAsia" w:hAnsiTheme="majorEastAsia"/>
                <w:color w:val="000000"/>
                <w:lang w:eastAsia="ja-JP"/>
              </w:rPr>
              <w:t>シリーズ③ 作文授業の作り方 編』 アルク(2018)</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2.『大学生と留学生のための論文ワークブック』 くろしお出版(2017)</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rPr>
              <w:t>3</w:t>
            </w:r>
            <w:r>
              <w:rPr>
                <w:rFonts w:asciiTheme="majorEastAsia" w:eastAsiaTheme="majorEastAsia" w:hAnsiTheme="majorEastAsia"/>
                <w:color w:val="000000"/>
                <w:lang w:eastAsia="ja-JP"/>
              </w:rPr>
              <w:t>.『改訂版 大学</w:t>
            </w:r>
            <w:r>
              <w:rPr>
                <w:rFonts w:ascii="MS Mincho" w:eastAsia="MS Mincho" w:hAnsi="MS Mincho" w:cs="MS Mincho" w:hint="eastAsia"/>
                <w:color w:val="000000"/>
                <w:lang w:eastAsia="ja-JP"/>
              </w:rPr>
              <w:t>・</w:t>
            </w:r>
            <w:r>
              <w:rPr>
                <w:rFonts w:asciiTheme="majorEastAsia" w:eastAsiaTheme="majorEastAsia" w:hAnsiTheme="majorEastAsia"/>
                <w:color w:val="000000"/>
                <w:lang w:eastAsia="ja-JP"/>
              </w:rPr>
              <w:t>大学院 留学生の日本語② 作文編 -Composition-』 アルク</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lang w:eastAsia="ja-JP"/>
              </w:rPr>
              <w:t>(2018)</w:t>
            </w:r>
          </w:p>
          <w:p w:rsidR="00FF5BE0" w:rsidRDefault="009B2CC3">
            <w:pPr>
              <w:jc w:val="left"/>
              <w:rPr>
                <w:rFonts w:asciiTheme="majorEastAsia" w:eastAsiaTheme="majorEastAsia" w:hAnsiTheme="majorEastAsia"/>
                <w:color w:val="000000"/>
                <w:lang w:eastAsia="ja-JP"/>
              </w:rPr>
            </w:pPr>
            <w:r>
              <w:rPr>
                <w:rFonts w:asciiTheme="majorEastAsia" w:eastAsiaTheme="majorEastAsia" w:hAnsiTheme="majorEastAsia"/>
                <w:color w:val="000000"/>
              </w:rPr>
              <w:t>4</w:t>
            </w:r>
            <w:r>
              <w:rPr>
                <w:rFonts w:asciiTheme="majorEastAsia" w:eastAsiaTheme="majorEastAsia" w:hAnsiTheme="majorEastAsia"/>
                <w:color w:val="000000"/>
                <w:lang w:eastAsia="ja-JP"/>
              </w:rPr>
              <w:t>. 『改訂版 大学</w:t>
            </w:r>
            <w:r>
              <w:rPr>
                <w:rFonts w:ascii="MS Mincho" w:eastAsia="MS Mincho" w:hAnsi="MS Mincho" w:cs="MS Mincho" w:hint="eastAsia"/>
                <w:color w:val="000000"/>
                <w:lang w:eastAsia="ja-JP"/>
              </w:rPr>
              <w:t>・</w:t>
            </w:r>
            <w:r>
              <w:rPr>
                <w:rFonts w:asciiTheme="majorEastAsia" w:eastAsiaTheme="majorEastAsia" w:hAnsiTheme="majorEastAsia"/>
                <w:color w:val="000000"/>
                <w:lang w:eastAsia="ja-JP"/>
              </w:rPr>
              <w:t>大学院 留学生の日本語④ 論文作成編 –Writing Essays-』 アルク(2018)</w:t>
            </w:r>
          </w:p>
          <w:p w:rsidR="00FF5BE0" w:rsidRDefault="009B2CC3">
            <w:pPr>
              <w:widowControl/>
              <w:jc w:val="left"/>
              <w:textAlignment w:val="center"/>
              <w:rPr>
                <w:rFonts w:asciiTheme="majorEastAsia" w:eastAsiaTheme="majorEastAsia" w:hAnsiTheme="majorEastAsia" w:cs="Times New Roman"/>
                <w:color w:val="000000"/>
                <w:sz w:val="18"/>
                <w:szCs w:val="18"/>
                <w:lang w:eastAsia="ja-JP"/>
              </w:rPr>
            </w:pPr>
            <w:r>
              <w:rPr>
                <w:rFonts w:asciiTheme="majorEastAsia" w:eastAsiaTheme="majorEastAsia" w:hAnsiTheme="majorEastAsia"/>
                <w:color w:val="000000"/>
                <w:lang w:eastAsia="ja-JP"/>
              </w:rPr>
              <w:t>5.『最初の一歩から始める日本語学習者と日本人学生のためのアカデミックプレゼンテーション入門』ひつじ書房(2016)</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其它（</w:t>
            </w:r>
            <w:r>
              <w:rPr>
                <w:rStyle w:val="font21"/>
                <w:rFonts w:asciiTheme="majorEastAsia" w:eastAsiaTheme="majorEastAsia" w:hAnsiTheme="majorEastAsia"/>
                <w:lang w:bidi="ar"/>
              </w:rPr>
              <w:t>More</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color w:val="000000"/>
                <w:kern w:val="0"/>
                <w:sz w:val="18"/>
                <w:szCs w:val="18"/>
                <w:lang w:bidi="ar"/>
              </w:rPr>
              <w:t>备注（</w:t>
            </w:r>
            <w:r>
              <w:rPr>
                <w:rStyle w:val="font21"/>
                <w:rFonts w:asciiTheme="majorEastAsia" w:eastAsiaTheme="majorEastAsia" w:hAnsiTheme="majorEastAsia"/>
                <w:lang w:bidi="ar"/>
              </w:rPr>
              <w:t>Notes</w:t>
            </w:r>
            <w:r>
              <w:rPr>
                <w:rStyle w:val="font31"/>
                <w:rFonts w:asciiTheme="majorEastAsia" w:eastAsiaTheme="majorEastAsia" w:hAnsiTheme="majorEastAsia"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heme="majorEastAsia" w:eastAsiaTheme="majorEastAsia" w:hAnsiTheme="majorEastAsia"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Fonts w:asciiTheme="majorEastAsia" w:eastAsiaTheme="majorEastAsia" w:hAnsiTheme="majorEastAsia"/>
              </w:rPr>
            </w:pPr>
            <w:r>
              <w:rPr>
                <w:rFonts w:asciiTheme="majorEastAsia" w:eastAsiaTheme="majorEastAsia" w:hAnsiTheme="majorEastAsia" w:cs="Times New Roman"/>
                <w:color w:val="000000"/>
                <w:kern w:val="0"/>
                <w:sz w:val="18"/>
                <w:szCs w:val="18"/>
                <w:lang w:bidi="ar"/>
              </w:rPr>
              <w:lastRenderedPageBreak/>
              <w:t>备注说明：</w:t>
            </w:r>
          </w:p>
          <w:p w:rsidR="00FF5BE0" w:rsidRDefault="009B2CC3">
            <w:pPr>
              <w:widowControl/>
              <w:jc w:val="left"/>
              <w:textAlignment w:val="center"/>
              <w:rPr>
                <w:rStyle w:val="font21"/>
                <w:rFonts w:asciiTheme="majorEastAsia" w:eastAsiaTheme="majorEastAsia" w:hAnsiTheme="majorEastAsia"/>
                <w:lang w:bidi="ar"/>
              </w:rPr>
            </w:pPr>
            <w:r>
              <w:rPr>
                <w:rStyle w:val="font21"/>
                <w:rFonts w:asciiTheme="majorEastAsia" w:eastAsiaTheme="majorEastAsia" w:hAnsiTheme="majorEastAsia"/>
                <w:lang w:bidi="ar"/>
              </w:rPr>
              <w:t xml:space="preserve">      1</w:t>
            </w:r>
            <w:r>
              <w:rPr>
                <w:rStyle w:val="font31"/>
                <w:rFonts w:asciiTheme="majorEastAsia" w:eastAsiaTheme="majorEastAsia" w:hAnsiTheme="majorEastAsia" w:cs="Times New Roman" w:hint="default"/>
                <w:lang w:bidi="ar"/>
              </w:rPr>
              <w:t>．带</w:t>
            </w:r>
            <w:r>
              <w:rPr>
                <w:rStyle w:val="font21"/>
                <w:rFonts w:asciiTheme="majorEastAsia" w:eastAsiaTheme="majorEastAsia" w:hAnsiTheme="majorEastAsia"/>
                <w:lang w:bidi="ar"/>
              </w:rPr>
              <w:t>*</w:t>
            </w:r>
            <w:r>
              <w:rPr>
                <w:rStyle w:val="font31"/>
                <w:rFonts w:asciiTheme="majorEastAsia" w:eastAsiaTheme="majorEastAsia" w:hAnsiTheme="majorEastAsia" w:cs="Times New Roman" w:hint="default"/>
                <w:lang w:bidi="ar"/>
              </w:rPr>
              <w:t>内容为必填项。</w:t>
            </w:r>
            <w:r>
              <w:rPr>
                <w:rStyle w:val="font21"/>
                <w:rFonts w:asciiTheme="majorEastAsia" w:eastAsiaTheme="majorEastAsia" w:hAnsiTheme="majorEastAsia"/>
                <w:lang w:bidi="ar"/>
              </w:rPr>
              <w:t xml:space="preserve">   </w:t>
            </w:r>
          </w:p>
          <w:p w:rsidR="00FF5BE0" w:rsidRDefault="009B2CC3">
            <w:pPr>
              <w:widowControl/>
              <w:ind w:firstLineChars="150" w:firstLine="270"/>
              <w:jc w:val="left"/>
              <w:textAlignment w:val="center"/>
              <w:rPr>
                <w:rFonts w:asciiTheme="majorEastAsia" w:eastAsiaTheme="majorEastAsia" w:hAnsiTheme="majorEastAsia" w:cs="Times New Roman"/>
                <w:color w:val="000000"/>
                <w:sz w:val="18"/>
                <w:szCs w:val="18"/>
              </w:rPr>
            </w:pPr>
            <w:r>
              <w:rPr>
                <w:rStyle w:val="font21"/>
                <w:rFonts w:asciiTheme="majorEastAsia" w:eastAsiaTheme="majorEastAsia" w:hAnsiTheme="majorEastAsia"/>
                <w:lang w:bidi="ar"/>
              </w:rPr>
              <w:t xml:space="preserve">   2</w:t>
            </w:r>
            <w:r>
              <w:rPr>
                <w:rStyle w:val="font31"/>
                <w:rFonts w:asciiTheme="majorEastAsia" w:eastAsiaTheme="majorEastAsia" w:hAnsiTheme="majorEastAsia" w:cs="Times New Roman" w:hint="default"/>
                <w:lang w:bidi="ar"/>
              </w:rPr>
              <w:t>．课程简介字数为</w:t>
            </w:r>
            <w:r>
              <w:rPr>
                <w:rStyle w:val="font21"/>
                <w:rFonts w:asciiTheme="majorEastAsia" w:eastAsiaTheme="majorEastAsia" w:hAnsiTheme="majorEastAsia"/>
                <w:lang w:bidi="ar"/>
              </w:rPr>
              <w:t>300-500</w:t>
            </w:r>
            <w:r>
              <w:rPr>
                <w:rStyle w:val="font31"/>
                <w:rFonts w:asciiTheme="majorEastAsia" w:eastAsiaTheme="majorEastAsia" w:hAnsiTheme="majorEastAsia"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Pr="00490A31" w:rsidRDefault="005C1AF0" w:rsidP="00490A31">
      <w:pPr>
        <w:pStyle w:val="1"/>
      </w:pPr>
      <w:bookmarkStart w:id="69" w:name="_Toc72227034"/>
      <w:r w:rsidRPr="00490A31">
        <w:rPr>
          <w:rFonts w:hint="eastAsia"/>
        </w:rPr>
        <w:t>F</w:t>
      </w:r>
      <w:r w:rsidRPr="00490A31">
        <w:t>L3405</w:t>
      </w:r>
      <w:r w:rsidR="009B2CC3" w:rsidRPr="00490A31">
        <w:t>《</w:t>
      </w:r>
      <w:r w:rsidR="009B2CC3" w:rsidRPr="00490A31">
        <w:rPr>
          <w:rFonts w:hint="eastAsia"/>
        </w:rPr>
        <w:t>日语语法</w:t>
      </w:r>
      <w:r w:rsidR="009B2CC3" w:rsidRPr="00490A31">
        <w:t>》课程教学大纲</w:t>
      </w:r>
      <w:bookmarkEnd w:id="69"/>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FL3405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（中文）</w:t>
            </w:r>
            <w:r>
              <w:rPr>
                <w:rFonts w:ascii="微软雅黑" w:eastAsia="微软雅黑" w:hAnsi="微软雅黑" w:cs="Times New Roman" w:hint="eastAsia"/>
                <w:color w:val="000000"/>
                <w:kern w:val="0"/>
                <w:sz w:val="18"/>
                <w:szCs w:val="18"/>
                <w:lang w:bidi="ar"/>
              </w:rPr>
              <w:t>日语语法</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bidi="ar"/>
              </w:rPr>
              <w:t>（英文）Japanese Grammar</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专业选修课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专业三年级学生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《日语精读</w:t>
            </w:r>
            <w:r>
              <w:rPr>
                <w:rFonts w:ascii="Times New Roman" w:eastAsia="宋体" w:hAnsi="Times New Roman" w:cs="Times New Roman" w:hint="eastAsia"/>
                <w:color w:val="000000"/>
                <w:sz w:val="18"/>
                <w:szCs w:val="18"/>
              </w:rPr>
              <w:t>1-4</w:t>
            </w:r>
            <w:r>
              <w:rPr>
                <w:rFonts w:ascii="Times New Roman" w:eastAsia="宋体" w:hAnsi="Times New Roman" w:cs="Times New Roman" w:hint="eastAsia"/>
                <w:color w:val="000000"/>
                <w:sz w:val="18"/>
                <w:szCs w:val="18"/>
              </w:rPr>
              <w:t>》等日语专业必须课程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https://oc.sjtu.edu.cn/courses/23640</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widowControl/>
              <w:jc w:val="left"/>
              <w:textAlignment w:val="center"/>
              <w:rPr>
                <w:rStyle w:val="font31"/>
                <w:rFonts w:ascii="Times New Roman" w:hAnsi="Times New Roman" w:cs="Times New Roman" w:hint="default"/>
                <w:lang w:bidi="ar"/>
              </w:rPr>
            </w:pP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《日语语法》是日语专业学生的选修课程，授课对象是日语专业</w:t>
            </w:r>
            <w:r>
              <w:rPr>
                <w:rStyle w:val="font31"/>
                <w:rFonts w:ascii="Times New Roman" w:hAnsi="Times New Roman" w:cs="Times New Roman" w:hint="default"/>
                <w:lang w:bidi="ar"/>
              </w:rPr>
              <w:t>3</w:t>
            </w:r>
            <w:r>
              <w:rPr>
                <w:rStyle w:val="font31"/>
                <w:rFonts w:ascii="Times New Roman" w:hAnsi="Times New Roman" w:cs="Times New Roman" w:hint="default"/>
                <w:lang w:bidi="ar"/>
              </w:rPr>
              <w:t>年级的学生，开课时间为</w:t>
            </w:r>
            <w:r>
              <w:rPr>
                <w:rStyle w:val="font31"/>
                <w:rFonts w:ascii="Times New Roman" w:hAnsi="Times New Roman" w:cs="Times New Roman" w:hint="default"/>
                <w:lang w:bidi="ar"/>
              </w:rPr>
              <w:t>3</w:t>
            </w:r>
            <w:r>
              <w:rPr>
                <w:rStyle w:val="font31"/>
                <w:rFonts w:ascii="Times New Roman" w:hAnsi="Times New Roman" w:cs="Times New Roman" w:hint="default"/>
                <w:lang w:bidi="ar"/>
              </w:rPr>
              <w:t>年级第</w:t>
            </w:r>
            <w:r>
              <w:rPr>
                <w:rStyle w:val="font31"/>
                <w:rFonts w:ascii="Times New Roman" w:hAnsi="Times New Roman" w:cs="Times New Roman" w:hint="default"/>
                <w:lang w:bidi="ar"/>
              </w:rPr>
              <w:t>1</w:t>
            </w:r>
            <w:r>
              <w:rPr>
                <w:rStyle w:val="font31"/>
                <w:rFonts w:ascii="Times New Roman" w:hAnsi="Times New Roman" w:cs="Times New Roman" w:hint="default"/>
                <w:lang w:bidi="ar"/>
              </w:rPr>
              <w:t>学期。该课程通过讲授日语语言的基本特点和日语语法的基本知识，让学生能够掌握日语语法的基本规律，正确运用和分析日语语法，提高正确运用日语的能力，为提高综合运用日语的能力和将来进行日语语言的研究打下基础。课堂教学采用授课和学生讨论两种方式，授课主要是讲授日语语言的基本特点，归纳总结日语语法中的特点及难</w:t>
            </w:r>
            <w:r>
              <w:rPr>
                <w:rStyle w:val="font31"/>
                <w:rFonts w:ascii="Times New Roman" w:hAnsi="Times New Roman" w:cs="Times New Roman" w:hint="default"/>
                <w:lang w:bidi="ar"/>
              </w:rPr>
              <w:lastRenderedPageBreak/>
              <w:t>点，并通过语法练习巩固学生对日语语法的学习和分析能力。另外安排学生阅读日语语法经典书籍，自行查阅相关的日语语法知识点，并在课堂上发表和讨论，以提高学生自主学习和研究分析能力。课程内容主要包括日语语音、文字、词汇、语义、句法；语法专项学习</w:t>
            </w:r>
            <w:r>
              <w:rPr>
                <w:rStyle w:val="font31"/>
                <w:rFonts w:ascii="Times New Roman" w:hAnsi="Times New Roman" w:cs="Times New Roman" w:hint="default"/>
                <w:lang w:bidi="ar"/>
              </w:rPr>
              <w:t>——</w:t>
            </w:r>
            <w:r>
              <w:rPr>
                <w:rStyle w:val="font31"/>
                <w:rFonts w:ascii="Times New Roman" w:hAnsi="Times New Roman" w:cs="Times New Roman" w:hint="default"/>
                <w:lang w:bidi="ar"/>
              </w:rPr>
              <w:t>助词、助动词的考察、研究；经典文章阅读等。</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Japanese Grammar is an optional course for Japanese majors in the first semester of the third year. By teaching the basic characteristics of the Japanese language and the basic knowledge of Japanese grammar, the course enables students to master the basic rules of Japanese grammar, and correctly apply and analyze it so as to improve students' ability in using Japanese correctly. In this way, it lays a solid foundation for the improvement of the ability to use Japanese in a comprehensive way and the future research on Japanese language. It combines teaching and student discussion. The lectures mainly focus on the basic characteristics of Japanese language, summarize the features and difficulties of Japanese grammar, and strengthen students' ability to study and analyze Japanese grammar through exercises. In addition, students are asked to read classic Japanese grammar books for relevant grammar knowledge and report and discuss it in class to improve students' self-learning, research and analysis skills. The course includes Japanese phonetics, words, vocabulary and syntax; special module of grammar—the observation and research on auxiliary words, auxiliary verbs; classic articles reading, etc.</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能立足于行业领域，矢志成为国家栋梁；（</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．能立足于中华文化，</w:t>
            </w:r>
            <w:proofErr w:type="gramStart"/>
            <w:r>
              <w:rPr>
                <w:rFonts w:ascii="Times New Roman" w:eastAsia="微软雅黑" w:hAnsi="Times New Roman" w:cs="Times New Roman" w:hint="eastAsia"/>
                <w:color w:val="000000"/>
                <w:sz w:val="18"/>
                <w:szCs w:val="18"/>
              </w:rPr>
              <w:t>富有家</w:t>
            </w:r>
            <w:proofErr w:type="gramEnd"/>
            <w:r>
              <w:rPr>
                <w:rFonts w:ascii="Times New Roman" w:eastAsia="微软雅黑" w:hAnsi="Times New Roman" w:cs="Times New Roman" w:hint="eastAsia"/>
                <w:color w:val="000000"/>
                <w:sz w:val="18"/>
                <w:szCs w:val="18"/>
              </w:rPr>
              <w:t>国情怀，同时具备对多元文化的包容心态和宽阔的国际视野。（</w:t>
            </w: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A5</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学习和总结日语语言的特点、日语语法的相关知识（</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．学习日语语言学的基本研究方法。（</w:t>
            </w:r>
            <w:r>
              <w:rPr>
                <w:rFonts w:ascii="Times New Roman" w:eastAsia="微软雅黑" w:hAnsi="Times New Roman" w:cs="Times New Roman" w:hint="eastAsia"/>
                <w:color w:val="000000"/>
                <w:sz w:val="18"/>
                <w:szCs w:val="18"/>
              </w:rPr>
              <w:t>B2</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5. </w:t>
            </w:r>
            <w:r>
              <w:rPr>
                <w:rFonts w:ascii="Times New Roman" w:eastAsia="微软雅黑" w:hAnsi="Times New Roman" w:cs="Times New Roman" w:hint="eastAsia"/>
                <w:color w:val="000000"/>
                <w:sz w:val="18"/>
                <w:szCs w:val="18"/>
              </w:rPr>
              <w:t>能正确掌握和分析日语语法中的现象。（</w:t>
            </w:r>
            <w:r>
              <w:rPr>
                <w:rFonts w:ascii="Times New Roman" w:eastAsia="微软雅黑" w:hAnsi="Times New Roman" w:cs="Times New Roman" w:hint="eastAsia"/>
                <w:color w:val="000000"/>
                <w:sz w:val="18"/>
                <w:szCs w:val="18"/>
              </w:rPr>
              <w:t>B1.C</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提高正确运用日语的能力。（</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C9</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7. </w:t>
            </w:r>
            <w:r>
              <w:rPr>
                <w:rFonts w:ascii="Times New Roman" w:eastAsia="微软雅黑" w:hAnsi="Times New Roman" w:cs="Times New Roman" w:hint="eastAsia"/>
                <w:color w:val="000000"/>
                <w:sz w:val="18"/>
                <w:szCs w:val="18"/>
              </w:rPr>
              <w:t>通过对比汉语学习日语语言的特点，加深对中日语言文化的理解，树立文化自信，提升跨文化交际能力。（</w:t>
            </w: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撰写和发表研究小课题，培养和锻炼学术能力。（</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10. </w:t>
            </w:r>
            <w:r>
              <w:rPr>
                <w:rFonts w:ascii="Times New Roman" w:eastAsia="微软雅黑" w:hAnsi="Times New Roman" w:cs="Times New Roman" w:hint="eastAsia"/>
                <w:color w:val="000000"/>
                <w:sz w:val="18"/>
                <w:szCs w:val="18"/>
              </w:rPr>
              <w:t>能刻苦务实、身心愉快地学习，与人为善，与同伴共同进步。（</w:t>
            </w:r>
            <w:r>
              <w:rPr>
                <w:rFonts w:ascii="Times New Roman" w:eastAsia="微软雅黑" w:hAnsi="Times New Roman" w:cs="Times New Roman" w:hint="eastAsia"/>
                <w:color w:val="000000"/>
                <w:sz w:val="18"/>
                <w:szCs w:val="18"/>
              </w:rPr>
              <w:t>D1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D5</w:t>
            </w:r>
            <w:r>
              <w:rPr>
                <w:rFonts w:ascii="Times New Roman" w:eastAsia="微软雅黑" w:hAnsi="Times New Roman" w:cs="Times New Roman" w:hint="eastAsia"/>
                <w:color w:val="000000"/>
                <w:sz w:val="18"/>
                <w:szCs w:val="18"/>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课程说明</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及</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日语语言学概论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培养学生立足于专业学习，成为具备较强学术能力的卓越人材。通过学习外语，反思母语的学习，树立文化</w:t>
            </w:r>
            <w:r>
              <w:rPr>
                <w:rFonts w:ascii="Times New Roman" w:eastAsia="微软雅黑" w:hAnsi="Times New Roman" w:cs="Times New Roman" w:hint="eastAsia"/>
                <w:color w:val="000000"/>
                <w:sz w:val="18"/>
                <w:szCs w:val="18"/>
              </w:rPr>
              <w:lastRenderedPageBreak/>
              <w:t>自信。培养学生刻苦务实、身心愉快地学习，与人为善，与同伴共同进步的品质。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日语语言学概论</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日语语音概论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日语文字和表记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课后习题；课题准备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日语词汇和语义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课后习题；课题准备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日语词汇和语义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课后习题；课题准备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日语词汇和语义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日语语法概说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课后习题；课题准备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日语语法概说</w:t>
            </w:r>
          </w:p>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品词</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课后习题；课题准备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品词练习</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日语助动词（</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日语助动词（</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日语的格助词辨析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日语的接续助词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日语的副助词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日语的终助词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授课与课堂习题；课题汇报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预习讲义；</w:t>
            </w:r>
          </w:p>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课后习题；提交课题报告</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助词用法辨析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授课与课堂习题；复习备考</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提交课题报告；复习备考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课堂测试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闭卷考试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-10</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）课题研究与发表</w:t>
            </w:r>
            <w:r>
              <w:rPr>
                <w:rFonts w:ascii="Times New Roman" w:eastAsia="微软雅黑" w:hAnsi="Times New Roman" w:cs="Times New Roman" w:hint="eastAsia"/>
                <w:color w:val="000000"/>
                <w:kern w:val="0"/>
                <w:sz w:val="18"/>
                <w:szCs w:val="18"/>
                <w:lang w:bidi="ar"/>
              </w:rPr>
              <w:t>20%</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）大小作业</w:t>
            </w:r>
            <w:r>
              <w:rPr>
                <w:rFonts w:ascii="Times New Roman" w:eastAsia="微软雅黑" w:hAnsi="Times New Roman" w:cs="Times New Roman" w:hint="eastAsia"/>
                <w:color w:val="000000"/>
                <w:kern w:val="0"/>
                <w:sz w:val="18"/>
                <w:szCs w:val="18"/>
                <w:lang w:bidi="ar"/>
              </w:rPr>
              <w:t>20%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3</w:t>
            </w:r>
            <w:r>
              <w:rPr>
                <w:rFonts w:ascii="Times New Roman" w:eastAsia="微软雅黑" w:hAnsi="Times New Roman" w:cs="Times New Roman" w:hint="eastAsia"/>
                <w:color w:val="000000"/>
                <w:kern w:val="0"/>
                <w:sz w:val="18"/>
                <w:szCs w:val="18"/>
                <w:lang w:bidi="ar"/>
              </w:rPr>
              <w:t>）期末考试</w:t>
            </w:r>
            <w:r>
              <w:rPr>
                <w:rFonts w:ascii="Times New Roman" w:eastAsia="微软雅黑" w:hAnsi="Times New Roman" w:cs="Times New Roman" w:hint="eastAsia"/>
                <w:color w:val="000000"/>
                <w:kern w:val="0"/>
                <w:sz w:val="18"/>
                <w:szCs w:val="18"/>
                <w:lang w:bidi="ar"/>
              </w:rPr>
              <w:t>60%</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《新编日语语法教程》</w:t>
            </w:r>
            <w:proofErr w:type="gramStart"/>
            <w:r>
              <w:rPr>
                <w:rFonts w:ascii="Times New Roman" w:eastAsia="微软雅黑" w:hAnsi="Times New Roman" w:cs="Times New Roman" w:hint="eastAsia"/>
                <w:color w:val="000000"/>
                <w:sz w:val="18"/>
                <w:szCs w:val="18"/>
              </w:rPr>
              <w:t>皮细庚</w:t>
            </w:r>
            <w:proofErr w:type="gramEnd"/>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上海外语教育出版社</w:t>
            </w:r>
            <w:r>
              <w:rPr>
                <w:rFonts w:ascii="Times New Roman" w:eastAsia="微软雅黑" w:hAnsi="Times New Roman" w:cs="Times New Roman" w:hint="eastAsia"/>
                <w:color w:val="000000"/>
                <w:sz w:val="18"/>
                <w:szCs w:val="18"/>
              </w:rPr>
              <w:t>2011</w:t>
            </w:r>
            <w:r>
              <w:rPr>
                <w:rFonts w:ascii="Times New Roman" w:eastAsia="微软雅黑" w:hAnsi="Times New Roman" w:cs="Times New Roman" w:hint="eastAsia"/>
                <w:color w:val="000000"/>
                <w:sz w:val="18"/>
                <w:szCs w:val="18"/>
              </w:rPr>
              <w:t>年第一版</w:t>
            </w:r>
            <w:r>
              <w:rPr>
                <w:rFonts w:ascii="Times New Roman" w:eastAsia="微软雅黑" w:hAnsi="Times New Roman" w:cs="Times New Roman" w:hint="eastAsia"/>
                <w:color w:val="000000"/>
                <w:sz w:val="18"/>
                <w:szCs w:val="18"/>
              </w:rPr>
              <w:t>ISBN9787544624435</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《日语概说》</w:t>
            </w:r>
            <w:proofErr w:type="gramStart"/>
            <w:r>
              <w:rPr>
                <w:rFonts w:ascii="Times New Roman" w:eastAsia="微软雅黑" w:hAnsi="Times New Roman" w:cs="Times New Roman" w:hint="eastAsia"/>
                <w:color w:val="000000"/>
                <w:sz w:val="18"/>
                <w:szCs w:val="18"/>
              </w:rPr>
              <w:t>皮细庚</w:t>
            </w:r>
            <w:proofErr w:type="gramEnd"/>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上海外语教育出版社</w:t>
            </w:r>
            <w:r>
              <w:rPr>
                <w:rFonts w:ascii="Times New Roman" w:eastAsia="微软雅黑" w:hAnsi="Times New Roman" w:cs="Times New Roman" w:hint="eastAsia"/>
                <w:color w:val="000000"/>
                <w:sz w:val="18"/>
                <w:szCs w:val="18"/>
              </w:rPr>
              <w:t>1997</w:t>
            </w:r>
            <w:r>
              <w:rPr>
                <w:rFonts w:ascii="Times New Roman" w:eastAsia="微软雅黑" w:hAnsi="Times New Roman" w:cs="Times New Roman" w:hint="eastAsia"/>
                <w:color w:val="000000"/>
                <w:sz w:val="18"/>
                <w:szCs w:val="18"/>
              </w:rPr>
              <w:t>年第一版</w:t>
            </w:r>
            <w:r>
              <w:rPr>
                <w:rFonts w:ascii="Times New Roman" w:eastAsia="微软雅黑" w:hAnsi="Times New Roman" w:cs="Times New Roman" w:hint="eastAsia"/>
                <w:color w:val="000000"/>
                <w:sz w:val="18"/>
                <w:szCs w:val="18"/>
              </w:rPr>
              <w:t>ISBN9787810462426</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参考书目：</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《日本語》金田</w:t>
            </w:r>
            <w:proofErr w:type="gramStart"/>
            <w:r>
              <w:rPr>
                <w:rFonts w:ascii="Times New Roman" w:eastAsia="微软雅黑" w:hAnsi="Times New Roman" w:cs="Times New Roman" w:hint="eastAsia"/>
                <w:color w:val="000000"/>
                <w:sz w:val="18"/>
                <w:szCs w:val="18"/>
              </w:rPr>
              <w:t>一</w:t>
            </w:r>
            <w:proofErr w:type="gramEnd"/>
            <w:r>
              <w:rPr>
                <w:rFonts w:ascii="Times New Roman" w:eastAsia="微软雅黑" w:hAnsi="Times New Roman" w:cs="Times New Roman" w:hint="eastAsia"/>
                <w:color w:val="000000"/>
                <w:sz w:val="18"/>
                <w:szCs w:val="18"/>
              </w:rPr>
              <w:t>春彦　岩波新書</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《日本語文法上・下》　国立国語研究所</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《現代日本語の文法》</w:t>
            </w:r>
            <w:r>
              <w:rPr>
                <w:rFonts w:ascii="Times New Roman" w:eastAsia="微软雅黑" w:hAnsi="Times New Roman" w:cs="Times New Roman" w:hint="eastAsia"/>
                <w:color w:val="000000"/>
                <w:sz w:val="18"/>
                <w:szCs w:val="18"/>
                <w:lang w:eastAsia="ja-JP"/>
              </w:rPr>
              <w:t xml:space="preserve"> </w:t>
            </w:r>
            <w:r>
              <w:rPr>
                <w:rFonts w:ascii="Times New Roman" w:eastAsia="微软雅黑" w:hAnsi="Times New Roman" w:cs="Times New Roman" w:hint="eastAsia"/>
                <w:color w:val="000000"/>
                <w:sz w:val="18"/>
                <w:szCs w:val="18"/>
                <w:lang w:eastAsia="ja-JP"/>
              </w:rPr>
              <w:t>会田貞夫　右文書院</w:t>
            </w:r>
          </w:p>
          <w:p w:rsidR="00FF5BE0" w:rsidRDefault="009B2CC3">
            <w:pPr>
              <w:widowControl/>
              <w:jc w:val="left"/>
              <w:textAlignment w:val="center"/>
              <w:rPr>
                <w:rFonts w:ascii="Times New Roman" w:eastAsia="微软雅黑" w:hAnsi="Times New Roman" w:cs="Times New Roman"/>
                <w:color w:val="000000"/>
                <w:sz w:val="18"/>
                <w:szCs w:val="18"/>
                <w:lang w:eastAsia="ja-JP"/>
              </w:rPr>
            </w:pPr>
            <w:r>
              <w:rPr>
                <w:rFonts w:ascii="Times New Roman" w:eastAsia="微软雅黑" w:hAnsi="Times New Roman" w:cs="Times New Roman" w:hint="eastAsia"/>
                <w:color w:val="000000"/>
                <w:sz w:val="18"/>
                <w:szCs w:val="18"/>
                <w:lang w:eastAsia="ja-JP"/>
              </w:rPr>
              <w:t>《日本語文法・形態論》鈴木重幸　むぎ書房</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Pr="00490A31" w:rsidRDefault="005C1AF0" w:rsidP="00490A31">
      <w:pPr>
        <w:pStyle w:val="1"/>
        <w:rPr>
          <w:rFonts w:asciiTheme="minorEastAsia" w:hAnsiTheme="minorEastAsia"/>
        </w:rPr>
      </w:pPr>
      <w:bookmarkStart w:id="70" w:name="_Toc72227035"/>
      <w:r w:rsidRPr="00490A31">
        <w:rPr>
          <w:rFonts w:asciiTheme="minorEastAsia" w:hAnsiTheme="minorEastAsia" w:hint="eastAsia"/>
        </w:rPr>
        <w:t>F</w:t>
      </w:r>
      <w:r w:rsidRPr="00490A31">
        <w:rPr>
          <w:rFonts w:asciiTheme="minorEastAsia" w:hAnsiTheme="minorEastAsia"/>
        </w:rPr>
        <w:t>L3412</w:t>
      </w:r>
      <w:r w:rsidR="009B2CC3" w:rsidRPr="00490A31">
        <w:rPr>
          <w:rFonts w:asciiTheme="minorEastAsia" w:hAnsiTheme="minorEastAsia" w:hint="eastAsia"/>
        </w:rPr>
        <w:t>《日本近现代文学欣赏（1）》课程教学大纲</w:t>
      </w:r>
      <w:bookmarkEnd w:id="70"/>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FL3412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szCs w:val="21"/>
              </w:rPr>
              <w:t>日本近现代文学欣赏</w:t>
            </w:r>
            <w:r>
              <w:rPr>
                <w:szCs w:val="21"/>
              </w:rPr>
              <w:t>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szCs w:val="21"/>
              </w:rPr>
              <w:t>Modern Japanese Literature 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选</w:t>
            </w:r>
            <w:r>
              <w:rPr>
                <w:kern w:val="0"/>
                <w:szCs w:val="21"/>
                <w:lang w:val="zh-CN"/>
              </w:rPr>
              <w:t>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日语</w:t>
            </w:r>
            <w:r>
              <w:rPr>
                <w:rFonts w:hint="eastAsia"/>
                <w:kern w:val="0"/>
                <w:szCs w:val="21"/>
              </w:rPr>
              <w:t>专业</w:t>
            </w:r>
            <w:r>
              <w:rPr>
                <w:kern w:val="0"/>
                <w:szCs w:val="21"/>
                <w:lang w:val="zh-CN"/>
              </w:rPr>
              <w:t>大</w:t>
            </w:r>
            <w:r>
              <w:rPr>
                <w:kern w:val="0"/>
                <w:szCs w:val="21"/>
              </w:rPr>
              <w:t>三下学期</w:t>
            </w:r>
            <w:r>
              <w:rPr>
                <w:kern w:val="0"/>
                <w:szCs w:val="21"/>
                <w:lang w:val="zh-CN"/>
              </w:rPr>
              <w:t>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日语专业第一至第五学期所有课程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szCs w:val="21"/>
              </w:rPr>
              <w:t>日本近现代文学欣赏</w:t>
            </w:r>
            <w:r>
              <w:rPr>
                <w:szCs w:val="21"/>
              </w:rPr>
              <w:t>1</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rPr>
                <w:szCs w:val="21"/>
              </w:rPr>
            </w:pPr>
            <w:r>
              <w:rPr>
                <w:szCs w:val="21"/>
              </w:rPr>
              <w:t>本课程为日语专业</w:t>
            </w:r>
            <w:r>
              <w:rPr>
                <w:rFonts w:hint="eastAsia"/>
                <w:szCs w:val="21"/>
              </w:rPr>
              <w:t>三</w:t>
            </w:r>
            <w:r>
              <w:rPr>
                <w:szCs w:val="21"/>
              </w:rPr>
              <w:t>年级</w:t>
            </w:r>
            <w:r>
              <w:rPr>
                <w:rFonts w:hint="eastAsia"/>
                <w:szCs w:val="21"/>
              </w:rPr>
              <w:t>下</w:t>
            </w:r>
            <w:r>
              <w:rPr>
                <w:szCs w:val="21"/>
              </w:rPr>
              <w:t>学期的选修课程，侧重欣赏日本近现代的经典小说。旨在通过一个学期共</w:t>
            </w:r>
            <w:r>
              <w:rPr>
                <w:szCs w:val="21"/>
              </w:rPr>
              <w:t>32</w:t>
            </w:r>
            <w:r>
              <w:rPr>
                <w:szCs w:val="21"/>
              </w:rPr>
              <w:t>个学时的学习，使学生对日本近现代的著名作家及其作品有一个概观的了解，对经典作品的语言特点、文体特征、文本结构、创作手法、技巧运用、主题中心、思想内涵及其产生的时代背景等有一个较为准确的把握。</w:t>
            </w:r>
          </w:p>
          <w:p w:rsidR="00FF5BE0" w:rsidRDefault="009B2CC3">
            <w:pPr>
              <w:rPr>
                <w:szCs w:val="21"/>
              </w:rPr>
            </w:pPr>
            <w:r>
              <w:rPr>
                <w:szCs w:val="21"/>
              </w:rPr>
              <w:t xml:space="preserve">    </w:t>
            </w:r>
            <w:r>
              <w:rPr>
                <w:szCs w:val="21"/>
              </w:rPr>
              <w:t>通过本课程的学习，学生可以加深对异国文化的理解，提高使用日语语言赏析日本近现代文学作品的能力，丰富自身多外国文学作品的审美内涵。</w:t>
            </w:r>
          </w:p>
          <w:p w:rsidR="00FF5BE0" w:rsidRDefault="009B2CC3">
            <w:pPr>
              <w:widowControl/>
              <w:jc w:val="left"/>
              <w:textAlignment w:val="center"/>
              <w:rPr>
                <w:rStyle w:val="font31"/>
                <w:rFonts w:ascii="Times New Roman" w:hAnsi="Times New Roman" w:cs="Times New Roman" w:hint="default"/>
                <w:lang w:bidi="ar"/>
              </w:rPr>
            </w:pPr>
            <w:r>
              <w:rPr>
                <w:szCs w:val="21"/>
              </w:rPr>
              <w:t xml:space="preserve">   </w:t>
            </w:r>
            <w:r>
              <w:rPr>
                <w:szCs w:val="21"/>
              </w:rPr>
              <w:t>本课程计划介绍若干名日本近现代的著名作家及其代表作品，重点从精神生态的视角阅读并赏析文本，在充分参考先行研究者的优秀研究成果的基础上，讲授者力争做到使用自己独特的视角和独立的研究内容教授学生，授之以渔。</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Chars="200" w:firstLine="420"/>
            </w:pPr>
            <w:r>
              <w:t>This course is an elective course for senior undergraduates of Japanese major, focusing on the appreciation of Japanese classic novels of modern times. The aim is to provide students with an overview of the famous modern Japanese writers and their works through a semester of 32 hours of study. Through this course, students can have a more accurate grasp of the linguistic features, stylistic features, text structure, creation techniques, writing techniques, themes, ideological connotation and the backdrop of classic works.</w:t>
            </w:r>
          </w:p>
          <w:p w:rsidR="00FF5BE0" w:rsidRDefault="009B2CC3">
            <w:r>
              <w:t xml:space="preserve">    Through the study of this course, students can deepen their understanding of foreign cultures, improve their ability to appreciate Japanese modern and contemporary literary works in Japanese, and enrich their understanding of aesthetic connotation of the foreign literary works.</w:t>
            </w:r>
          </w:p>
          <w:p w:rsidR="00FF5BE0" w:rsidRDefault="009B2CC3">
            <w:pPr>
              <w:rPr>
                <w:rStyle w:val="font31"/>
                <w:rFonts w:ascii="Times New Roman" w:hAnsi="Times New Roman" w:cs="Times New Roman" w:hint="default"/>
                <w:lang w:bidi="ar"/>
              </w:rPr>
            </w:pPr>
            <w:r>
              <w:t xml:space="preserve">   This course introduces a number of well-known Japanese writers and their representative works of modern times, focusing on reading and appreciating the text from the perspective of spiritual ecology. Based on the excellent research results of the pioneer researchers, the lecturers try to teach students research method through their unique perspectives and research fields.</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kern w:val="0"/>
                <w:szCs w:val="21"/>
              </w:rPr>
            </w:pPr>
            <w:r>
              <w:rPr>
                <w:kern w:val="0"/>
                <w:szCs w:val="21"/>
                <w:lang w:val="zh-CN"/>
              </w:rPr>
              <w:t>本课程的具体学习目标如下：</w:t>
            </w:r>
          </w:p>
          <w:p w:rsidR="00FF5BE0" w:rsidRDefault="009B2CC3">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日本近现代小说的概况</w:t>
            </w:r>
            <w:r>
              <w:rPr>
                <w:kern w:val="0"/>
                <w:szCs w:val="21"/>
                <w:lang w:val="zh-CN"/>
              </w:rPr>
              <w:t>（</w:t>
            </w:r>
            <w:r>
              <w:rPr>
                <w:kern w:val="0"/>
                <w:szCs w:val="21"/>
              </w:rPr>
              <w:t>A5.2</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2</w:t>
            </w:r>
            <w:r>
              <w:rPr>
                <w:kern w:val="0"/>
                <w:szCs w:val="21"/>
                <w:lang w:val="zh-CN"/>
              </w:rPr>
              <w:t>．</w:t>
            </w:r>
            <w:r>
              <w:rPr>
                <w:kern w:val="0"/>
                <w:szCs w:val="21"/>
              </w:rPr>
              <w:t>了解小说的</w:t>
            </w:r>
            <w:r>
              <w:rPr>
                <w:szCs w:val="21"/>
              </w:rPr>
              <w:t>语言特点、文体特征和文本结构</w:t>
            </w:r>
            <w:r>
              <w:rPr>
                <w:kern w:val="0"/>
                <w:szCs w:val="21"/>
                <w:lang w:val="zh-CN"/>
              </w:rPr>
              <w:t>（</w:t>
            </w:r>
            <w:r>
              <w:rPr>
                <w:kern w:val="0"/>
                <w:szCs w:val="21"/>
                <w:lang w:val="zh-CN"/>
              </w:rPr>
              <w:t>B1-2</w:t>
            </w:r>
            <w:r>
              <w:rPr>
                <w:rFonts w:hint="eastAsia"/>
                <w:kern w:val="0"/>
                <w:szCs w:val="21"/>
                <w:lang w:val="zh-CN"/>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3</w:t>
            </w:r>
            <w:r>
              <w:rPr>
                <w:kern w:val="0"/>
                <w:szCs w:val="21"/>
                <w:lang w:val="zh-CN"/>
              </w:rPr>
              <w:t>．</w:t>
            </w:r>
            <w:r>
              <w:rPr>
                <w:kern w:val="0"/>
                <w:szCs w:val="21"/>
              </w:rPr>
              <w:t>了解小说的</w:t>
            </w:r>
            <w:r>
              <w:rPr>
                <w:szCs w:val="21"/>
              </w:rPr>
              <w:t>创作手法、技巧运用、思想内涵</w:t>
            </w:r>
            <w:r>
              <w:rPr>
                <w:kern w:val="0"/>
                <w:szCs w:val="21"/>
                <w:lang w:val="zh-CN"/>
              </w:rPr>
              <w:t>（</w:t>
            </w:r>
            <w:r>
              <w:rPr>
                <w:kern w:val="0"/>
                <w:szCs w:val="21"/>
              </w:rPr>
              <w:t>B3-5</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4</w:t>
            </w:r>
            <w:r>
              <w:rPr>
                <w:kern w:val="0"/>
                <w:szCs w:val="21"/>
                <w:lang w:val="zh-CN"/>
              </w:rPr>
              <w:t>．</w:t>
            </w:r>
            <w:r>
              <w:rPr>
                <w:kern w:val="0"/>
                <w:szCs w:val="21"/>
              </w:rPr>
              <w:t>了解小说的</w:t>
            </w:r>
            <w:r>
              <w:rPr>
                <w:szCs w:val="21"/>
              </w:rPr>
              <w:t>主题中心、思想内涵及时代背景</w:t>
            </w:r>
            <w:r>
              <w:rPr>
                <w:kern w:val="0"/>
                <w:szCs w:val="21"/>
                <w:lang w:val="zh-CN"/>
              </w:rPr>
              <w:t>（</w:t>
            </w:r>
            <w:r>
              <w:rPr>
                <w:kern w:val="0"/>
                <w:szCs w:val="21"/>
              </w:rPr>
              <w:t>B10</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r>
              <w:rPr>
                <w:kern w:val="0"/>
                <w:szCs w:val="21"/>
              </w:rPr>
              <w:t xml:space="preserve"> </w:t>
            </w:r>
          </w:p>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5</w:t>
            </w:r>
            <w:r>
              <w:rPr>
                <w:kern w:val="0"/>
                <w:szCs w:val="21"/>
                <w:lang w:val="zh-CN"/>
              </w:rPr>
              <w:t>．</w:t>
            </w:r>
            <w:r>
              <w:rPr>
                <w:kern w:val="0"/>
                <w:szCs w:val="21"/>
              </w:rPr>
              <w:t>把握读者和作家、作品之间的辩证关系</w:t>
            </w:r>
            <w:r>
              <w:rPr>
                <w:kern w:val="0"/>
                <w:szCs w:val="21"/>
                <w:lang w:val="zh-CN"/>
              </w:rPr>
              <w:t>（</w:t>
            </w:r>
            <w:r>
              <w:rPr>
                <w:kern w:val="0"/>
                <w:szCs w:val="21"/>
              </w:rPr>
              <w:t>C2-3-4</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kern w:val="0"/>
                <w:sz w:val="22"/>
              </w:rPr>
              <w:t>近现代小说概观</w:t>
            </w:r>
            <w:r>
              <w:rPr>
                <w:rFonts w:hint="eastAsia"/>
                <w:kern w:val="0"/>
                <w:sz w:val="22"/>
              </w:rPr>
              <w:t>、著名作家介绍</w:t>
            </w:r>
          </w:p>
          <w:p w:rsidR="00FF5BE0" w:rsidRDefault="00FF5BE0">
            <w:pPr>
              <w:widowControl/>
              <w:jc w:val="left"/>
              <w:textAlignment w:val="cente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了解某一作家与疾病之关联，掌握课堂教授的知识点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提升学生正确理解日本文学的自信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 w:val="22"/>
              </w:rPr>
              <w:t>近现代小说赏析</w:t>
            </w:r>
            <w:r>
              <w:rPr>
                <w:kern w:val="0"/>
                <w:sz w:val="22"/>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了解日语第一人称的特征，掌握课堂教授的知识点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提升学生正确理解日本文学的自信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 w:val="22"/>
              </w:rPr>
              <w:t>近现代小说赏析</w:t>
            </w:r>
            <w:r>
              <w:rPr>
                <w:rFonts w:hint="eastAsia"/>
                <w:kern w:val="0"/>
                <w:sz w:val="22"/>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了解日语拟声词的妙用，掌握课堂教授的知识点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提升学生正确理解日本文学的自信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 w:val="22"/>
              </w:rPr>
              <w:t>近现代小说赏析</w:t>
            </w:r>
            <w:r>
              <w:rPr>
                <w:rFonts w:hint="eastAsia"/>
                <w:kern w:val="0"/>
                <w:sz w:val="22"/>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了解专用名词的死亡意象；掌握课堂教授的知识点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提升学生正确理解日本文学的自信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440" w:lineRule="exact"/>
              <w:rPr>
                <w:sz w:val="22"/>
              </w:rPr>
            </w:pPr>
            <w:r>
              <w:rPr>
                <w:sz w:val="22"/>
              </w:rPr>
              <w:t>平时作业</w:t>
            </w:r>
            <w:r>
              <w:rPr>
                <w:sz w:val="22"/>
              </w:rPr>
              <w:t>20%</w:t>
            </w:r>
            <w:r>
              <w:rPr>
                <w:sz w:val="22"/>
              </w:rPr>
              <w:t>、课堂发表及</w:t>
            </w:r>
            <w:r>
              <w:rPr>
                <w:rFonts w:hint="eastAsia"/>
                <w:sz w:val="22"/>
              </w:rPr>
              <w:t>出席</w:t>
            </w:r>
            <w:r>
              <w:rPr>
                <w:sz w:val="22"/>
              </w:rPr>
              <w:t>20%</w:t>
            </w:r>
            <w:r>
              <w:rPr>
                <w:sz w:val="22"/>
              </w:rPr>
              <w:t>、期</w:t>
            </w:r>
            <w:r>
              <w:rPr>
                <w:rFonts w:hint="eastAsia"/>
                <w:sz w:val="22"/>
              </w:rPr>
              <w:t>末</w:t>
            </w:r>
            <w:r>
              <w:rPr>
                <w:sz w:val="22"/>
              </w:rPr>
              <w:t>笔试</w:t>
            </w:r>
            <w:r>
              <w:rPr>
                <w:sz w:val="22"/>
              </w:rPr>
              <w:t>60%</w:t>
            </w:r>
            <w:r>
              <w:rPr>
                <w:rFonts w:hint="eastAsia"/>
                <w:sz w:val="22"/>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sz w:val="22"/>
              </w:rPr>
            </w:pPr>
            <w:r>
              <w:rPr>
                <w:sz w:val="22"/>
              </w:rPr>
              <w:t>1.</w:t>
            </w:r>
            <w:r>
              <w:rPr>
                <w:sz w:val="22"/>
              </w:rPr>
              <w:t>《日本近代文学名作鉴赏》</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p w:rsidR="00FF5BE0" w:rsidRDefault="009B2CC3">
            <w:pPr>
              <w:widowControl/>
              <w:jc w:val="left"/>
              <w:textAlignment w:val="center"/>
              <w:rPr>
                <w:rFonts w:ascii="Times New Roman" w:eastAsia="微软雅黑" w:hAnsi="Times New Roman" w:cs="Times New Roman"/>
                <w:color w:val="000000"/>
                <w:sz w:val="18"/>
                <w:szCs w:val="18"/>
              </w:rPr>
            </w:pPr>
            <w:r>
              <w:rPr>
                <w:sz w:val="22"/>
              </w:rPr>
              <w:t>2.</w:t>
            </w:r>
            <w:r>
              <w:rPr>
                <w:sz w:val="22"/>
              </w:rPr>
              <w:t>《日本近代文学史》</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 w:val="22"/>
              </w:rPr>
              <w:t>把班级分为若干个学习小组</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Pr="00490A31" w:rsidRDefault="005C1AF0" w:rsidP="00490A31">
      <w:pPr>
        <w:pStyle w:val="1"/>
      </w:pPr>
      <w:bookmarkStart w:id="71" w:name="_Toc72227036"/>
      <w:r w:rsidRPr="00490A31">
        <w:rPr>
          <w:rFonts w:hint="eastAsia"/>
        </w:rPr>
        <w:t>F</w:t>
      </w:r>
      <w:r w:rsidRPr="00490A31">
        <w:t>L4407</w:t>
      </w:r>
      <w:r w:rsidR="009B2CC3" w:rsidRPr="00490A31">
        <w:rPr>
          <w:rFonts w:hint="eastAsia"/>
        </w:rPr>
        <w:t>《日本近现代文学欣赏（</w:t>
      </w:r>
      <w:r w:rsidR="009B2CC3" w:rsidRPr="00490A31">
        <w:rPr>
          <w:rFonts w:hint="eastAsia"/>
        </w:rPr>
        <w:t>2</w:t>
      </w:r>
      <w:r w:rsidR="009B2CC3" w:rsidRPr="00490A31">
        <w:rPr>
          <w:rFonts w:hint="eastAsia"/>
        </w:rPr>
        <w:t>）》课程教学大纲</w:t>
      </w:r>
      <w:bookmarkEnd w:id="71"/>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FL4407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szCs w:val="21"/>
              </w:rPr>
              <w:t>日本近现代文学欣赏</w:t>
            </w:r>
            <w:r>
              <w:rPr>
                <w:rFonts w:hint="eastAsia"/>
                <w:szCs w:val="21"/>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szCs w:val="21"/>
              </w:rPr>
              <w:t xml:space="preserve">Modern Japanese Literature </w:t>
            </w:r>
            <w:r>
              <w:rPr>
                <w:rFonts w:hint="eastAsia"/>
                <w:szCs w:val="21"/>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选</w:t>
            </w:r>
            <w:r>
              <w:rPr>
                <w:kern w:val="0"/>
                <w:szCs w:val="21"/>
                <w:lang w:val="zh-CN"/>
              </w:rPr>
              <w:t>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日语</w:t>
            </w:r>
            <w:r>
              <w:rPr>
                <w:rFonts w:hint="eastAsia"/>
                <w:kern w:val="0"/>
                <w:szCs w:val="21"/>
              </w:rPr>
              <w:t>专业</w:t>
            </w:r>
            <w:r>
              <w:rPr>
                <w:kern w:val="0"/>
                <w:szCs w:val="21"/>
                <w:lang w:val="zh-CN"/>
              </w:rPr>
              <w:t>大</w:t>
            </w:r>
            <w:r>
              <w:rPr>
                <w:rFonts w:hint="eastAsia"/>
                <w:kern w:val="0"/>
                <w:szCs w:val="21"/>
              </w:rPr>
              <w:t>四上</w:t>
            </w:r>
            <w:r>
              <w:rPr>
                <w:kern w:val="0"/>
                <w:szCs w:val="21"/>
              </w:rPr>
              <w:t>学期</w:t>
            </w:r>
            <w:r>
              <w:rPr>
                <w:kern w:val="0"/>
                <w:szCs w:val="21"/>
                <w:lang w:val="zh-CN"/>
              </w:rPr>
              <w:t>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w:t>
            </w:r>
            <w:r>
              <w:rPr>
                <w:rFonts w:hint="eastAsia"/>
                <w:szCs w:val="21"/>
              </w:rPr>
              <w:t>六</w:t>
            </w:r>
            <w:r>
              <w:rPr>
                <w:szCs w:val="21"/>
              </w:rPr>
              <w:t>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rPr>
                <w:szCs w:val="21"/>
              </w:rPr>
            </w:pPr>
            <w:r>
              <w:rPr>
                <w:sz w:val="24"/>
              </w:rPr>
              <w:t xml:space="preserve"> </w:t>
            </w:r>
            <w:r>
              <w:rPr>
                <w:szCs w:val="21"/>
              </w:rPr>
              <w:t>本课程为日语专业</w:t>
            </w:r>
            <w:r>
              <w:rPr>
                <w:rFonts w:hint="eastAsia"/>
                <w:szCs w:val="21"/>
              </w:rPr>
              <w:t>四</w:t>
            </w:r>
            <w:r>
              <w:rPr>
                <w:szCs w:val="21"/>
              </w:rPr>
              <w:t>年级</w:t>
            </w:r>
            <w:r>
              <w:rPr>
                <w:rFonts w:hint="eastAsia"/>
                <w:szCs w:val="21"/>
              </w:rPr>
              <w:t>上</w:t>
            </w:r>
            <w:r>
              <w:rPr>
                <w:szCs w:val="21"/>
              </w:rPr>
              <w:t>学期的选修课程，侧重欣赏日本近现代的诗歌。旨在通过一个学期共</w:t>
            </w:r>
            <w:r>
              <w:rPr>
                <w:szCs w:val="21"/>
              </w:rPr>
              <w:t>32</w:t>
            </w:r>
            <w:r>
              <w:rPr>
                <w:szCs w:val="21"/>
              </w:rPr>
              <w:t>个学时的学习，使学生对日本近现代的俳句、短歌、口语诗等有一个概观的了解，对经典诗歌的语言特点、文体特征、文本结构、创作手法、技巧运用、主题中心、思想内涵及其产生的时代背景等有一个较为准确的把握。</w:t>
            </w:r>
          </w:p>
          <w:p w:rsidR="00FF5BE0" w:rsidRDefault="009B2CC3">
            <w:pPr>
              <w:rPr>
                <w:szCs w:val="21"/>
              </w:rPr>
            </w:pPr>
            <w:r>
              <w:rPr>
                <w:szCs w:val="21"/>
              </w:rPr>
              <w:t xml:space="preserve">    </w:t>
            </w:r>
            <w:r>
              <w:rPr>
                <w:szCs w:val="21"/>
              </w:rPr>
              <w:t>通过本课程的学习，学生可以加深对异国文化的理解，提高使用日语语言赏析日本近现代诗歌的能力，丰富自身多外国文学作品的审美内涵。</w:t>
            </w:r>
          </w:p>
          <w:p w:rsidR="00FF5BE0" w:rsidRDefault="009B2CC3">
            <w:pPr>
              <w:widowControl/>
              <w:jc w:val="left"/>
              <w:textAlignment w:val="center"/>
              <w:rPr>
                <w:rStyle w:val="font31"/>
                <w:rFonts w:ascii="Times New Roman" w:hAnsi="Times New Roman" w:cs="Times New Roman" w:hint="default"/>
                <w:lang w:bidi="ar"/>
              </w:rPr>
            </w:pPr>
            <w:r>
              <w:rPr>
                <w:szCs w:val="21"/>
              </w:rPr>
              <w:t xml:space="preserve">   </w:t>
            </w:r>
            <w:r>
              <w:rPr>
                <w:szCs w:val="21"/>
              </w:rPr>
              <w:t>本课程计划介绍若干名日本近现代的著名诗人及其代表作品，重点从日语标记和精神生态的视角阅读并赏析文本，在充分参考先行研究者的优秀研究成果的基础上，讲授者力争做到使用自己独特的视角和独立的研究内容教授学生，授之以渔。</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Chars="100" w:firstLine="200"/>
              <w:rPr>
                <w:sz w:val="20"/>
              </w:rPr>
            </w:pPr>
            <w:r>
              <w:rPr>
                <w:sz w:val="20"/>
              </w:rPr>
              <w:t>This course is an elective course in the second semester for Japanese major juniors, focusing on the appreciation of modern Japanese poetry. The aim is to make a comprehensive understanding of Japanese modern haiku, short songs and oral poetry through a semester of 32 hours of study, so that they can have a more accurate grasp of the linguistic features, stylistic features, text structure, creation techniques, writing techniques, themes, ideological connotation and the backdrop of classic poetry.</w:t>
            </w:r>
          </w:p>
          <w:p w:rsidR="00FF5BE0" w:rsidRDefault="009B2CC3">
            <w:pPr>
              <w:rPr>
                <w:sz w:val="20"/>
              </w:rPr>
            </w:pPr>
            <w:r>
              <w:rPr>
                <w:sz w:val="20"/>
              </w:rPr>
              <w:t xml:space="preserve">    Through the study of this course, students can deepen their understanding of foreign cultures, improve their ability to appreciate Japanese modern and contemporary poetry in Japanese, and enrich their understanding of aesthetic connotation of the foreign literary works.</w:t>
            </w:r>
          </w:p>
          <w:p w:rsidR="00FF5BE0" w:rsidRDefault="009B2CC3">
            <w:pPr>
              <w:rPr>
                <w:rStyle w:val="font31"/>
                <w:rFonts w:ascii="Times New Roman" w:hAnsi="Times New Roman" w:cs="Times New Roman" w:hint="default"/>
                <w:lang w:bidi="ar"/>
              </w:rPr>
            </w:pPr>
            <w:r>
              <w:rPr>
                <w:sz w:val="20"/>
              </w:rPr>
              <w:t xml:space="preserve">   This course introduces a number of famous Japanese poets and their representative works in modern times and focuses on reading and appreciating texts from the perspective of Japanese mark and spiritual ecology. Based on the excellent research results of the pioneer researchers, the lecturers try to teach students research method through their unique perspectives and research fields.</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kern w:val="0"/>
                <w:szCs w:val="21"/>
              </w:rPr>
            </w:pPr>
            <w:r>
              <w:rPr>
                <w:kern w:val="0"/>
                <w:szCs w:val="21"/>
                <w:lang w:val="zh-CN"/>
              </w:rPr>
              <w:t>本课程的具体学习目标如下：</w:t>
            </w:r>
          </w:p>
          <w:p w:rsidR="00FF5BE0" w:rsidRDefault="009B2CC3">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日本近现代诗歌的概况</w:t>
            </w:r>
            <w:r>
              <w:rPr>
                <w:kern w:val="0"/>
                <w:szCs w:val="21"/>
                <w:lang w:val="zh-CN"/>
              </w:rPr>
              <w:t>（</w:t>
            </w:r>
            <w:r>
              <w:rPr>
                <w:kern w:val="0"/>
                <w:szCs w:val="21"/>
              </w:rPr>
              <w:t>A5.2</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2</w:t>
            </w:r>
            <w:r>
              <w:rPr>
                <w:kern w:val="0"/>
                <w:szCs w:val="21"/>
                <w:lang w:val="zh-CN"/>
              </w:rPr>
              <w:t>．</w:t>
            </w:r>
            <w:r>
              <w:rPr>
                <w:kern w:val="0"/>
                <w:szCs w:val="21"/>
              </w:rPr>
              <w:t>了解诗歌的</w:t>
            </w:r>
            <w:r>
              <w:rPr>
                <w:szCs w:val="21"/>
              </w:rPr>
              <w:t>语言特点、文体特征和文本结构</w:t>
            </w:r>
            <w:r>
              <w:rPr>
                <w:kern w:val="0"/>
                <w:szCs w:val="21"/>
                <w:lang w:val="zh-CN"/>
              </w:rPr>
              <w:t>（</w:t>
            </w:r>
            <w:r>
              <w:rPr>
                <w:kern w:val="0"/>
                <w:szCs w:val="21"/>
                <w:lang w:val="zh-CN"/>
              </w:rPr>
              <w:t>B1-2</w:t>
            </w:r>
            <w:r>
              <w:rPr>
                <w:rFonts w:hint="eastAsia"/>
                <w:kern w:val="0"/>
                <w:szCs w:val="21"/>
                <w:lang w:val="zh-CN"/>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3</w:t>
            </w:r>
            <w:r>
              <w:rPr>
                <w:kern w:val="0"/>
                <w:szCs w:val="21"/>
                <w:lang w:val="zh-CN"/>
              </w:rPr>
              <w:t>．</w:t>
            </w:r>
            <w:r>
              <w:rPr>
                <w:kern w:val="0"/>
                <w:szCs w:val="21"/>
              </w:rPr>
              <w:t>了解诗歌的</w:t>
            </w:r>
            <w:r>
              <w:rPr>
                <w:szCs w:val="21"/>
              </w:rPr>
              <w:t>创作手法、技巧运用、思想内涵</w:t>
            </w:r>
            <w:r>
              <w:rPr>
                <w:kern w:val="0"/>
                <w:szCs w:val="21"/>
                <w:lang w:val="zh-CN"/>
              </w:rPr>
              <w:t>（</w:t>
            </w:r>
            <w:r>
              <w:rPr>
                <w:kern w:val="0"/>
                <w:szCs w:val="21"/>
              </w:rPr>
              <w:t>B3-5</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4</w:t>
            </w:r>
            <w:r>
              <w:rPr>
                <w:kern w:val="0"/>
                <w:szCs w:val="21"/>
                <w:lang w:val="zh-CN"/>
              </w:rPr>
              <w:t>．</w:t>
            </w:r>
            <w:r>
              <w:rPr>
                <w:kern w:val="0"/>
                <w:szCs w:val="21"/>
              </w:rPr>
              <w:t>了解诗歌的</w:t>
            </w:r>
            <w:r>
              <w:rPr>
                <w:szCs w:val="21"/>
              </w:rPr>
              <w:t>主题中心、思想内涵及时代背景</w:t>
            </w:r>
            <w:r>
              <w:rPr>
                <w:kern w:val="0"/>
                <w:szCs w:val="21"/>
                <w:lang w:val="zh-CN"/>
              </w:rPr>
              <w:t>（</w:t>
            </w:r>
            <w:r>
              <w:rPr>
                <w:kern w:val="0"/>
                <w:szCs w:val="21"/>
              </w:rPr>
              <w:t>B10</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r>
              <w:rPr>
                <w:kern w:val="0"/>
                <w:szCs w:val="21"/>
              </w:rPr>
              <w:t xml:space="preserve"> </w:t>
            </w:r>
          </w:p>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5</w:t>
            </w:r>
            <w:r>
              <w:rPr>
                <w:kern w:val="0"/>
                <w:szCs w:val="21"/>
                <w:lang w:val="zh-CN"/>
              </w:rPr>
              <w:t>．</w:t>
            </w:r>
            <w:r>
              <w:rPr>
                <w:kern w:val="0"/>
                <w:szCs w:val="21"/>
              </w:rPr>
              <w:t>把握读者和诗人、诗歌之间的辩证关系</w:t>
            </w:r>
            <w:r>
              <w:rPr>
                <w:kern w:val="0"/>
                <w:szCs w:val="21"/>
                <w:lang w:val="zh-CN"/>
              </w:rPr>
              <w:t>（</w:t>
            </w:r>
            <w:r>
              <w:rPr>
                <w:kern w:val="0"/>
                <w:szCs w:val="21"/>
              </w:rPr>
              <w:t>C2-3-4</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kern w:val="0"/>
                <w:sz w:val="22"/>
              </w:rPr>
              <w:t>近现代</w:t>
            </w:r>
            <w:r>
              <w:rPr>
                <w:rFonts w:hint="eastAsia"/>
                <w:kern w:val="0"/>
                <w:sz w:val="22"/>
              </w:rPr>
              <w:t>诗歌</w:t>
            </w:r>
            <w:r>
              <w:rPr>
                <w:kern w:val="0"/>
                <w:sz w:val="22"/>
              </w:rPr>
              <w:t>概观</w:t>
            </w:r>
            <w:r>
              <w:rPr>
                <w:rFonts w:hint="eastAsia"/>
                <w:kern w:val="0"/>
                <w:sz w:val="22"/>
              </w:rPr>
              <w:t>、著名诗人介绍</w:t>
            </w:r>
          </w:p>
          <w:p w:rsidR="00FF5BE0" w:rsidRDefault="00FF5BE0">
            <w:pPr>
              <w:widowControl/>
              <w:jc w:val="left"/>
              <w:textAlignment w:val="cente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了解某一诗人及其名诗，掌握课堂教授的知识点。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提升学生正确理解日本诗歌的自信。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 w:val="22"/>
              </w:rPr>
              <w:t>近现代</w:t>
            </w:r>
            <w:r>
              <w:rPr>
                <w:rFonts w:hint="eastAsia"/>
                <w:kern w:val="0"/>
                <w:sz w:val="22"/>
              </w:rPr>
              <w:t>诗歌</w:t>
            </w:r>
            <w:r>
              <w:rPr>
                <w:kern w:val="0"/>
                <w:sz w:val="22"/>
              </w:rPr>
              <w:t>赏析</w:t>
            </w:r>
            <w:r>
              <w:rPr>
                <w:kern w:val="0"/>
                <w:sz w:val="22"/>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能够鉴赏著名诗人的著名诗篇，掌握课堂教授的知识点。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提升学生正确理解日本诗歌的自信。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 w:val="22"/>
              </w:rPr>
              <w:t>近现代</w:t>
            </w:r>
            <w:r>
              <w:rPr>
                <w:rFonts w:hint="eastAsia"/>
                <w:kern w:val="0"/>
                <w:sz w:val="22"/>
              </w:rPr>
              <w:t>诗歌</w:t>
            </w:r>
            <w:r>
              <w:rPr>
                <w:kern w:val="0"/>
                <w:sz w:val="22"/>
              </w:rPr>
              <w:t>赏析</w:t>
            </w:r>
            <w:r>
              <w:rPr>
                <w:rFonts w:hint="eastAsia"/>
                <w:kern w:val="0"/>
                <w:sz w:val="22"/>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能够鉴赏著名俳句，掌握课堂教授的知识点。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提升学生正确理解日本诗歌的自信。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 w:val="22"/>
              </w:rPr>
              <w:t>近现代</w:t>
            </w:r>
            <w:r>
              <w:rPr>
                <w:rFonts w:hint="eastAsia"/>
                <w:kern w:val="0"/>
                <w:sz w:val="22"/>
              </w:rPr>
              <w:t>诗歌</w:t>
            </w:r>
            <w:r>
              <w:rPr>
                <w:kern w:val="0"/>
                <w:sz w:val="22"/>
              </w:rPr>
              <w:t>赏析</w:t>
            </w:r>
            <w:r>
              <w:rPr>
                <w:rFonts w:hint="eastAsia"/>
                <w:kern w:val="0"/>
                <w:sz w:val="22"/>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了解日语表记在诗歌中的妙用，掌握课堂教授的知识点。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提升学生正确理解日本诗歌的自信。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440" w:lineRule="exact"/>
              <w:rPr>
                <w:sz w:val="22"/>
              </w:rPr>
            </w:pPr>
            <w:r>
              <w:rPr>
                <w:sz w:val="22"/>
              </w:rPr>
              <w:t>平时作业</w:t>
            </w:r>
            <w:r>
              <w:rPr>
                <w:sz w:val="22"/>
              </w:rPr>
              <w:t>20%</w:t>
            </w:r>
            <w:r>
              <w:rPr>
                <w:sz w:val="22"/>
              </w:rPr>
              <w:t>、课堂发表及</w:t>
            </w:r>
            <w:r>
              <w:rPr>
                <w:rFonts w:hint="eastAsia"/>
                <w:sz w:val="22"/>
              </w:rPr>
              <w:t>出席</w:t>
            </w:r>
            <w:r>
              <w:rPr>
                <w:sz w:val="22"/>
              </w:rPr>
              <w:t>20%</w:t>
            </w:r>
            <w:r>
              <w:rPr>
                <w:sz w:val="22"/>
              </w:rPr>
              <w:t>、期</w:t>
            </w:r>
            <w:r>
              <w:rPr>
                <w:rFonts w:hint="eastAsia"/>
                <w:sz w:val="22"/>
              </w:rPr>
              <w:t>末</w:t>
            </w:r>
            <w:r>
              <w:rPr>
                <w:sz w:val="22"/>
              </w:rPr>
              <w:t>笔试</w:t>
            </w:r>
            <w:r>
              <w:rPr>
                <w:sz w:val="22"/>
              </w:rPr>
              <w:t>60%</w:t>
            </w:r>
            <w:r>
              <w:rPr>
                <w:rFonts w:hint="eastAsia"/>
                <w:sz w:val="22"/>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自编教材</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Pr="00490A31" w:rsidRDefault="005C1AF0" w:rsidP="00490A31">
      <w:pPr>
        <w:pStyle w:val="1"/>
      </w:pPr>
      <w:bookmarkStart w:id="72" w:name="_Toc72227037"/>
      <w:r w:rsidRPr="00490A31">
        <w:rPr>
          <w:rFonts w:hint="eastAsia"/>
        </w:rPr>
        <w:t>F</w:t>
      </w:r>
      <w:r w:rsidRPr="00490A31">
        <w:t>L3411</w:t>
      </w:r>
      <w:r w:rsidR="009B2CC3" w:rsidRPr="00490A31">
        <w:rPr>
          <w:rFonts w:hint="eastAsia"/>
        </w:rPr>
        <w:t>《日语报刊选读（</w:t>
      </w:r>
      <w:r w:rsidR="009B2CC3" w:rsidRPr="00490A31">
        <w:rPr>
          <w:rFonts w:hint="eastAsia"/>
        </w:rPr>
        <w:t>1</w:t>
      </w:r>
      <w:r w:rsidR="009B2CC3" w:rsidRPr="00490A31">
        <w:rPr>
          <w:rFonts w:hint="eastAsia"/>
        </w:rPr>
        <w:t>）》课程教学大纲</w:t>
      </w:r>
      <w:bookmarkEnd w:id="72"/>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FL3411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szCs w:val="21"/>
              </w:rPr>
              <w:t>日语报刊选读</w:t>
            </w:r>
            <w:r>
              <w:rPr>
                <w:szCs w:val="21"/>
              </w:rPr>
              <w:t>1</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kern w:val="0"/>
                <w:sz w:val="24"/>
              </w:rPr>
              <w:t>Selected Readings of Japanese Newspapers 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选</w:t>
            </w:r>
            <w:r>
              <w:rPr>
                <w:kern w:val="0"/>
                <w:szCs w:val="21"/>
                <w:lang w:val="zh-CN"/>
              </w:rPr>
              <w:t>修</w:t>
            </w:r>
            <w:r>
              <w:rPr>
                <w:kern w:val="0"/>
                <w:szCs w:val="21"/>
              </w:rPr>
              <w:t xml:space="preserve"> Elective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18"/>
                <w:szCs w:val="18"/>
              </w:rPr>
              <w:t>日语</w:t>
            </w:r>
            <w:r>
              <w:rPr>
                <w:kern w:val="0"/>
                <w:sz w:val="18"/>
                <w:szCs w:val="18"/>
                <w:lang w:val="zh-CN"/>
              </w:rPr>
              <w:t>本科大</w:t>
            </w:r>
            <w:r>
              <w:rPr>
                <w:kern w:val="0"/>
                <w:sz w:val="18"/>
                <w:szCs w:val="18"/>
              </w:rPr>
              <w:t>三下学期</w:t>
            </w:r>
            <w:r>
              <w:rPr>
                <w:kern w:val="0"/>
                <w:sz w:val="18"/>
                <w:szCs w:val="18"/>
                <w:lang w:val="zh-CN"/>
              </w:rPr>
              <w:t>学生</w:t>
            </w:r>
            <w:r>
              <w:rPr>
                <w:kern w:val="0"/>
                <w:sz w:val="18"/>
                <w:szCs w:val="18"/>
              </w:rPr>
              <w:t xml:space="preserve"> </w:t>
            </w:r>
            <w:r>
              <w:rPr>
                <w:sz w:val="18"/>
                <w:szCs w:val="18"/>
              </w:rPr>
              <w:t>Third</w:t>
            </w:r>
            <w:r>
              <w:rPr>
                <w:kern w:val="0"/>
                <w:sz w:val="18"/>
                <w:szCs w:val="18"/>
              </w:rPr>
              <w:t xml:space="preserve">-grade </w:t>
            </w:r>
            <w:r>
              <w:rPr>
                <w:rFonts w:eastAsia="楷体_GB2312"/>
                <w:sz w:val="18"/>
                <w:szCs w:val="18"/>
              </w:rPr>
              <w:t>Japanese</w:t>
            </w:r>
            <w:r>
              <w:rPr>
                <w:kern w:val="0"/>
                <w:sz w:val="18"/>
                <w:szCs w:val="18"/>
              </w:rPr>
              <w:t xml:space="preserve"> undergraduates (second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kern w:val="0"/>
                <w:szCs w:val="21"/>
              </w:rPr>
              <w:t>Japanese and 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日语专业第一至第五学期所有课程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szCs w:val="21"/>
              </w:rPr>
              <w:t>日语报刊选读</w:t>
            </w:r>
            <w:r>
              <w:rPr>
                <w:rFonts w:hint="eastAsia"/>
                <w:szCs w:val="21"/>
              </w:rPr>
              <w:t>2</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snapToGrid w:val="0"/>
              <w:rPr>
                <w:szCs w:val="21"/>
              </w:rPr>
            </w:pPr>
            <w:r>
              <w:rPr>
                <w:szCs w:val="21"/>
              </w:rPr>
              <w:t>本课程为日语专业三年级学生下学期的选修课程。随着中日文化、科学技术交流的不断深入，特别是经济、贸易领域的日益发展，及时了解和掌握日本政治、经济、文化、科学技术等方面的信息，已突显得尤为重要。而报刊正是这些信息的重要载体和重要来源渠道之一。本课程旨在利用一个学期</w:t>
            </w:r>
            <w:r>
              <w:rPr>
                <w:szCs w:val="21"/>
              </w:rPr>
              <w:t>32</w:t>
            </w:r>
            <w:r>
              <w:rPr>
                <w:szCs w:val="21"/>
              </w:rPr>
              <w:t>学时的课时，通过讲授当年当月最新的日语报刊文章，培养学生使用日语语言阅读的能力，提高学生对日本各个领域各种最新信息理解的素养，拓宽视野，增加词汇量。</w:t>
            </w:r>
          </w:p>
          <w:p w:rsidR="00FF5BE0" w:rsidRDefault="009B2CC3">
            <w:pPr>
              <w:widowControl/>
              <w:jc w:val="left"/>
              <w:textAlignment w:val="center"/>
              <w:rPr>
                <w:rStyle w:val="font31"/>
                <w:rFonts w:ascii="Times New Roman" w:hAnsi="Times New Roman" w:cs="Times New Roman" w:hint="default"/>
                <w:lang w:bidi="ar"/>
              </w:rPr>
            </w:pPr>
            <w:r>
              <w:rPr>
                <w:szCs w:val="21"/>
              </w:rPr>
              <w:t xml:space="preserve">   </w:t>
            </w:r>
            <w:r>
              <w:rPr>
                <w:szCs w:val="21"/>
              </w:rPr>
              <w:t>本学期主要侧重解读日本最具有影响力的报纸和杂志的各类文章，内容涉及日本的政治、外交、经济、社会福利和青少年教育等领域。讲授者在充分参考先行研究者的优秀研究成果的基础上，注重从多元文化视角解读文本。</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autoSpaceDE w:val="0"/>
              <w:autoSpaceDN w:val="0"/>
              <w:adjustRightInd w:val="0"/>
              <w:ind w:firstLineChars="150" w:firstLine="330"/>
              <w:rPr>
                <w:kern w:val="0"/>
                <w:sz w:val="22"/>
              </w:rPr>
            </w:pPr>
            <w:r>
              <w:rPr>
                <w:kern w:val="0"/>
                <w:sz w:val="22"/>
                <w:lang w:bidi="ar"/>
              </w:rPr>
              <w:t xml:space="preserve">This course is an elective course for the fourth-grade Japanese language students in the first semester. With the continuous deepening of Sino-Japanese exchanges in cultural, technological and especially economic and trade fields, it is particularly crucial for students to understand and master the information on Japanese politics, economy, culture, science and technology in a timely manner, of which newspapers and periodicals are one of the important carriers and sources. By teaching recently published Japanese newspaper articles through 32 class periods in one semester, this course aims to develop students’ ability to read in Japanese language, improve students’ understanding of the latest information in various fields in Japan, broaden their horizons and increase their vocabulary. </w:t>
            </w:r>
          </w:p>
          <w:p w:rsidR="00FF5BE0" w:rsidRDefault="009B2CC3">
            <w:pPr>
              <w:rPr>
                <w:rStyle w:val="font31"/>
                <w:rFonts w:ascii="Times New Roman" w:hAnsi="Times New Roman" w:cs="Times New Roman" w:hint="default"/>
                <w:lang w:bidi="ar"/>
              </w:rPr>
            </w:pPr>
            <w:r>
              <w:rPr>
                <w:kern w:val="0"/>
                <w:sz w:val="22"/>
                <w:lang w:bidi="ar"/>
              </w:rPr>
              <w:t>The course in this semester focuses primarily on the interpretation of various articles published in Japan’s most influential newspapers and magazines, covering areas such as politics, diplomacy, economics, social welfare, and youth education. The lecturer, based on careful examination of the excellent research results of the pioneer researchers, lays emphasize on the interpretation of the texts from a multicultural perspective.</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kern w:val="0"/>
                <w:szCs w:val="21"/>
              </w:rPr>
            </w:pPr>
            <w:r>
              <w:rPr>
                <w:kern w:val="0"/>
                <w:szCs w:val="21"/>
                <w:lang w:val="zh-CN"/>
              </w:rPr>
              <w:t>本课程的具体学习目标如下：</w:t>
            </w:r>
          </w:p>
          <w:p w:rsidR="00FF5BE0" w:rsidRDefault="009B2CC3">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日本报刊的一般概况</w:t>
            </w:r>
            <w:r>
              <w:rPr>
                <w:kern w:val="0"/>
                <w:szCs w:val="21"/>
                <w:lang w:val="zh-CN"/>
              </w:rPr>
              <w:t>（</w:t>
            </w:r>
            <w:r>
              <w:rPr>
                <w:kern w:val="0"/>
                <w:szCs w:val="21"/>
              </w:rPr>
              <w:t>A5.2</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2</w:t>
            </w:r>
            <w:r>
              <w:rPr>
                <w:kern w:val="0"/>
                <w:szCs w:val="21"/>
                <w:lang w:val="zh-CN"/>
              </w:rPr>
              <w:t>．</w:t>
            </w:r>
            <w:r>
              <w:rPr>
                <w:kern w:val="0"/>
                <w:szCs w:val="21"/>
              </w:rPr>
              <w:t>了解日本最新的政治动态</w:t>
            </w:r>
            <w:r>
              <w:rPr>
                <w:kern w:val="0"/>
                <w:szCs w:val="21"/>
                <w:lang w:val="zh-CN"/>
              </w:rPr>
              <w:t>（</w:t>
            </w:r>
            <w:r>
              <w:rPr>
                <w:kern w:val="0"/>
                <w:szCs w:val="21"/>
                <w:lang w:val="zh-CN"/>
              </w:rPr>
              <w:t>B1-2</w:t>
            </w:r>
            <w:r>
              <w:rPr>
                <w:rFonts w:hint="eastAsia"/>
                <w:kern w:val="0"/>
                <w:szCs w:val="21"/>
                <w:lang w:val="zh-CN"/>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3</w:t>
            </w:r>
            <w:r>
              <w:rPr>
                <w:kern w:val="0"/>
                <w:szCs w:val="21"/>
                <w:lang w:val="zh-CN"/>
              </w:rPr>
              <w:t>．</w:t>
            </w:r>
            <w:r>
              <w:rPr>
                <w:kern w:val="0"/>
                <w:szCs w:val="21"/>
              </w:rPr>
              <w:t>了解日本最新的外交动态</w:t>
            </w:r>
            <w:r>
              <w:rPr>
                <w:kern w:val="0"/>
                <w:szCs w:val="21"/>
                <w:lang w:val="zh-CN"/>
              </w:rPr>
              <w:t>（</w:t>
            </w:r>
            <w:r>
              <w:rPr>
                <w:kern w:val="0"/>
                <w:szCs w:val="21"/>
              </w:rPr>
              <w:t>B3-5</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p w:rsidR="00FF5BE0" w:rsidRDefault="009B2CC3">
            <w:pPr>
              <w:autoSpaceDE w:val="0"/>
              <w:autoSpaceDN w:val="0"/>
              <w:adjustRightInd w:val="0"/>
              <w:rPr>
                <w:kern w:val="0"/>
                <w:szCs w:val="21"/>
              </w:rPr>
            </w:pPr>
            <w:r>
              <w:rPr>
                <w:kern w:val="0"/>
                <w:szCs w:val="21"/>
              </w:rPr>
              <w:t>4</w:t>
            </w:r>
            <w:r>
              <w:rPr>
                <w:kern w:val="0"/>
                <w:szCs w:val="21"/>
                <w:lang w:val="zh-CN"/>
              </w:rPr>
              <w:t>．</w:t>
            </w:r>
            <w:r>
              <w:rPr>
                <w:kern w:val="0"/>
                <w:szCs w:val="21"/>
              </w:rPr>
              <w:t>了解日本最新的经济动态</w:t>
            </w:r>
            <w:r>
              <w:rPr>
                <w:kern w:val="0"/>
                <w:szCs w:val="21"/>
                <w:lang w:val="zh-CN"/>
              </w:rPr>
              <w:t>（</w:t>
            </w:r>
            <w:r>
              <w:rPr>
                <w:kern w:val="0"/>
                <w:szCs w:val="21"/>
              </w:rPr>
              <w:t>B10</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r>
              <w:rPr>
                <w:kern w:val="0"/>
                <w:szCs w:val="21"/>
              </w:rPr>
              <w:t xml:space="preserve"> </w:t>
            </w:r>
          </w:p>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5</w:t>
            </w:r>
            <w:r>
              <w:rPr>
                <w:kern w:val="0"/>
                <w:szCs w:val="21"/>
                <w:lang w:val="zh-CN"/>
              </w:rPr>
              <w:t>．</w:t>
            </w:r>
            <w:r>
              <w:rPr>
                <w:kern w:val="0"/>
                <w:szCs w:val="21"/>
              </w:rPr>
              <w:t>了解日本最新的社会福利和青少年发展动态</w:t>
            </w:r>
            <w:r>
              <w:rPr>
                <w:kern w:val="0"/>
                <w:szCs w:val="21"/>
                <w:lang w:val="zh-CN"/>
              </w:rPr>
              <w:t>（</w:t>
            </w:r>
            <w:r>
              <w:rPr>
                <w:kern w:val="0"/>
                <w:szCs w:val="21"/>
              </w:rPr>
              <w:t>C2-3-4</w:t>
            </w:r>
            <w:r>
              <w:rPr>
                <w:rFonts w:hint="eastAsia"/>
                <w:kern w:val="0"/>
                <w:szCs w:val="21"/>
              </w:rPr>
              <w:t>；</w:t>
            </w:r>
            <w:r>
              <w:rPr>
                <w:rFonts w:ascii="微软雅黑" w:eastAsia="微软雅黑" w:hAnsi="微软雅黑" w:cs="微软雅黑" w:hint="eastAsia"/>
                <w:kern w:val="0"/>
                <w:sz w:val="18"/>
                <w:szCs w:val="18"/>
              </w:rPr>
              <w:t>D4</w:t>
            </w:r>
            <w:r>
              <w:rPr>
                <w:kern w:val="0"/>
                <w:szCs w:val="21"/>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w:t>
            </w:r>
            <w:r>
              <w:rPr>
                <w:rStyle w:val="font31"/>
                <w:rFonts w:ascii="Times New Roman" w:hAnsi="Times New Roman" w:cs="Times New Roman" w:hint="default"/>
                <w:lang w:bidi="ar"/>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szCs w:val="21"/>
              </w:rPr>
              <w:t>日本报刊的一般概况</w:t>
            </w:r>
            <w:r>
              <w:rPr>
                <w:rFonts w:hint="eastAsia"/>
                <w:szCs w:val="21"/>
              </w:rPr>
              <w:t>和日本最新政治动态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了解日本执政党及其纲领，掌握课堂教授的知识点。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提升学生通过报刊正确理解日本政治的自信。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rPr>
              <w:t>日本最新的外交动态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了解日本近年外交政策，掌握课堂教授的知识点。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提升学生通过报刊正确理解日本外交的自信。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Cs w:val="21"/>
              </w:rPr>
              <w:t>日本最新的经济动态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了解日本经济发展趋势，掌握课堂教授的知识点。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提升学生通过报刊正确理解日本经济的自信。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Cs w:val="21"/>
              </w:rPr>
              <w:t>日本最新的社会福利和青少年发展动态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了解日本的社会福利和青少年发展现状，掌握课堂教授的知识点。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w:t>
            </w:r>
            <w:r>
              <w:rPr>
                <w:kern w:val="0"/>
                <w:szCs w:val="21"/>
              </w:rPr>
              <w:t>日本社会福利和青少年发展</w:t>
            </w:r>
            <w:r>
              <w:rPr>
                <w:rFonts w:hint="eastAsia"/>
                <w:kern w:val="0"/>
                <w:szCs w:val="21"/>
              </w:rPr>
              <w:t>现状的自信。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440" w:lineRule="exact"/>
              <w:rPr>
                <w:sz w:val="22"/>
              </w:rPr>
            </w:pPr>
            <w:r>
              <w:rPr>
                <w:sz w:val="22"/>
              </w:rPr>
              <w:t>平时作业</w:t>
            </w:r>
            <w:r>
              <w:rPr>
                <w:sz w:val="22"/>
              </w:rPr>
              <w:t>20%</w:t>
            </w:r>
            <w:r>
              <w:rPr>
                <w:sz w:val="22"/>
              </w:rPr>
              <w:t>、课堂发表及</w:t>
            </w:r>
            <w:r>
              <w:rPr>
                <w:rFonts w:hint="eastAsia"/>
                <w:sz w:val="22"/>
              </w:rPr>
              <w:t>出席</w:t>
            </w:r>
            <w:r>
              <w:rPr>
                <w:sz w:val="22"/>
              </w:rPr>
              <w:t>20%</w:t>
            </w:r>
            <w:r>
              <w:rPr>
                <w:sz w:val="22"/>
              </w:rPr>
              <w:t>、期</w:t>
            </w:r>
            <w:r>
              <w:rPr>
                <w:rFonts w:hint="eastAsia"/>
                <w:sz w:val="22"/>
              </w:rPr>
              <w:t>末</w:t>
            </w:r>
            <w:r>
              <w:rPr>
                <w:sz w:val="22"/>
              </w:rPr>
              <w:t>笔试</w:t>
            </w:r>
            <w:r>
              <w:rPr>
                <w:sz w:val="22"/>
              </w:rPr>
              <w:t>60%</w:t>
            </w:r>
            <w:r>
              <w:rPr>
                <w:rFonts w:hint="eastAsia"/>
                <w:sz w:val="22"/>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自编教材</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 w:val="22"/>
              </w:rPr>
              <w:t>把班级分为若干个学习小组</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Pr="00490A31" w:rsidRDefault="005C1AF0" w:rsidP="00490A31">
      <w:pPr>
        <w:pStyle w:val="1"/>
      </w:pPr>
      <w:bookmarkStart w:id="73" w:name="_Toc72227038"/>
      <w:r w:rsidRPr="00490A31">
        <w:rPr>
          <w:rFonts w:hint="eastAsia"/>
        </w:rPr>
        <w:t>F</w:t>
      </w:r>
      <w:r w:rsidRPr="00490A31">
        <w:t>L4408</w:t>
      </w:r>
      <w:r w:rsidR="009B2CC3" w:rsidRPr="00490A31">
        <w:rPr>
          <w:rFonts w:hint="eastAsia"/>
        </w:rPr>
        <w:t>《日语报刊选读（</w:t>
      </w:r>
      <w:r w:rsidR="009B2CC3" w:rsidRPr="00490A31">
        <w:rPr>
          <w:rFonts w:hint="eastAsia"/>
        </w:rPr>
        <w:t>2</w:t>
      </w:r>
      <w:r w:rsidR="009B2CC3" w:rsidRPr="00490A31">
        <w:rPr>
          <w:rFonts w:hint="eastAsia"/>
        </w:rPr>
        <w:t>）》课程教学大纲</w:t>
      </w:r>
      <w:bookmarkEnd w:id="73"/>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FL4408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szCs w:val="21"/>
              </w:rPr>
              <w:t>日语报刊选读</w:t>
            </w:r>
            <w:r>
              <w:rPr>
                <w:rFonts w:hint="eastAsia"/>
                <w:szCs w:val="21"/>
              </w:rPr>
              <w:t>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kern w:val="0"/>
                <w:sz w:val="24"/>
              </w:rPr>
              <w:t xml:space="preserve">Selected Readings of Japanese Newspapers </w:t>
            </w:r>
            <w:r>
              <w:rPr>
                <w:rFonts w:hint="eastAsia"/>
                <w:kern w:val="0"/>
                <w:sz w:val="24"/>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rPr>
              <w:t>选</w:t>
            </w:r>
            <w:r>
              <w:rPr>
                <w:kern w:val="0"/>
                <w:szCs w:val="21"/>
                <w:lang w:val="zh-CN"/>
              </w:rPr>
              <w:t>修</w:t>
            </w:r>
            <w:r>
              <w:rPr>
                <w:kern w:val="0"/>
                <w:szCs w:val="21"/>
              </w:rPr>
              <w:t xml:space="preserve"> Elective</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18"/>
                <w:szCs w:val="18"/>
              </w:rPr>
              <w:t>日语</w:t>
            </w:r>
            <w:r>
              <w:rPr>
                <w:kern w:val="0"/>
                <w:sz w:val="18"/>
                <w:szCs w:val="18"/>
                <w:lang w:val="zh-CN"/>
              </w:rPr>
              <w:t>本科大</w:t>
            </w:r>
            <w:r>
              <w:rPr>
                <w:kern w:val="0"/>
                <w:sz w:val="18"/>
                <w:szCs w:val="18"/>
              </w:rPr>
              <w:t>四上学期</w:t>
            </w:r>
            <w:r>
              <w:rPr>
                <w:kern w:val="0"/>
                <w:sz w:val="18"/>
                <w:szCs w:val="18"/>
                <w:lang w:val="zh-CN"/>
              </w:rPr>
              <w:t>学生</w:t>
            </w:r>
            <w:r>
              <w:rPr>
                <w:kern w:val="0"/>
                <w:sz w:val="18"/>
                <w:szCs w:val="18"/>
              </w:rPr>
              <w:t xml:space="preserve"> Fourth-grade </w:t>
            </w:r>
            <w:r>
              <w:rPr>
                <w:rFonts w:eastAsia="楷体_GB2312"/>
                <w:sz w:val="18"/>
                <w:szCs w:val="18"/>
              </w:rPr>
              <w:t>Japanese</w:t>
            </w:r>
            <w:r>
              <w:rPr>
                <w:kern w:val="0"/>
                <w:sz w:val="18"/>
                <w:szCs w:val="18"/>
              </w:rPr>
              <w:t xml:space="preserve"> undergraduates (first semester)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kern w:val="0"/>
                <w:szCs w:val="21"/>
              </w:rPr>
              <w:t>Japanese and 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w:t>
            </w:r>
            <w:r>
              <w:rPr>
                <w:rFonts w:hint="eastAsia"/>
                <w:szCs w:val="21"/>
              </w:rPr>
              <w:t>六</w:t>
            </w:r>
            <w:r>
              <w:rPr>
                <w:szCs w:val="21"/>
              </w:rPr>
              <w:t>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szCs w:val="21"/>
              </w:rPr>
              <w:t>日语报刊选读</w:t>
            </w:r>
            <w:r>
              <w:rPr>
                <w:rFonts w:hint="eastAsia"/>
                <w:szCs w:val="21"/>
              </w:rPr>
              <w:t>2</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snapToGrid w:val="0"/>
              <w:rPr>
                <w:szCs w:val="21"/>
              </w:rPr>
            </w:pPr>
            <w:r>
              <w:rPr>
                <w:szCs w:val="21"/>
              </w:rPr>
              <w:t>本课程为日语专业四年级学生上学期的选修课程。随着中日文化、科学技术交流的不断深入，特别是经济、贸易领域的日益发展，及时了解和掌握日本政治、经济、文化、科学技术等方面的信息，已突显得尤为重要。而报刊正是这些信息的重要载体和重要来源渠道之一。本课程旨在利用一个学期</w:t>
            </w:r>
            <w:r>
              <w:rPr>
                <w:szCs w:val="21"/>
              </w:rPr>
              <w:t>32</w:t>
            </w:r>
            <w:r>
              <w:rPr>
                <w:szCs w:val="21"/>
              </w:rPr>
              <w:t>学时的课时，通过讲授当年当月最新的日语报刊文章，培养学生使用日语语言阅读的能力，提高学生对日本各个领域各种最新信息理解的素养，拓宽视野，增加词汇量。</w:t>
            </w:r>
          </w:p>
          <w:p w:rsidR="00FF5BE0" w:rsidRDefault="009B2CC3">
            <w:pPr>
              <w:widowControl/>
              <w:jc w:val="left"/>
              <w:textAlignment w:val="center"/>
              <w:rPr>
                <w:rStyle w:val="font31"/>
                <w:rFonts w:ascii="Times New Roman" w:hAnsi="Times New Roman" w:cs="Times New Roman" w:hint="default"/>
                <w:lang w:bidi="ar"/>
              </w:rPr>
            </w:pPr>
            <w:r>
              <w:rPr>
                <w:szCs w:val="21"/>
              </w:rPr>
              <w:lastRenderedPageBreak/>
              <w:t xml:space="preserve">   </w:t>
            </w:r>
            <w:r>
              <w:rPr>
                <w:szCs w:val="21"/>
              </w:rPr>
              <w:t>本学期主要侧重解读日本最具有影响力的报纸和杂志的各类文章，内容涉及日本的最新科技、文化交流、社会、精神、体育等领域。讲授者在充分参考先行研究者的优秀研究成果的基础上，注重从多元文化视角解读文本。</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autoSpaceDE w:val="0"/>
              <w:autoSpaceDN w:val="0"/>
              <w:adjustRightInd w:val="0"/>
              <w:ind w:firstLineChars="150" w:firstLine="330"/>
              <w:rPr>
                <w:kern w:val="0"/>
                <w:sz w:val="22"/>
              </w:rPr>
            </w:pPr>
            <w:r>
              <w:rPr>
                <w:kern w:val="0"/>
                <w:sz w:val="22"/>
                <w:lang w:bidi="ar"/>
              </w:rPr>
              <w:t xml:space="preserve">This course is an elective course for the fourth-grade Japanese language students in the first semester. With the continuous deepening of Sino-Japanese exchanges in cultural, technological and especially economic and trade fields, it is particularly crucial for students to understand and master the information on Japanese politics, economy, culture, science and technology in a timely manner, of which newspapers and periodicals are one of the important carriers and sources. By teaching recently published Japanese newspaper articles through 32 class periods in one semester, this course aims to develop students’ ability to read in Japanese language, improve students’ understanding of the latest information in various fields in Japan, broaden their horizons and increase their vocabulary. </w:t>
            </w:r>
          </w:p>
          <w:p w:rsidR="00FF5BE0" w:rsidRDefault="009B2CC3">
            <w:pPr>
              <w:rPr>
                <w:rStyle w:val="font31"/>
                <w:rFonts w:ascii="Times New Roman" w:hAnsi="Times New Roman" w:cs="Times New Roman" w:hint="default"/>
                <w:lang w:bidi="ar"/>
              </w:rPr>
            </w:pPr>
            <w:r>
              <w:rPr>
                <w:kern w:val="0"/>
                <w:sz w:val="22"/>
                <w:lang w:bidi="ar"/>
              </w:rPr>
              <w:t>The course in this semester focuses primarily on the interpretation of various articles published in Japan’s most influential newspapers and magazines, covering areas such as politics, diplomacy, economics, social welfare, and youth education. The lecturer, based on careful examination of the excellent research results of the pioneer researchers, lays emphasize on the interpretation of the texts from a multicultural perspective.</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lang w:val="zh-CN"/>
              </w:rPr>
              <w:t>本课程的具体学习目标如下：</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1</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了解</w:t>
            </w:r>
            <w:r>
              <w:rPr>
                <w:rFonts w:ascii="微软雅黑" w:eastAsia="微软雅黑" w:hAnsi="微软雅黑" w:cs="微软雅黑" w:hint="eastAsia"/>
                <w:sz w:val="18"/>
                <w:szCs w:val="18"/>
              </w:rPr>
              <w:t>日本的最新科技动态</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A5.2；D4 </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2</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了解日本最新的</w:t>
            </w:r>
            <w:r>
              <w:rPr>
                <w:rFonts w:ascii="微软雅黑" w:eastAsia="微软雅黑" w:hAnsi="微软雅黑" w:cs="微软雅黑" w:hint="eastAsia"/>
                <w:sz w:val="18"/>
                <w:szCs w:val="18"/>
              </w:rPr>
              <w:t>文化交流</w:t>
            </w:r>
            <w:r>
              <w:rPr>
                <w:rFonts w:ascii="微软雅黑" w:eastAsia="微软雅黑" w:hAnsi="微软雅黑" w:cs="微软雅黑" w:hint="eastAsia"/>
                <w:kern w:val="0"/>
                <w:sz w:val="18"/>
                <w:szCs w:val="18"/>
              </w:rPr>
              <w:t>动态</w:t>
            </w:r>
            <w:r>
              <w:rPr>
                <w:rFonts w:ascii="微软雅黑" w:eastAsia="微软雅黑" w:hAnsi="微软雅黑" w:cs="微软雅黑" w:hint="eastAsia"/>
                <w:kern w:val="0"/>
                <w:sz w:val="18"/>
                <w:szCs w:val="18"/>
                <w:lang w:val="zh-CN"/>
              </w:rPr>
              <w:t>（B1-2；</w:t>
            </w:r>
            <w:r>
              <w:rPr>
                <w:rFonts w:ascii="微软雅黑" w:eastAsia="微软雅黑" w:hAnsi="微软雅黑" w:cs="微软雅黑" w:hint="eastAsia"/>
                <w:kern w:val="0"/>
                <w:sz w:val="18"/>
                <w:szCs w:val="18"/>
              </w:rPr>
              <w:t xml:space="preserve">D4 </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3</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了解日本最新的社会动态</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B3-5；D4 </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4</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了解日本社会的精神动态</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B10；D4 </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 </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kern w:val="0"/>
                <w:sz w:val="18"/>
                <w:szCs w:val="18"/>
              </w:rPr>
              <w:t>5</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了解日本最新的体育动态</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C2-3-4；D4 </w:t>
            </w:r>
            <w:r>
              <w:rPr>
                <w:rFonts w:ascii="微软雅黑" w:eastAsia="微软雅黑" w:hAnsi="微软雅黑" w:cs="微软雅黑" w:hint="eastAsia"/>
                <w:kern w:val="0"/>
                <w:sz w:val="18"/>
                <w:szCs w:val="18"/>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w:t>
            </w:r>
            <w:r>
              <w:rPr>
                <w:rStyle w:val="font31"/>
                <w:rFonts w:ascii="Times New Roman" w:hAnsi="Times New Roman" w:cs="Times New Roman" w:hint="default"/>
                <w:lang w:bidi="ar"/>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szCs w:val="21"/>
              </w:rPr>
              <w:t>日本的最新科技动态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w:t>
            </w:r>
            <w:proofErr w:type="gramStart"/>
            <w:r>
              <w:rPr>
                <w:rFonts w:ascii="Times New Roman" w:eastAsia="微软雅黑" w:hAnsi="Times New Roman" w:cs="Times New Roman" w:hint="eastAsia"/>
                <w:color w:val="000000"/>
                <w:sz w:val="18"/>
                <w:szCs w:val="18"/>
              </w:rPr>
              <w:t>近年科技</w:t>
            </w:r>
            <w:proofErr w:type="gramEnd"/>
            <w:r>
              <w:rPr>
                <w:rFonts w:ascii="Times New Roman" w:eastAsia="微软雅黑" w:hAnsi="Times New Roman" w:cs="Times New Roman" w:hint="eastAsia"/>
                <w:color w:val="000000"/>
                <w:sz w:val="18"/>
                <w:szCs w:val="18"/>
              </w:rPr>
              <w:t>发展现状，掌握课堂教授的知识点。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提升学生通过报刊正确理解日本科技发展现状的自信。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rPr>
              <w:t>日本最新的</w:t>
            </w:r>
            <w:r>
              <w:rPr>
                <w:szCs w:val="21"/>
              </w:rPr>
              <w:t>文化交流</w:t>
            </w:r>
            <w:r>
              <w:rPr>
                <w:kern w:val="0"/>
                <w:szCs w:val="21"/>
              </w:rPr>
              <w:t>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了解日本近年文化发展政策，掌握课堂教授的知识点。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提升学生通过报刊正确理解日本文化的自信。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Cs w:val="21"/>
              </w:rPr>
              <w:t>日本最新的社会动态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了解日本社会发展趋势，掌握课堂教授的知识点。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提升学生通过报刊正确理解日本社会的自信。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kern w:val="0"/>
                <w:szCs w:val="21"/>
              </w:rPr>
              <w:t>日本最新的社会</w:t>
            </w:r>
            <w:r>
              <w:rPr>
                <w:rFonts w:hint="eastAsia"/>
                <w:kern w:val="0"/>
                <w:szCs w:val="21"/>
              </w:rPr>
              <w:t>精神动态</w:t>
            </w:r>
            <w:r>
              <w:rPr>
                <w:kern w:val="0"/>
                <w:szCs w:val="21"/>
              </w:rPr>
              <w:t>和</w:t>
            </w:r>
            <w:r>
              <w:rPr>
                <w:rFonts w:hint="eastAsia"/>
                <w:kern w:val="0"/>
                <w:szCs w:val="21"/>
              </w:rPr>
              <w:t>体育</w:t>
            </w:r>
            <w:r>
              <w:rPr>
                <w:kern w:val="0"/>
                <w:szCs w:val="21"/>
              </w:rPr>
              <w:t>发展动态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讲授</w:t>
            </w:r>
            <w:r>
              <w:rPr>
                <w:kern w:val="0"/>
                <w:szCs w:val="21"/>
              </w:rPr>
              <w:t>/</w:t>
            </w: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MS Mincho" w:hint="eastAsia"/>
                <w:color w:val="000000"/>
                <w:szCs w:val="21"/>
              </w:rPr>
              <w:t>了解日本</w:t>
            </w:r>
            <w:r>
              <w:rPr>
                <w:rFonts w:ascii="MS Mincho" w:eastAsia="MS Mincho" w:hAnsi="MS Mincho" w:cs="MS Mincho" w:hint="eastAsia"/>
                <w:kern w:val="0"/>
                <w:szCs w:val="21"/>
              </w:rPr>
              <w:t>社会精神动态发展趋势和体育发展现状</w:t>
            </w:r>
            <w:r>
              <w:rPr>
                <w:rFonts w:ascii="MS Mincho" w:eastAsia="MS Mincho" w:hAnsi="MS Mincho" w:cs="MS Mincho" w:hint="eastAsia"/>
                <w:color w:val="000000"/>
                <w:szCs w:val="21"/>
              </w:rPr>
              <w:t>，掌握课堂教授的知识点。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rFonts w:ascii="Times New Roman" w:eastAsia="微软雅黑" w:hAnsi="Times New Roman" w:cs="Times New Roman" w:hint="eastAsia"/>
                <w:color w:val="000000"/>
                <w:sz w:val="18"/>
                <w:szCs w:val="18"/>
              </w:rPr>
              <w:t>提升学生通过报刊正确理解日本</w:t>
            </w:r>
            <w:r>
              <w:rPr>
                <w:kern w:val="0"/>
                <w:szCs w:val="21"/>
              </w:rPr>
              <w:t>社会</w:t>
            </w:r>
            <w:r>
              <w:rPr>
                <w:rFonts w:hint="eastAsia"/>
                <w:kern w:val="0"/>
                <w:szCs w:val="21"/>
              </w:rPr>
              <w:t>精神发展动态</w:t>
            </w:r>
            <w:r>
              <w:rPr>
                <w:kern w:val="0"/>
                <w:szCs w:val="21"/>
              </w:rPr>
              <w:t>和</w:t>
            </w:r>
            <w:r>
              <w:rPr>
                <w:rFonts w:hint="eastAsia"/>
                <w:kern w:val="0"/>
                <w:szCs w:val="21"/>
              </w:rPr>
              <w:t>体育</w:t>
            </w:r>
            <w:r>
              <w:rPr>
                <w:kern w:val="0"/>
                <w:szCs w:val="21"/>
              </w:rPr>
              <w:t>发展</w:t>
            </w:r>
            <w:r>
              <w:rPr>
                <w:rFonts w:hint="eastAsia"/>
                <w:kern w:val="0"/>
                <w:szCs w:val="21"/>
              </w:rPr>
              <w:t>现状的自信。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spacing w:line="440" w:lineRule="exact"/>
              <w:rPr>
                <w:sz w:val="22"/>
              </w:rPr>
            </w:pPr>
            <w:r>
              <w:rPr>
                <w:sz w:val="22"/>
              </w:rPr>
              <w:t>平时作业</w:t>
            </w:r>
            <w:r>
              <w:rPr>
                <w:sz w:val="22"/>
              </w:rPr>
              <w:t>20%</w:t>
            </w:r>
            <w:r>
              <w:rPr>
                <w:sz w:val="22"/>
              </w:rPr>
              <w:t>、课堂发表及</w:t>
            </w:r>
            <w:r>
              <w:rPr>
                <w:rFonts w:hint="eastAsia"/>
                <w:sz w:val="22"/>
              </w:rPr>
              <w:t>出席</w:t>
            </w:r>
            <w:r>
              <w:rPr>
                <w:sz w:val="22"/>
              </w:rPr>
              <w:t>20%</w:t>
            </w:r>
            <w:r>
              <w:rPr>
                <w:sz w:val="22"/>
              </w:rPr>
              <w:t>、期</w:t>
            </w:r>
            <w:r>
              <w:rPr>
                <w:rFonts w:hint="eastAsia"/>
                <w:sz w:val="22"/>
              </w:rPr>
              <w:t>末</w:t>
            </w:r>
            <w:r>
              <w:rPr>
                <w:sz w:val="22"/>
              </w:rPr>
              <w:t>笔试</w:t>
            </w:r>
            <w:r>
              <w:rPr>
                <w:sz w:val="22"/>
              </w:rPr>
              <w:t>60%</w:t>
            </w:r>
            <w:r>
              <w:rPr>
                <w:rFonts w:hint="eastAsia"/>
                <w:sz w:val="22"/>
              </w:rPr>
              <w:t>。</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自编教材</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 w:val="22"/>
              </w:rPr>
              <w:t>把班级分为若干个学习小组</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Pr="00490A31" w:rsidRDefault="005C1AF0" w:rsidP="00490A31">
      <w:pPr>
        <w:pStyle w:val="1"/>
      </w:pPr>
      <w:bookmarkStart w:id="74" w:name="_Toc72227039"/>
      <w:r w:rsidRPr="00490A31">
        <w:rPr>
          <w:rFonts w:hint="eastAsia"/>
        </w:rPr>
        <w:t>F</w:t>
      </w:r>
      <w:r w:rsidRPr="00490A31">
        <w:t>L4410</w:t>
      </w:r>
      <w:r w:rsidR="009B2CC3" w:rsidRPr="00490A31">
        <w:rPr>
          <w:rFonts w:hint="eastAsia"/>
        </w:rPr>
        <w:t>《论文指导（日语）》课程教学大纲</w:t>
      </w:r>
      <w:bookmarkEnd w:id="74"/>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color w:val="000000"/>
                <w:sz w:val="20"/>
                <w:szCs w:val="20"/>
              </w:rPr>
              <w:t>FL4410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hint="eastAsia"/>
                <w:szCs w:val="21"/>
              </w:rPr>
              <w:t>论文写作指导</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t>Thesis Instruction</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宋体" w:eastAsia="宋体" w:hAnsi="宋体" w:cs="宋体" w:hint="eastAsia"/>
                <w:color w:val="A6A6A6"/>
                <w:sz w:val="18"/>
                <w:szCs w:val="18"/>
              </w:rPr>
              <w:t>必修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t>日语专业四年级学生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kern w:val="0"/>
                <w:szCs w:val="21"/>
              </w:rPr>
              <w:t>Japanese and 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w:t>
            </w:r>
            <w:r>
              <w:rPr>
                <w:rFonts w:hint="eastAsia"/>
                <w:szCs w:val="21"/>
              </w:rPr>
              <w:t>七</w:t>
            </w:r>
            <w:r>
              <w:rPr>
                <w:szCs w:val="21"/>
              </w:rPr>
              <w:t>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r>
              <w:t>此课程为日语专业设计必修课程，以教师课堂教学为主，学生自学为辅。</w:t>
            </w:r>
          </w:p>
          <w:p w:rsidR="00FF5BE0" w:rsidRDefault="009B2CC3">
            <w:r>
              <w:t>课堂教学主要讲解选题、收集资料、撰写论文的基本方法和学术伦理规范，旨在使学生了解毕业论文撰写的基本要求和学术诚信的基本准则，掌握从事基础研究的理论和方法。</w:t>
            </w:r>
          </w:p>
          <w:p w:rsidR="00FF5BE0" w:rsidRDefault="009B2CC3">
            <w:r>
              <w:t>本课程注重理论与实践相结合，通过对往届学生毕业论文写作的实际案例进行讲解和分析，提升学生发现、分析和解决问题的能力，培养学生批判性思考和创造性工作的能力以及自主独立研究的意识。</w:t>
            </w:r>
          </w:p>
          <w:p w:rsidR="00FF5BE0" w:rsidRDefault="009B2CC3">
            <w:r>
              <w:t>同时，课程注重实际操作，尽可能让学生多运用日语检索文献资料、课堂思考、讨论问题以及文章写作，以期全面提高学生使用日语获取各种日文信息以及参与学术讨论和交流的能力。</w:t>
            </w:r>
          </w:p>
          <w:p w:rsidR="00FF5BE0" w:rsidRDefault="009B2CC3">
            <w:pPr>
              <w:widowControl/>
              <w:jc w:val="left"/>
              <w:textAlignment w:val="center"/>
              <w:rPr>
                <w:rStyle w:val="font31"/>
                <w:rFonts w:ascii="Times New Roman" w:hAnsi="Times New Roman" w:cs="Times New Roman" w:hint="default"/>
                <w:lang w:bidi="ar"/>
              </w:rPr>
            </w:pPr>
            <w:r>
              <w:t>本课程还重视通过基本的学术训练，培养起学生热爱思考、善于思考、乐于创新、精勤进取的素养和精神。</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rPr>
                <w:color w:val="000000"/>
                <w:shd w:val="clear" w:color="auto" w:fill="FFFFFF"/>
              </w:rPr>
            </w:pPr>
            <w:r>
              <w:rPr>
                <w:color w:val="000000"/>
                <w:shd w:val="clear" w:color="auto" w:fill="FFFFFF"/>
              </w:rPr>
              <w:t>This course is a compulsory course for Japanese majors. Teaching is the main method, supplemented by students' self-study. </w:t>
            </w:r>
            <w:r>
              <w:rPr>
                <w:color w:val="000000"/>
              </w:rPr>
              <w:br/>
            </w:r>
            <w:bookmarkStart w:id="75" w:name="OLE_LINK17"/>
            <w:bookmarkStart w:id="76" w:name="OLE_LINK16"/>
            <w:r>
              <w:t>Classroom teaching explains the basic methods of topic selection, material collection, thesis writing as well as academic ethics, aiming to enable students to understand the basic requirements of graduation thesis and the basic principles of academic integrity, and to master the theories and methods of conducting general research.</w:t>
            </w:r>
            <w:bookmarkEnd w:id="75"/>
            <w:bookmarkEnd w:id="76"/>
            <w:r>
              <w:rPr>
                <w:color w:val="000000"/>
                <w:shd w:val="clear" w:color="auto" w:fill="FFFFFF"/>
              </w:rPr>
              <w:t> </w:t>
            </w:r>
          </w:p>
          <w:p w:rsidR="00FF5BE0" w:rsidRDefault="009B2CC3">
            <w:pPr>
              <w:rPr>
                <w:color w:val="000000"/>
                <w:shd w:val="clear" w:color="auto" w:fill="FFFFFF"/>
              </w:rPr>
            </w:pPr>
            <w:r>
              <w:rPr>
                <w:color w:val="000000"/>
                <w:shd w:val="clear" w:color="auto" w:fill="FFFFFF"/>
              </w:rPr>
              <w:t>This course puts emphasis on a combination of theory and practice. By explaining and analyzing the cases of the former students' graduation thesis writing, it can improve the students' ability of discovering, analyzing and solving problems and cultivate them in critical thinking and creation, as well as their awareness of independent research. </w:t>
            </w:r>
            <w:r>
              <w:rPr>
                <w:color w:val="000000"/>
              </w:rPr>
              <w:br/>
            </w:r>
            <w:r>
              <w:rPr>
                <w:color w:val="000000"/>
                <w:shd w:val="clear" w:color="auto" w:fill="FFFFFF"/>
              </w:rPr>
              <w:t>At the same time, the course pays attention to practice, advising students to use Japanese as much as possible in searching, thinking, discussing and writing so that students can make progress in using Japanese for attaining various information, participating in academic discussion and communicating with others.</w:t>
            </w:r>
          </w:p>
          <w:p w:rsidR="00FF5BE0" w:rsidRDefault="009B2CC3">
            <w:pPr>
              <w:rPr>
                <w:rStyle w:val="font31"/>
                <w:rFonts w:ascii="Times New Roman" w:hAnsi="Times New Roman" w:cs="Times New Roman" w:hint="default"/>
                <w:lang w:bidi="ar"/>
              </w:rPr>
            </w:pPr>
            <w:r>
              <w:t>Through basic academic training, the course also attaches importance to the cultivation of students' love of thinking, their capability of thinking, helps them to work diligently and make innovation.</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kern w:val="0"/>
                <w:szCs w:val="21"/>
              </w:rPr>
            </w:pPr>
            <w:r>
              <w:rPr>
                <w:kern w:val="0"/>
                <w:szCs w:val="21"/>
                <w:lang w:val="zh-CN"/>
              </w:rPr>
              <w:t>本课程的具体学习目标如下：</w:t>
            </w:r>
          </w:p>
          <w:p w:rsidR="00FF5BE0" w:rsidRDefault="009B2CC3">
            <w:pPr>
              <w:widowControl/>
              <w:ind w:firstLineChars="100" w:firstLine="210"/>
              <w:jc w:val="left"/>
              <w:textAlignment w:val="center"/>
              <w:rPr>
                <w:rFonts w:ascii="Times New Roman" w:eastAsia="宋体" w:hAnsi="Times New Roman" w:cs="Times New Roman"/>
                <w:color w:val="000000"/>
                <w:sz w:val="18"/>
                <w:szCs w:val="18"/>
              </w:rPr>
            </w:pPr>
            <w:r>
              <w:t>掌握选题、收集资料、撰写论文的基本方法，明确自身的社会责任。</w:t>
            </w:r>
            <w:r>
              <w:rPr>
                <w:rFonts w:hint="eastAsia"/>
              </w:rPr>
              <w:t>（</w:t>
            </w:r>
            <w:r>
              <w:rPr>
                <w:rFonts w:ascii="宋体" w:eastAsia="宋体" w:hAnsi="宋体" w:cs="宋体" w:hint="eastAsia"/>
                <w:sz w:val="24"/>
              </w:rPr>
              <w:t>A1 ；</w:t>
            </w:r>
            <w:r>
              <w:rPr>
                <w:rFonts w:ascii="宋体" w:eastAsia="宋体" w:hAnsi="宋体" w:cs="宋体" w:hint="eastAsia"/>
                <w:kern w:val="0"/>
                <w:sz w:val="24"/>
              </w:rPr>
              <w:t>B1；C7，C8 ；D3）</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1-8</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微软雅黑" w:eastAsia="微软雅黑" w:hAnsi="微软雅黑" w:cs="微软雅黑" w:hint="eastAsia"/>
                <w:color w:val="000000"/>
                <w:sz w:val="18"/>
                <w:szCs w:val="18"/>
              </w:rPr>
              <w:t>每周由若干名学生在课堂上就自己选定的研究课题口头发表，教师主要从选题依据、研究内容、思路方法和创新之处这四个方面进行点评。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kern w:val="0"/>
                <w:sz w:val="18"/>
                <w:szCs w:val="18"/>
              </w:rPr>
              <w:t>点评/</w:t>
            </w:r>
            <w:r>
              <w:rPr>
                <w:rFonts w:ascii="微软雅黑" w:eastAsia="微软雅黑" w:hAnsi="微软雅黑" w:cs="微软雅黑" w:hint="eastAsia"/>
                <w:kern w:val="0"/>
                <w:sz w:val="18"/>
                <w:szCs w:val="18"/>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color w:val="000000"/>
                <w:sz w:val="18"/>
                <w:szCs w:val="18"/>
              </w:rPr>
              <w:t>参照《日语专业本科生毕业论文撰写规范》完善开题报告。</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color w:val="000000"/>
                <w:sz w:val="18"/>
                <w:szCs w:val="18"/>
              </w:rPr>
              <w:t>培养学生诚实守信，不断积极进取的创新精神，</w:t>
            </w:r>
            <w:r>
              <w:rPr>
                <w:rFonts w:ascii="微软雅黑" w:eastAsia="微软雅黑" w:hAnsi="微软雅黑" w:cs="微软雅黑" w:hint="eastAsia"/>
                <w:sz w:val="18"/>
                <w:szCs w:val="18"/>
              </w:rPr>
              <w:t>遵守学术道德，严于律己；杜绝抄袭、剽窃。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宋体" w:eastAsia="宋体" w:hAnsi="宋体" w:cs="宋体" w:hint="eastAsia"/>
                <w:sz w:val="24"/>
              </w:rPr>
              <w:t>A1 ；</w:t>
            </w:r>
            <w:r>
              <w:rPr>
                <w:rFonts w:ascii="宋体" w:eastAsia="宋体" w:hAnsi="宋体" w:cs="宋体" w:hint="eastAsia"/>
                <w:kern w:val="0"/>
                <w:sz w:val="24"/>
              </w:rPr>
              <w:t>B1；C7，C8 ；D3。</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left"/>
            </w:pPr>
            <w:r>
              <w:t>课堂发表</w:t>
            </w:r>
            <w:r>
              <w:rPr>
                <w:rFonts w:hint="eastAsia"/>
              </w:rPr>
              <w:t>30</w:t>
            </w:r>
            <w:r>
              <w:t xml:space="preserve">% </w:t>
            </w:r>
            <w:r>
              <w:rPr>
                <w:rFonts w:hint="eastAsia"/>
              </w:rPr>
              <w:t>；</w:t>
            </w:r>
          </w:p>
          <w:p w:rsidR="00FF5BE0" w:rsidRDefault="009B2CC3">
            <w:pPr>
              <w:widowControl/>
              <w:jc w:val="left"/>
              <w:textAlignment w:val="center"/>
              <w:rPr>
                <w:rFonts w:ascii="Times New Roman" w:hAnsi="Times New Roman" w:cs="Times New Roman"/>
                <w:color w:val="000000"/>
                <w:sz w:val="18"/>
                <w:szCs w:val="18"/>
              </w:rPr>
            </w:pPr>
            <w:r>
              <w:t>研究报告</w:t>
            </w:r>
            <w:r>
              <w:t>70%</w:t>
            </w:r>
            <w:r>
              <w:t>（可结合自己的毕业论文进行撰写）</w:t>
            </w:r>
            <w:r>
              <w:rPr>
                <w:rFonts w:hint="eastAsia"/>
              </w:rPr>
              <w:t>。</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pStyle w:val="a9"/>
              <w:jc w:val="both"/>
              <w:rPr>
                <w:rFonts w:ascii="Times New Roman" w:eastAsia="微软雅黑" w:cs="Times New Roman"/>
                <w:color w:val="000000"/>
                <w:sz w:val="18"/>
                <w:szCs w:val="18"/>
              </w:rPr>
            </w:pPr>
            <w:r>
              <w:rPr>
                <w:rFonts w:ascii="微软雅黑" w:eastAsia="微软雅黑" w:hAnsi="微软雅黑" w:cs="微软雅黑" w:hint="eastAsia"/>
                <w:color w:val="000000"/>
                <w:sz w:val="18"/>
                <w:szCs w:val="18"/>
              </w:rPr>
              <w:t>参考资料：《日语专业本科生毕业论文撰写规范》上海交通大学日语系编撰</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5C1AF0" w:rsidP="00490A31">
      <w:pPr>
        <w:pStyle w:val="1"/>
      </w:pPr>
      <w:bookmarkStart w:id="77" w:name="_Toc72227040"/>
      <w:r w:rsidRPr="00490A31">
        <w:lastRenderedPageBreak/>
        <w:t>FL1406</w:t>
      </w:r>
      <w:r w:rsidR="009B2CC3">
        <w:t>《</w:t>
      </w:r>
      <w:r w:rsidR="009B2CC3">
        <w:rPr>
          <w:rFonts w:hint="eastAsia"/>
        </w:rPr>
        <w:t>日语演讲比赛（</w:t>
      </w:r>
      <w:r w:rsidR="009B2CC3">
        <w:rPr>
          <w:rFonts w:hint="eastAsia"/>
        </w:rPr>
        <w:t>1</w:t>
      </w:r>
      <w:r w:rsidR="009B2CC3">
        <w:rPr>
          <w:rFonts w:hint="eastAsia"/>
        </w:rPr>
        <w:t>）</w:t>
      </w:r>
      <w:r w:rsidR="009B2CC3">
        <w:t>》课程教学大纲</w:t>
      </w:r>
      <w:bookmarkEnd w:id="77"/>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FL1406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Times New Roman" w:eastAsia="微软雅黑" w:hAnsi="Times New Roman" w:cs="Times New Roman" w:hint="eastAsia"/>
                <w:color w:val="000000"/>
                <w:kern w:val="0"/>
                <w:sz w:val="18"/>
                <w:szCs w:val="18"/>
                <w:lang w:bidi="ar"/>
              </w:rPr>
              <w:t>日语演讲比赛（</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Times New Roman" w:eastAsia="微软雅黑" w:hAnsi="Times New Roman" w:cs="Times New Roman"/>
                <w:color w:val="000000"/>
                <w:kern w:val="0"/>
                <w:sz w:val="18"/>
                <w:szCs w:val="18"/>
                <w:lang w:bidi="ar"/>
              </w:rPr>
              <w:t>Japanese Speech Contest(1)</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必修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bidi="ar"/>
              </w:rPr>
              <w:t>日语专业一年级学生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外国语学院日语系</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王琳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https://oc.sjtu.edu.cn/courses/31431</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widowControl/>
              <w:jc w:val="left"/>
              <w:textAlignment w:val="center"/>
              <w:rPr>
                <w:rStyle w:val="font31"/>
                <w:rFonts w:ascii="Times New Roman" w:hAnsi="Times New Roman" w:cs="Times New Roman" w:hint="default"/>
                <w:lang w:bidi="ar"/>
              </w:rPr>
            </w:pPr>
          </w:p>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《日语演讲比赛（</w:t>
            </w:r>
            <w:r>
              <w:rPr>
                <w:rStyle w:val="font31"/>
                <w:rFonts w:ascii="Times New Roman" w:hAnsi="Times New Roman" w:cs="Times New Roman" w:hint="default"/>
                <w:lang w:bidi="ar"/>
              </w:rPr>
              <w:t>1</w:t>
            </w:r>
            <w:r>
              <w:rPr>
                <w:rStyle w:val="font31"/>
                <w:rFonts w:ascii="Times New Roman" w:hAnsi="Times New Roman" w:cs="Times New Roman" w:hint="default"/>
                <w:lang w:bidi="ar"/>
              </w:rPr>
              <w:t>）》是日语专业实践教育必修课程，授课对象是日语专业</w:t>
            </w:r>
            <w:r>
              <w:rPr>
                <w:rStyle w:val="font31"/>
                <w:rFonts w:ascii="Times New Roman" w:hAnsi="Times New Roman" w:cs="Times New Roman" w:hint="default"/>
                <w:lang w:bidi="ar"/>
              </w:rPr>
              <w:t>1</w:t>
            </w:r>
            <w:r>
              <w:rPr>
                <w:rStyle w:val="font31"/>
                <w:rFonts w:ascii="Times New Roman" w:hAnsi="Times New Roman" w:cs="Times New Roman" w:hint="default"/>
                <w:lang w:bidi="ar"/>
              </w:rPr>
              <w:t>年级学生，开课时间是</w:t>
            </w:r>
            <w:r>
              <w:rPr>
                <w:rStyle w:val="font31"/>
                <w:rFonts w:ascii="Times New Roman" w:hAnsi="Times New Roman" w:cs="Times New Roman" w:hint="default"/>
                <w:lang w:bidi="ar"/>
              </w:rPr>
              <w:t>1</w:t>
            </w:r>
            <w:r>
              <w:rPr>
                <w:rStyle w:val="font31"/>
                <w:rFonts w:ascii="Times New Roman" w:hAnsi="Times New Roman" w:cs="Times New Roman" w:hint="default"/>
                <w:lang w:bidi="ar"/>
              </w:rPr>
              <w:t>年级第</w:t>
            </w:r>
            <w:r>
              <w:rPr>
                <w:rStyle w:val="font31"/>
                <w:rFonts w:ascii="Times New Roman" w:hAnsi="Times New Roman" w:cs="Times New Roman" w:hint="default"/>
                <w:lang w:bidi="ar"/>
              </w:rPr>
              <w:t>2</w:t>
            </w:r>
            <w:r>
              <w:rPr>
                <w:rStyle w:val="font31"/>
                <w:rFonts w:ascii="Times New Roman" w:hAnsi="Times New Roman" w:cs="Times New Roman" w:hint="default"/>
                <w:lang w:bidi="ar"/>
              </w:rPr>
              <w:t>学期。本课程是实践类课程，主要是提高学生的语言应用能力以及培养和锻炼学生的组织协作能力。该课程以学生实践和自学为主、老师为辅的形式，通过撰写演讲稿，参加日语演讲比赛，使学生初步了解日语演讲的形式和方法，锻炼学生的语言应用能力，培养学生自主独立学习的能力。另外通过参与班级节目的演出，参与日语演讲比赛的策划和执行，锻炼学生的交际能力和实际工作能力，提高学生的团体协作能力、自我管理能力和独立工作的能力。该课程要求全员必须参加班级节目的排练和演出以及撰写演讲稿、积极准备演讲比赛。</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 xml:space="preserve">Japanese Speech Contest (1) is a compulsory course for freshman of Japanese major. It starts from the second semester of the first school year. This course is a practice course which aims to improve the language applied ability and develop students’ organizational, multitasking skills. Students practicing and self-learning is held essential with teaching as a supplement in this course. By writing speech and attending Japanese speech contest, students can have a preliminary recognition of the form and method of Japanese speech and can train their language applied </w:t>
            </w:r>
            <w:r>
              <w:rPr>
                <w:rStyle w:val="font31"/>
                <w:rFonts w:ascii="Times New Roman" w:hAnsi="Times New Roman" w:cs="Times New Roman" w:hint="default"/>
                <w:lang w:bidi="ar"/>
              </w:rPr>
              <w:lastRenderedPageBreak/>
              <w:t>ability as well as self-learning ability. In addition, by taking part in the class’ performance, attending the scheming and planning can enhance students’ communication and working ability, and help them do well in teamwork, self management and independent work. This course also requires that all students must take part in the rehearsal and performance of the class project as well as writing and preparing proactively for speech contest.</w:t>
            </w:r>
          </w:p>
          <w:p w:rsidR="00FF5BE0" w:rsidRDefault="00FF5BE0">
            <w:pPr>
              <w:widowControl/>
              <w:jc w:val="left"/>
              <w:textAlignment w:val="cente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．志向高远、立志卓越；立足于中华文化，同时具备对多元文化的包容心态和宽广的国际视野。</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A</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hint="eastAsia"/>
                <w:color w:val="000000"/>
                <w:kern w:val="0"/>
                <w:sz w:val="18"/>
                <w:szCs w:val="18"/>
                <w:lang w:bidi="ar"/>
              </w:rPr>
              <w:t>A</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A</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A</w:t>
            </w:r>
            <w:r>
              <w:rPr>
                <w:rFonts w:ascii="Times New Roman" w:eastAsia="微软雅黑" w:hAnsi="Times New Roman" w:cs="Times New Roman"/>
                <w:color w:val="000000"/>
                <w:kern w:val="0"/>
                <w:sz w:val="18"/>
                <w:szCs w:val="18"/>
                <w:lang w:bidi="ar"/>
              </w:rPr>
              <w:t>4</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A</w:t>
            </w:r>
            <w:r>
              <w:rPr>
                <w:rFonts w:ascii="Times New Roman" w:eastAsia="微软雅黑" w:hAnsi="Times New Roman" w:cs="Times New Roman"/>
                <w:color w:val="000000"/>
                <w:kern w:val="0"/>
                <w:sz w:val="18"/>
                <w:szCs w:val="18"/>
                <w:lang w:bidi="ar"/>
              </w:rPr>
              <w:t>5</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．参加日语演讲比赛这一实践性教学环节，提高综合运用日语的能力。（</w:t>
            </w:r>
            <w:r>
              <w:rPr>
                <w:rFonts w:ascii="Times New Roman" w:eastAsia="微软雅黑" w:hAnsi="Times New Roman" w:cs="Times New Roman" w:hint="eastAsia"/>
                <w:color w:val="000000"/>
                <w:kern w:val="0"/>
                <w:sz w:val="18"/>
                <w:szCs w:val="18"/>
                <w:lang w:bidi="ar"/>
              </w:rPr>
              <w:t>B</w:t>
            </w:r>
            <w:r>
              <w:rPr>
                <w:rFonts w:ascii="Times New Roman" w:eastAsia="微软雅黑" w:hAnsi="Times New Roman" w:cs="Times New Roman"/>
                <w:color w:val="000000"/>
                <w:kern w:val="0"/>
                <w:sz w:val="18"/>
                <w:szCs w:val="18"/>
                <w:lang w:bidi="ar"/>
              </w:rPr>
              <w:t>1.1</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B1,3</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hint="eastAsia"/>
                <w:color w:val="000000"/>
                <w:kern w:val="0"/>
                <w:sz w:val="18"/>
                <w:szCs w:val="18"/>
                <w:lang w:bidi="ar"/>
              </w:rPr>
              <w:t>．学习撰写演讲稿，培养学生准确运用日语的能力。（</w:t>
            </w:r>
            <w:r>
              <w:rPr>
                <w:rFonts w:ascii="Times New Roman" w:eastAsia="微软雅黑" w:hAnsi="Times New Roman" w:cs="Times New Roman" w:hint="eastAsia"/>
                <w:color w:val="000000"/>
                <w:kern w:val="0"/>
                <w:sz w:val="18"/>
                <w:szCs w:val="18"/>
                <w:lang w:bidi="ar"/>
              </w:rPr>
              <w:t>B1</w:t>
            </w:r>
            <w:r>
              <w:rPr>
                <w:rFonts w:ascii="Times New Roman" w:eastAsia="微软雅黑" w:hAnsi="Times New Roman" w:cs="Times New Roman"/>
                <w:color w:val="000000"/>
                <w:kern w:val="0"/>
                <w:sz w:val="18"/>
                <w:szCs w:val="18"/>
                <w:lang w:bidi="ar"/>
              </w:rPr>
              <w:t>,C6,C7</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4</w:t>
            </w:r>
            <w:r>
              <w:rPr>
                <w:rFonts w:ascii="Times New Roman" w:eastAsia="微软雅黑" w:hAnsi="Times New Roman" w:cs="Times New Roman" w:hint="eastAsia"/>
                <w:color w:val="000000"/>
                <w:kern w:val="0"/>
                <w:sz w:val="18"/>
                <w:szCs w:val="18"/>
                <w:lang w:bidi="ar"/>
              </w:rPr>
              <w:t>．通过实践活动提高学生分析解决问题的能力、团队协作能力以及创新能力。（</w:t>
            </w:r>
            <w:r>
              <w:rPr>
                <w:rFonts w:ascii="Times New Roman" w:eastAsia="微软雅黑" w:hAnsi="Times New Roman" w:cs="Times New Roman"/>
                <w:color w:val="000000"/>
                <w:kern w:val="0"/>
                <w:sz w:val="18"/>
                <w:szCs w:val="18"/>
                <w:lang w:bidi="ar"/>
              </w:rPr>
              <w:t>C1,C2,C5,C9</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5</w:t>
            </w:r>
            <w:r>
              <w:rPr>
                <w:rFonts w:ascii="Times New Roman" w:eastAsia="微软雅黑" w:hAnsi="Times New Roman" w:cs="Times New Roman" w:hint="eastAsia"/>
                <w:color w:val="000000"/>
                <w:kern w:val="0"/>
                <w:sz w:val="18"/>
                <w:szCs w:val="18"/>
                <w:lang w:bidi="ar"/>
              </w:rPr>
              <w:t>．具备身心愉悦、善于合作、思维敏捷，乐于创新的素养。（</w:t>
            </w:r>
            <w:r>
              <w:rPr>
                <w:rFonts w:ascii="Times New Roman" w:eastAsia="微软雅黑" w:hAnsi="Times New Roman" w:cs="Times New Roman" w:hint="eastAsia"/>
                <w:color w:val="000000"/>
                <w:kern w:val="0"/>
                <w:sz w:val="18"/>
                <w:szCs w:val="18"/>
                <w:lang w:bidi="ar"/>
              </w:rPr>
              <w:t>C</w:t>
            </w:r>
            <w:r>
              <w:rPr>
                <w:rFonts w:ascii="Times New Roman" w:eastAsia="微软雅黑" w:hAnsi="Times New Roman" w:cs="Times New Roman"/>
                <w:color w:val="000000"/>
                <w:kern w:val="0"/>
                <w:sz w:val="18"/>
                <w:szCs w:val="18"/>
                <w:lang w:bidi="ar"/>
              </w:rPr>
              <w:t>3,D4,D5</w:t>
            </w:r>
            <w:r>
              <w:rPr>
                <w:rFonts w:ascii="Times New Roman" w:eastAsia="微软雅黑" w:hAnsi="Times New Roman" w:cs="Times New Roman" w:hint="eastAsia"/>
                <w:color w:val="000000"/>
                <w:kern w:val="0"/>
                <w:sz w:val="18"/>
                <w:szCs w:val="18"/>
                <w:lang w:bidi="ar"/>
              </w:rPr>
              <w:t>）</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6</w:t>
            </w:r>
            <w:r>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hint="eastAsia"/>
                <w:color w:val="000000"/>
                <w:kern w:val="0"/>
                <w:sz w:val="18"/>
                <w:szCs w:val="18"/>
                <w:lang w:bidi="ar"/>
              </w:rPr>
              <w:t>塑造刻苦务实，诚实守信，仁爱宽容的品质。</w:t>
            </w: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color w:val="000000"/>
                <w:kern w:val="0"/>
                <w:sz w:val="18"/>
                <w:szCs w:val="18"/>
                <w:lang w:bidi="ar"/>
              </w:rPr>
              <w:t>D</w:t>
            </w:r>
            <w:proofErr w:type="gramStart"/>
            <w:r>
              <w:rPr>
                <w:rFonts w:ascii="Times New Roman" w:eastAsia="微软雅黑" w:hAnsi="Times New Roman" w:cs="Times New Roman"/>
                <w:color w:val="000000"/>
                <w:kern w:val="0"/>
                <w:sz w:val="18"/>
                <w:szCs w:val="18"/>
                <w:lang w:bidi="ar"/>
              </w:rPr>
              <w:t>1,D</w:t>
            </w:r>
            <w:proofErr w:type="gramEnd"/>
            <w:r>
              <w:rPr>
                <w:rFonts w:ascii="Times New Roman" w:eastAsia="微软雅黑" w:hAnsi="Times New Roman" w:cs="Times New Roman"/>
                <w:color w:val="000000"/>
                <w:kern w:val="0"/>
                <w:sz w:val="18"/>
                <w:szCs w:val="18"/>
                <w:lang w:bidi="ar"/>
              </w:rPr>
              <w:t>3.D5)</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日语演讲比赛的准备工作及准备表演节目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实践、自学、讨论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组织学生讨论演讲比赛工作安排；要求全班同学参加表演节目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志向高远、立志卓越；立足于中华文化，同时具备对多元文化的包容心态和宽广的国际视野。促进学生养成身心愉悦、善于合作、思维敏捷，乐于创新的素养。锻炼和塑造学生刻苦务实，诚实守信，仁爱宽容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日语演讲比赛撰写演讲稿及预赛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实践、自学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要求根据比赛要求全员撰写演讲稿，演讲稿必须原创，不得有抄袭等</w:t>
            </w:r>
            <w:proofErr w:type="gramStart"/>
            <w:r>
              <w:rPr>
                <w:rFonts w:ascii="Times New Roman" w:eastAsia="微软雅黑" w:hAnsi="Times New Roman" w:cs="Times New Roman" w:hint="eastAsia"/>
                <w:color w:val="000000"/>
                <w:sz w:val="18"/>
                <w:szCs w:val="18"/>
              </w:rPr>
              <w:lastRenderedPageBreak/>
              <w:t>不</w:t>
            </w:r>
            <w:proofErr w:type="gramEnd"/>
            <w:r>
              <w:rPr>
                <w:rFonts w:ascii="Times New Roman" w:eastAsia="微软雅黑" w:hAnsi="Times New Roman" w:cs="Times New Roman" w:hint="eastAsia"/>
                <w:color w:val="000000"/>
                <w:sz w:val="18"/>
                <w:szCs w:val="18"/>
              </w:rPr>
              <w:t>诚信的行为；参加比赛的预赛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日语演讲比赛复赛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实践、比赛</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根据比赛要求，参加复赛的人准备复赛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日语演讲比赛决赛的准备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排练节目；协助三年级同学的工作；参加决赛的人认真准备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日语演讲比赛的决赛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实践、比赛</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全体人员要按照要求参加演讲比赛的彩排；决赛时表演节目；参加决赛的同学准备决赛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总结与反思</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评价与个人总结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学生自评、教师评价</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同上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1</w:t>
            </w:r>
            <w:r>
              <w:rPr>
                <w:rFonts w:ascii="Times New Roman" w:eastAsia="微软雅黑" w:hAnsi="Times New Roman" w:cs="Times New Roman" w:hint="eastAsia"/>
                <w:color w:val="000000"/>
                <w:kern w:val="0"/>
                <w:sz w:val="18"/>
                <w:szCs w:val="18"/>
                <w:lang w:bidi="ar"/>
              </w:rPr>
              <w:t>）演讲比赛的参与程度</w:t>
            </w:r>
            <w:r>
              <w:rPr>
                <w:rFonts w:ascii="Times New Roman" w:eastAsia="微软雅黑" w:hAnsi="Times New Roman" w:cs="Times New Roman" w:hint="eastAsia"/>
                <w:color w:val="000000"/>
                <w:kern w:val="0"/>
                <w:sz w:val="18"/>
                <w:szCs w:val="18"/>
                <w:lang w:bidi="ar"/>
              </w:rPr>
              <w:t>80%</w:t>
            </w:r>
          </w:p>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2</w:t>
            </w:r>
            <w:r>
              <w:rPr>
                <w:rFonts w:ascii="Times New Roman" w:eastAsia="微软雅黑" w:hAnsi="Times New Roman" w:cs="Times New Roman" w:hint="eastAsia"/>
                <w:color w:val="000000"/>
                <w:kern w:val="0"/>
                <w:sz w:val="18"/>
                <w:szCs w:val="18"/>
                <w:lang w:bidi="ar"/>
              </w:rPr>
              <w:t>）演讲稿的完成</w:t>
            </w:r>
            <w:r>
              <w:rPr>
                <w:rFonts w:ascii="Times New Roman" w:eastAsia="微软雅黑" w:hAnsi="Times New Roman" w:cs="Times New Roman" w:hint="eastAsia"/>
                <w:color w:val="000000"/>
                <w:kern w:val="0"/>
                <w:sz w:val="18"/>
                <w:szCs w:val="18"/>
                <w:lang w:bidi="ar"/>
              </w:rPr>
              <w:t>20%</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（注：参加班级节目表演、撰写演讲稿、参加比赛的预赛和决赛是成绩评定的基础，无特殊原因，没有参加其中任何一项的学生该课程成绩为不合格。演讲稿必须是本人原创作品，不得有抄袭等任何</w:t>
            </w:r>
            <w:proofErr w:type="gramStart"/>
            <w:r>
              <w:rPr>
                <w:rFonts w:ascii="Times New Roman" w:eastAsia="微软雅黑" w:hAnsi="Times New Roman" w:cs="Times New Roman" w:hint="eastAsia"/>
                <w:color w:val="000000"/>
                <w:kern w:val="0"/>
                <w:sz w:val="18"/>
                <w:szCs w:val="18"/>
                <w:lang w:bidi="ar"/>
              </w:rPr>
              <w:t>不</w:t>
            </w:r>
            <w:proofErr w:type="gramEnd"/>
            <w:r>
              <w:rPr>
                <w:rFonts w:ascii="Times New Roman" w:eastAsia="微软雅黑" w:hAnsi="Times New Roman" w:cs="Times New Roman" w:hint="eastAsia"/>
                <w:color w:val="000000"/>
                <w:kern w:val="0"/>
                <w:sz w:val="18"/>
                <w:szCs w:val="18"/>
                <w:lang w:bidi="ar"/>
              </w:rPr>
              <w:t>诚信的行为，否则以作弊论处。）</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教材：无</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参考资料：《日语演讲范文精选》</w:t>
            </w:r>
          </w:p>
          <w:p w:rsidR="00FF5BE0" w:rsidRDefault="009B2CC3">
            <w:pPr>
              <w:widowControl/>
              <w:ind w:firstLineChars="500" w:firstLine="90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《笹川日语演讲教科书》</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p w:rsidR="00FF5BE0" w:rsidRDefault="005C1AF0" w:rsidP="00490A31">
      <w:pPr>
        <w:pStyle w:val="1"/>
        <w:rPr>
          <w:rFonts w:ascii="Times New Roman" w:hAnsi="Times New Roman" w:cs="Times New Roman"/>
        </w:rPr>
      </w:pPr>
      <w:bookmarkStart w:id="78" w:name="_Toc72227041"/>
      <w:r>
        <w:rPr>
          <w:rFonts w:hint="eastAsia"/>
        </w:rPr>
        <w:t>F</w:t>
      </w:r>
      <w:r>
        <w:t>L2413</w:t>
      </w:r>
      <w:r w:rsidR="009B2CC3">
        <w:rPr>
          <w:rFonts w:hint="eastAsia"/>
        </w:rPr>
        <w:t>《日语演讲比赛</w:t>
      </w:r>
      <w:r w:rsidR="00490A31">
        <w:t>(</w:t>
      </w:r>
      <w:r w:rsidR="009B2CC3">
        <w:rPr>
          <w:rFonts w:hint="eastAsia"/>
        </w:rPr>
        <w:t>2)</w:t>
      </w:r>
      <w:r w:rsidR="009B2CC3">
        <w:rPr>
          <w:rFonts w:hint="eastAsia"/>
        </w:rPr>
        <w:t>》</w:t>
      </w:r>
      <w:r w:rsidR="009B2CC3">
        <w:rPr>
          <w:rFonts w:ascii="Times New Roman" w:hAnsi="Times New Roman" w:cs="Times New Roman"/>
        </w:rPr>
        <w:t>课程教学大纲</w:t>
      </w:r>
      <w:bookmarkEnd w:id="78"/>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247"/>
        <w:gridCol w:w="828"/>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rFonts w:ascii="??" w:hAnsi="??"/>
                <w:sz w:val="18"/>
                <w:szCs w:val="18"/>
              </w:rPr>
              <w:t>FL2413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sz w:val="18"/>
                <w:szCs w:val="18"/>
              </w:rPr>
              <w:t>48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rFonts w:ascii="宋体" w:hAnsi="宋体" w:hint="eastAsia"/>
                <w:sz w:val="24"/>
              </w:rPr>
              <w:t>日语演讲比赛(2)</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rFonts w:ascii="宋体" w:hAnsi="宋体"/>
                <w:sz w:val="24"/>
              </w:rPr>
              <w:t>Japanese Speech Contest</w:t>
            </w:r>
            <w:r>
              <w:rPr>
                <w:rFonts w:ascii="宋体" w:hAnsi="宋体" w:hint="eastAsia"/>
                <w:sz w:val="24"/>
              </w:rPr>
              <w:t>(2)</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lang w:val="zh-CN"/>
              </w:rPr>
              <w:t>必修；</w:t>
            </w:r>
            <w:r>
              <w:rPr>
                <w:kern w:val="0"/>
                <w:szCs w:val="21"/>
              </w:rPr>
              <w:t>Mandatory</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lang w:val="zh-CN"/>
              </w:rPr>
              <w:t>日语本科大二学生；</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日语；</w:t>
            </w:r>
            <w:r>
              <w:rPr>
                <w:rStyle w:val="a7"/>
                <w:color w:val="auto"/>
              </w:rPr>
              <w:t>Japanese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 w:val="24"/>
              </w:rPr>
              <w:t>日语演讲比赛</w:t>
            </w:r>
            <w:r>
              <w:rPr>
                <w:sz w:val="24"/>
              </w:rPr>
              <w:t>(1)</w:t>
            </w:r>
            <w:r>
              <w:rPr>
                <w:sz w:val="24"/>
              </w:rPr>
              <w:t>；</w:t>
            </w:r>
            <w:r>
              <w:rPr>
                <w:sz w:val="24"/>
              </w:rPr>
              <w:t xml:space="preserve">Japanese Speech </w:t>
            </w:r>
            <w:proofErr w:type="gramStart"/>
            <w:r>
              <w:rPr>
                <w:sz w:val="24"/>
              </w:rPr>
              <w:t>Contest(</w:t>
            </w:r>
            <w:proofErr w:type="gramEnd"/>
            <w:r>
              <w:rPr>
                <w:sz w:val="24"/>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宋体" w:cs="宋体" w:hint="eastAsia"/>
                <w:kern w:val="0"/>
                <w:sz w:val="22"/>
                <w:lang w:val="zh-CN"/>
              </w:rPr>
              <w:t>康东元</w:t>
            </w:r>
            <w:proofErr w:type="gramEnd"/>
            <w:r>
              <w:rPr>
                <w:rFonts w:ascii="宋体" w:cs="宋体" w:hint="eastAsia"/>
                <w:kern w:val="0"/>
                <w:sz w:val="22"/>
                <w:lang w:val="zh-CN"/>
              </w:rPr>
              <w:t>；Dongyuan Kang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szCs w:val="21"/>
              </w:rPr>
              <w:t>《日语演讲比赛</w:t>
            </w:r>
            <w:r>
              <w:rPr>
                <w:szCs w:val="21"/>
              </w:rPr>
              <w:t>(2)</w:t>
            </w:r>
            <w:r>
              <w:rPr>
                <w:szCs w:val="21"/>
              </w:rPr>
              <w:t>》</w:t>
            </w:r>
            <w:r>
              <w:rPr>
                <w:kern w:val="0"/>
                <w:szCs w:val="21"/>
                <w:lang w:val="zh-CN"/>
              </w:rPr>
              <w:t>为日语专业本科必修课程，授课对象为本科二年级学生，开课时间为大二第</w:t>
            </w:r>
            <w:r>
              <w:rPr>
                <w:kern w:val="0"/>
                <w:szCs w:val="21"/>
              </w:rPr>
              <w:t>2</w:t>
            </w:r>
            <w:r>
              <w:rPr>
                <w:kern w:val="0"/>
                <w:szCs w:val="21"/>
                <w:lang w:val="zh-CN"/>
              </w:rPr>
              <w:t>学期。</w:t>
            </w:r>
            <w:r>
              <w:rPr>
                <w:szCs w:val="21"/>
              </w:rPr>
              <w:t>每学年第二学期定期举办一次全校规模的日语演讲比赛。以学生实践活动为主、教师指导为辅的形式，在三年级学生带领下，二年级学生积极参与实习，协助三年级学生自主策划并执行演讲比赛预赛、复赛、决赛的整个过程。另外</w:t>
            </w:r>
            <w:r>
              <w:rPr>
                <w:szCs w:val="21"/>
              </w:rPr>
              <w:t>,</w:t>
            </w:r>
            <w:r>
              <w:rPr>
                <w:szCs w:val="21"/>
              </w:rPr>
              <w:t>演讲比赛决赛当天</w:t>
            </w:r>
            <w:r>
              <w:rPr>
                <w:szCs w:val="21"/>
              </w:rPr>
              <w:t>,</w:t>
            </w:r>
            <w:r>
              <w:rPr>
                <w:szCs w:val="21"/>
              </w:rPr>
              <w:t>大二学生负责表演短剧</w:t>
            </w:r>
            <w:r>
              <w:rPr>
                <w:szCs w:val="21"/>
              </w:rPr>
              <w:t>,</w:t>
            </w:r>
            <w:r>
              <w:rPr>
                <w:szCs w:val="21"/>
              </w:rPr>
              <w:t>本课程同时要求学生每个人参加演剧排练。本课程旨在培养学生的日语运用和演讲能力、主持表演能力、组织筹划、交际合作能力。演讲比赛结束之后</w:t>
            </w:r>
            <w:r>
              <w:rPr>
                <w:sz w:val="24"/>
              </w:rPr>
              <w:t>由任课教师对学生的整个活动的表现与完成情况，结合学生自评（感想文）与互评，做出综合的考核评价。</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b/>
                <w:bCs/>
                <w:lang w:bidi="ar"/>
              </w:rPr>
            </w:pPr>
            <w:r>
              <w:t xml:space="preserve">Japanese Speech Contest (2) is a compulsory course for sophomores of Japanese major. It starts from the second semester of the second school year. A campus-wide Japanese speech contest is hold regularly in the second semester of each year. Students’ practice is held essential with teachers’ guidance as a supplement in this course. Led by the third-year students, sophomores should actively attend the practice, help juniors to plan and carry out the preliminary contest, the second-round and the final. Besides, on the day of speech contest, sophomores are responsible for </w:t>
            </w:r>
            <w:proofErr w:type="gramStart"/>
            <w:r>
              <w:t>performing  sketches</w:t>
            </w:r>
            <w:proofErr w:type="gramEnd"/>
            <w:r>
              <w:t xml:space="preserve">, the rehearsal of which require every student to take part in. This course aims to develop students’ Japanese applied and speech ability, performing ability, organizing and planning ability, as well as communicating and corporation ability. After the contest the course teacher would give comprehensive comments towards students’ performance, in combination with students’ self-assessment and mutual processing. </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w:t>
            </w:r>
            <w:r>
              <w:rPr>
                <w:rFonts w:cs="Calibri" w:hint="eastAsia"/>
                <w:kern w:val="0"/>
                <w:szCs w:val="21"/>
              </w:rPr>
              <w:t>通过演讲比赛的活动</w:t>
            </w:r>
            <w:r>
              <w:rPr>
                <w:rFonts w:ascii="宋体" w:hAnsi="宋体" w:hint="eastAsia"/>
                <w:szCs w:val="21"/>
              </w:rPr>
              <w:t>，</w:t>
            </w:r>
            <w:r>
              <w:rPr>
                <w:rFonts w:cs="Calibri" w:hint="eastAsia"/>
                <w:kern w:val="0"/>
                <w:szCs w:val="21"/>
              </w:rPr>
              <w:t>培养能够担当起中日文化交流桥梁任务的人才。（</w:t>
            </w:r>
            <w:r>
              <w:rPr>
                <w:rFonts w:ascii="宋体" w:hAnsi="宋体" w:hint="eastAsia"/>
                <w:szCs w:val="21"/>
              </w:rPr>
              <w:t>A4</w:t>
            </w:r>
            <w:r>
              <w:rPr>
                <w:rFonts w:cs="Calibri" w:hint="eastAsia"/>
                <w:kern w:val="0"/>
                <w:szCs w:val="21"/>
              </w:rPr>
              <w:t>）</w:t>
            </w:r>
          </w:p>
          <w:p w:rsidR="00FF5BE0" w:rsidRDefault="009B2CC3">
            <w:pPr>
              <w:autoSpaceDE w:val="0"/>
              <w:autoSpaceDN w:val="0"/>
              <w:adjustRightInd w:val="0"/>
              <w:rPr>
                <w:rFonts w:ascii="宋体" w:hAnsi="宋体" w:cs="Symeteo"/>
                <w:szCs w:val="21"/>
              </w:rPr>
            </w:pPr>
            <w:r>
              <w:rPr>
                <w:rFonts w:cs="Calibri" w:hint="eastAsia"/>
                <w:kern w:val="0"/>
                <w:szCs w:val="21"/>
              </w:rPr>
              <w:t>2</w:t>
            </w:r>
            <w:r>
              <w:rPr>
                <w:rFonts w:ascii="宋体" w:cs="宋体" w:hint="eastAsia"/>
                <w:kern w:val="0"/>
                <w:szCs w:val="21"/>
                <w:lang w:val="zh-CN"/>
              </w:rPr>
              <w:t>．</w:t>
            </w:r>
            <w:r>
              <w:rPr>
                <w:rFonts w:ascii="宋体" w:hAnsi="宋体" w:cs="宋体" w:hint="eastAsia"/>
                <w:kern w:val="0"/>
                <w:szCs w:val="21"/>
                <w:lang w:val="zh-CN"/>
              </w:rPr>
              <w:t>该课程首先根据统一的题目撰写演讲稿，再经过初赛，复赛，决赛环节层层选拔。主要培养学生</w:t>
            </w:r>
            <w:r>
              <w:rPr>
                <w:rFonts w:ascii="宋体" w:hAnsi="宋体" w:hint="eastAsia"/>
                <w:szCs w:val="21"/>
              </w:rPr>
              <w:t>的思考能力和</w:t>
            </w:r>
            <w:r>
              <w:rPr>
                <w:rFonts w:ascii="宋体" w:hAnsi="宋体" w:hint="eastAsia"/>
                <w:color w:val="333333"/>
                <w:szCs w:val="21"/>
              </w:rPr>
              <w:t>能够正确使用常用词语，</w:t>
            </w:r>
            <w:r>
              <w:rPr>
                <w:rFonts w:ascii="宋体" w:hAnsi="宋体" w:hint="eastAsia"/>
                <w:szCs w:val="21"/>
              </w:rPr>
              <w:t>灵活运用日语语言各项基本技能的能力。（B1.1）</w:t>
            </w:r>
          </w:p>
          <w:p w:rsidR="00FF5BE0" w:rsidRDefault="009B2CC3">
            <w:pPr>
              <w:autoSpaceDE w:val="0"/>
              <w:autoSpaceDN w:val="0"/>
              <w:adjustRightInd w:val="0"/>
              <w:rPr>
                <w:rFonts w:ascii="宋体" w:hAnsi="宋体"/>
                <w:color w:val="333333"/>
                <w:szCs w:val="21"/>
              </w:rPr>
            </w:pPr>
            <w:r>
              <w:rPr>
                <w:rFonts w:ascii="宋体" w:hAnsi="宋体" w:cs="Calibri" w:hint="eastAsia"/>
                <w:kern w:val="0"/>
                <w:szCs w:val="21"/>
              </w:rPr>
              <w:t>3</w:t>
            </w:r>
            <w:r>
              <w:rPr>
                <w:rFonts w:ascii="宋体" w:hAnsi="宋体" w:cs="宋体" w:hint="eastAsia"/>
                <w:kern w:val="0"/>
                <w:szCs w:val="21"/>
                <w:lang w:val="zh-CN"/>
              </w:rPr>
              <w:t>．</w:t>
            </w:r>
            <w:r>
              <w:rPr>
                <w:rFonts w:ascii="宋体" w:hAnsi="宋体" w:hint="eastAsia"/>
                <w:szCs w:val="21"/>
              </w:rPr>
              <w:t>日语演讲比赛课程为实践性教学环节活动，因为是全校性的比赛，该课程的准备过程安排在虚拟时间段。</w:t>
            </w:r>
            <w:r>
              <w:rPr>
                <w:rFonts w:ascii="宋体" w:hAnsi="宋体" w:cs="Symeteo" w:hint="eastAsia"/>
                <w:szCs w:val="21"/>
              </w:rPr>
              <w:t>（</w:t>
            </w:r>
            <w:r>
              <w:rPr>
                <w:rFonts w:ascii="宋体" w:hAnsi="宋体" w:hint="eastAsia"/>
                <w:szCs w:val="21"/>
              </w:rPr>
              <w:t>B1.3）</w:t>
            </w:r>
          </w:p>
          <w:p w:rsidR="00FF5BE0" w:rsidRDefault="009B2CC3">
            <w:pPr>
              <w:spacing w:line="360" w:lineRule="auto"/>
              <w:rPr>
                <w:rFonts w:ascii="宋体" w:hAnsi="宋体"/>
                <w:szCs w:val="21"/>
              </w:rPr>
            </w:pPr>
            <w:r>
              <w:rPr>
                <w:rFonts w:ascii="宋体" w:hAnsi="宋体" w:cs="宋体" w:hint="eastAsia"/>
                <w:kern w:val="0"/>
                <w:szCs w:val="21"/>
                <w:lang w:val="zh-CN"/>
              </w:rPr>
              <w:t>5</w:t>
            </w:r>
            <w:r>
              <w:rPr>
                <w:rFonts w:ascii="宋体" w:hAnsi="宋体" w:cs="宋体"/>
                <w:kern w:val="0"/>
                <w:szCs w:val="21"/>
                <w:lang w:val="zh-CN"/>
              </w:rPr>
              <w:t>.</w:t>
            </w:r>
            <w:r>
              <w:rPr>
                <w:rFonts w:ascii="宋体" w:hAnsi="宋体" w:cs="宋体" w:hint="eastAsia"/>
                <w:kern w:val="0"/>
                <w:szCs w:val="21"/>
                <w:lang w:val="zh-CN"/>
              </w:rPr>
              <w:t xml:space="preserve"> 协助大三学生</w:t>
            </w:r>
            <w:r>
              <w:rPr>
                <w:rFonts w:ascii="宋体" w:hAnsi="宋体" w:hint="eastAsia"/>
                <w:szCs w:val="21"/>
              </w:rPr>
              <w:t>组织有关比赛的一些事项，提高团队合作，管理的能力。</w:t>
            </w:r>
          </w:p>
          <w:p w:rsidR="00FF5BE0" w:rsidRDefault="009B2CC3">
            <w:pPr>
              <w:autoSpaceDE w:val="0"/>
              <w:autoSpaceDN w:val="0"/>
              <w:adjustRightInd w:val="0"/>
              <w:rPr>
                <w:rFonts w:ascii="宋体" w:hAnsi="宋体"/>
                <w:szCs w:val="21"/>
              </w:rPr>
            </w:pPr>
            <w:r>
              <w:rPr>
                <w:rFonts w:ascii="宋体" w:hAnsi="宋体" w:hint="eastAsia"/>
                <w:szCs w:val="21"/>
              </w:rPr>
              <w:t>（C2）</w:t>
            </w:r>
          </w:p>
          <w:p w:rsidR="00FF5BE0" w:rsidRDefault="009B2CC3">
            <w:pPr>
              <w:spacing w:line="360" w:lineRule="auto"/>
              <w:rPr>
                <w:rFonts w:ascii="宋体" w:hAnsi="宋体"/>
                <w:szCs w:val="21"/>
              </w:rPr>
            </w:pPr>
            <w:r>
              <w:rPr>
                <w:rFonts w:ascii="宋体" w:hAnsi="宋体" w:cs="宋体" w:hint="eastAsia"/>
                <w:kern w:val="0"/>
                <w:szCs w:val="21"/>
                <w:lang w:val="zh-CN"/>
              </w:rPr>
              <w:t>6</w:t>
            </w:r>
            <w:r>
              <w:rPr>
                <w:rFonts w:ascii="宋体" w:hAnsi="宋体" w:cs="宋体"/>
                <w:kern w:val="0"/>
                <w:szCs w:val="21"/>
                <w:lang w:val="zh-CN"/>
              </w:rPr>
              <w:t>.</w:t>
            </w:r>
            <w:r>
              <w:rPr>
                <w:rFonts w:ascii="宋体" w:hAnsi="宋体" w:hint="eastAsia"/>
                <w:szCs w:val="21"/>
              </w:rPr>
              <w:t xml:space="preserve"> 宣传资料的制作、开展宣传及征稿等工作，使学生具有良好的心理素质以及对多元文化的包容心态和宽阔的国际视野，使学生富有探索精神并渴望解决问题的能力。（C4）</w:t>
            </w:r>
          </w:p>
          <w:p w:rsidR="00FF5BE0" w:rsidRDefault="009B2CC3">
            <w:pPr>
              <w:spacing w:line="360" w:lineRule="auto"/>
              <w:rPr>
                <w:rFonts w:ascii="宋体" w:hAnsi="宋体"/>
                <w:szCs w:val="21"/>
              </w:rPr>
            </w:pPr>
            <w:r>
              <w:rPr>
                <w:rFonts w:ascii="宋体" w:hAnsi="宋体" w:cs="Calibri" w:hint="eastAsia"/>
                <w:kern w:val="0"/>
                <w:szCs w:val="21"/>
              </w:rPr>
              <w:t>4</w:t>
            </w:r>
            <w:r>
              <w:rPr>
                <w:rFonts w:ascii="宋体" w:hAnsi="宋体" w:cs="宋体" w:hint="eastAsia"/>
                <w:kern w:val="0"/>
                <w:szCs w:val="21"/>
                <w:lang w:val="zh-CN"/>
              </w:rPr>
              <w:t>．培养学生在写作和演讲比赛过程中能够</w:t>
            </w:r>
            <w:r>
              <w:rPr>
                <w:rFonts w:ascii="宋体" w:hAnsi="宋体" w:hint="eastAsia"/>
                <w:szCs w:val="21"/>
              </w:rPr>
              <w:t>发现、分析和解决问题的能力，并且培养学生与不同类型（不同文化）的人共同合作共事的能力。（C9）</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t>7</w:t>
            </w:r>
            <w:r>
              <w:rPr>
                <w:rFonts w:ascii="宋体" w:hAnsi="宋体"/>
                <w:szCs w:val="21"/>
              </w:rPr>
              <w:t>.</w:t>
            </w:r>
            <w:r>
              <w:rPr>
                <w:rFonts w:hint="eastAsia"/>
              </w:rPr>
              <w:t xml:space="preserve"> </w:t>
            </w:r>
            <w:r>
              <w:rPr>
                <w:rFonts w:ascii="宋体" w:hAnsi="宋体" w:hint="eastAsia"/>
                <w:szCs w:val="21"/>
              </w:rPr>
              <w:t>通过演讲比赛的活动，培养学生刻苦努力做事的精神。（D1）</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center"/>
              <w:textAlignment w:val="center"/>
              <w:rPr>
                <w:rFonts w:ascii="Times New Roman" w:eastAsia="微软雅黑" w:hAnsi="Times New Roman" w:cs="Times New Roman"/>
                <w:color w:val="FF0000"/>
                <w:kern w:val="0"/>
                <w:sz w:val="18"/>
                <w:szCs w:val="18"/>
                <w:lang w:bidi="ar"/>
              </w:rPr>
            </w:pPr>
          </w:p>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hint="eastAsia"/>
                <w:szCs w:val="21"/>
              </w:rPr>
              <w:t>演讲比赛工作说明与要求、讲稿写作指导</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cs="宋体" w:hint="eastAsia"/>
                <w:kern w:val="0"/>
                <w:szCs w:val="21"/>
                <w:lang w:val="zh-CN"/>
              </w:rPr>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rPr>
                <w:rFonts w:ascii="宋体" w:cs="宋体"/>
                <w:kern w:val="0"/>
                <w:szCs w:val="21"/>
                <w:lang w:val="zh-CN"/>
              </w:rPr>
            </w:pPr>
            <w:r>
              <w:rPr>
                <w:rFonts w:ascii="宋体" w:cs="宋体" w:hint="eastAsia"/>
                <w:kern w:val="0"/>
                <w:szCs w:val="21"/>
                <w:lang w:val="zh-CN"/>
              </w:rPr>
              <w:t>教师讲授</w:t>
            </w:r>
          </w:p>
          <w:p w:rsidR="00FF5BE0" w:rsidRDefault="009B2CC3">
            <w:pPr>
              <w:autoSpaceDE w:val="0"/>
              <w:autoSpaceDN w:val="0"/>
              <w:adjustRightInd w:val="0"/>
              <w:rPr>
                <w:rFonts w:ascii="宋体" w:cs="宋体"/>
                <w:kern w:val="0"/>
                <w:szCs w:val="21"/>
                <w:lang w:val="zh-CN"/>
              </w:rPr>
            </w:pPr>
            <w:r>
              <w:rPr>
                <w:rFonts w:ascii="宋体" w:cs="宋体" w:hint="eastAsia"/>
                <w:kern w:val="0"/>
                <w:szCs w:val="21"/>
                <w:lang w:val="zh-CN"/>
              </w:rPr>
              <w:t>师生讨论分配工作</w:t>
            </w:r>
          </w:p>
          <w:p w:rsidR="00FF5BE0" w:rsidRDefault="009B2CC3">
            <w:pPr>
              <w:autoSpaceDE w:val="0"/>
              <w:autoSpaceDN w:val="0"/>
              <w:adjustRightInd w:val="0"/>
              <w:rPr>
                <w:rFonts w:ascii="宋体" w:cs="宋体"/>
                <w:kern w:val="0"/>
                <w:szCs w:val="21"/>
                <w:lang w:val="zh-CN"/>
              </w:rPr>
            </w:pPr>
            <w:r>
              <w:rPr>
                <w:rFonts w:ascii="宋体" w:cs="宋体" w:hint="eastAsia"/>
                <w:kern w:val="0"/>
                <w:szCs w:val="21"/>
                <w:lang w:val="zh-CN"/>
              </w:rPr>
              <w:t>写作指导;确定演剧任务</w:t>
            </w:r>
          </w:p>
          <w:p w:rsidR="00FF5BE0" w:rsidRDefault="009B2CC3">
            <w:pPr>
              <w:autoSpaceDE w:val="0"/>
              <w:autoSpaceDN w:val="0"/>
              <w:adjustRightInd w:val="0"/>
              <w:rPr>
                <w:rFonts w:ascii="宋体" w:cs="宋体"/>
                <w:kern w:val="0"/>
                <w:szCs w:val="21"/>
                <w:lang w:val="zh-CN"/>
              </w:rPr>
            </w:pPr>
            <w:r>
              <w:rPr>
                <w:rFonts w:hint="eastAsia"/>
                <w:szCs w:val="21"/>
              </w:rPr>
              <w:t>全体预赛参加；检查演剧准备情况</w:t>
            </w:r>
          </w:p>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复赛;演剧</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autoSpaceDE w:val="0"/>
              <w:autoSpaceDN w:val="0"/>
              <w:adjustRightInd w:val="0"/>
              <w:jc w:val="center"/>
              <w:rPr>
                <w:rFonts w:ascii="宋体" w:cs="宋体"/>
                <w:kern w:val="0"/>
                <w:szCs w:val="21"/>
                <w:lang w:val="zh-CN"/>
              </w:rPr>
            </w:pPr>
            <w:r>
              <w:rPr>
                <w:rFonts w:ascii="MS Mincho" w:hAnsi="MS Mincho" w:hint="eastAsia"/>
                <w:szCs w:val="21"/>
              </w:rPr>
              <w:t>思考演讲题目；</w:t>
            </w:r>
          </w:p>
          <w:p w:rsidR="00FF5BE0" w:rsidRDefault="009B2CC3">
            <w:pPr>
              <w:autoSpaceDE w:val="0"/>
              <w:autoSpaceDN w:val="0"/>
              <w:adjustRightInd w:val="0"/>
              <w:jc w:val="center"/>
              <w:rPr>
                <w:rFonts w:ascii="宋体" w:cs="宋体"/>
                <w:kern w:val="0"/>
                <w:szCs w:val="21"/>
                <w:lang w:val="zh-CN"/>
              </w:rPr>
            </w:pPr>
            <w:r>
              <w:rPr>
                <w:rFonts w:ascii="宋体" w:cs="宋体" w:hint="eastAsia"/>
                <w:kern w:val="0"/>
                <w:szCs w:val="21"/>
                <w:lang w:val="zh-CN"/>
              </w:rPr>
              <w:t>分组,讨论；</w:t>
            </w:r>
          </w:p>
          <w:p w:rsidR="00FF5BE0" w:rsidRDefault="009B2CC3">
            <w:pPr>
              <w:autoSpaceDE w:val="0"/>
              <w:autoSpaceDN w:val="0"/>
              <w:adjustRightInd w:val="0"/>
              <w:jc w:val="center"/>
              <w:rPr>
                <w:rFonts w:ascii="宋体" w:cs="宋体"/>
                <w:kern w:val="0"/>
                <w:szCs w:val="21"/>
                <w:lang w:val="zh-CN"/>
              </w:rPr>
            </w:pPr>
            <w:r>
              <w:rPr>
                <w:rFonts w:ascii="??" w:hAnsi="??" w:hint="eastAsia"/>
                <w:szCs w:val="21"/>
              </w:rPr>
              <w:t>规定时间内完成写作；</w:t>
            </w:r>
          </w:p>
          <w:p w:rsidR="00FF5BE0" w:rsidRDefault="009B2CC3">
            <w:pPr>
              <w:autoSpaceDE w:val="0"/>
              <w:autoSpaceDN w:val="0"/>
              <w:adjustRightInd w:val="0"/>
              <w:jc w:val="center"/>
              <w:rPr>
                <w:rFonts w:ascii="宋体" w:cs="宋体"/>
                <w:kern w:val="0"/>
                <w:szCs w:val="21"/>
                <w:lang w:val="zh-CN"/>
              </w:rPr>
            </w:pPr>
            <w:r>
              <w:rPr>
                <w:rFonts w:ascii="宋体" w:cs="宋体" w:hint="eastAsia"/>
                <w:kern w:val="0"/>
                <w:szCs w:val="21"/>
                <w:lang w:val="zh-CN"/>
              </w:rPr>
              <w:t>预赛后检查演剧，</w:t>
            </w:r>
          </w:p>
          <w:p w:rsidR="00FF5BE0" w:rsidRDefault="009B2CC3">
            <w:pPr>
              <w:rPr>
                <w:rFonts w:ascii="Times New Roman" w:eastAsia="微软雅黑" w:hAnsi="Times New Roman" w:cs="Times New Roman"/>
                <w:color w:val="000000"/>
                <w:sz w:val="18"/>
                <w:szCs w:val="18"/>
              </w:rPr>
            </w:pPr>
            <w:r>
              <w:rPr>
                <w:rFonts w:ascii="??" w:hAnsi="??" w:hint="eastAsia"/>
                <w:szCs w:val="21"/>
              </w:rPr>
              <w:t>演剧的服装</w:t>
            </w:r>
            <w:r>
              <w:rPr>
                <w:rFonts w:ascii="??" w:hAnsi="??" w:hint="eastAsia"/>
                <w:szCs w:val="21"/>
              </w:rPr>
              <w:t>,</w:t>
            </w:r>
            <w:r>
              <w:rPr>
                <w:rFonts w:ascii="??" w:hAnsi="??" w:hint="eastAsia"/>
                <w:szCs w:val="21"/>
              </w:rPr>
              <w:t>道具准备</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Arial" w:hAnsi="Arial" w:cs="Arial" w:hint="eastAsia"/>
                <w:sz w:val="20"/>
                <w:szCs w:val="20"/>
                <w:shd w:val="clear" w:color="auto" w:fill="FFFFFF"/>
              </w:rPr>
              <w:t>沟通</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hint="eastAsia"/>
                <w:szCs w:val="21"/>
              </w:rPr>
              <w:t xml:space="preserve">确定人员安排与分工、制作工作人员联系方式一览表；督促节目排练等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cs="宋体" w:hint="eastAsia"/>
                <w:kern w:val="0"/>
                <w:szCs w:val="21"/>
                <w:lang w:val="zh-CN"/>
              </w:rPr>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w:t>
            </w:r>
            <w:r>
              <w:rPr>
                <w:rFonts w:ascii="MS Mincho" w:hAnsi="MS Mincho" w:hint="eastAsia"/>
                <w:szCs w:val="21"/>
              </w:rPr>
              <w:t>电视</w:t>
            </w:r>
            <w:r>
              <w:rPr>
                <w:rFonts w:ascii="宋体" w:hAnsi="宋体" w:hint="eastAsia"/>
                <w:szCs w:val="21"/>
              </w:rPr>
              <w:t>剧本</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hAnsi="宋体"/>
                <w:szCs w:val="21"/>
              </w:rPr>
            </w:pPr>
            <w:r>
              <w:rPr>
                <w:rFonts w:ascii="宋体" w:hAnsi="宋体" w:hint="eastAsia"/>
                <w:szCs w:val="21"/>
              </w:rPr>
              <w:t>公布演讲题目；</w:t>
            </w:r>
          </w:p>
          <w:p w:rsidR="00FF5BE0" w:rsidRDefault="009B2CC3">
            <w:pPr>
              <w:rPr>
                <w:rFonts w:ascii="宋体" w:hAnsi="宋体"/>
                <w:szCs w:val="21"/>
              </w:rPr>
            </w:pPr>
            <w:r>
              <w:rPr>
                <w:rFonts w:ascii="宋体" w:hAnsi="宋体" w:hint="eastAsia"/>
                <w:szCs w:val="21"/>
              </w:rPr>
              <w:t>演讲稿写作；</w:t>
            </w:r>
          </w:p>
          <w:p w:rsidR="00FF5BE0" w:rsidRDefault="009B2CC3">
            <w:pPr>
              <w:rPr>
                <w:rFonts w:ascii="Times New Roman" w:eastAsia="微软雅黑" w:hAnsi="Times New Roman" w:cs="Times New Roman"/>
                <w:color w:val="000000"/>
                <w:sz w:val="18"/>
                <w:szCs w:val="18"/>
                <w:lang w:eastAsia="ja-JP"/>
              </w:rPr>
            </w:pPr>
            <w:r>
              <w:rPr>
                <w:rFonts w:ascii="宋体" w:hAnsi="宋体" w:hint="eastAsia"/>
                <w:szCs w:val="21"/>
              </w:rPr>
              <w:t>确定演剧编排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MS Mincho" w:eastAsia="MS Mincho" w:hAnsi="MS Mincho" w:cs="宋体" w:hint="eastAsia"/>
                <w:kern w:val="0"/>
                <w:szCs w:val="21"/>
                <w:lang w:val="zh-CN" w:eastAsia="ja-JP"/>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日本电视剧本</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cs="宋体" w:hint="eastAsia"/>
                <w:kern w:val="0"/>
                <w:szCs w:val="21"/>
                <w:lang w:val="zh-CN"/>
              </w:rPr>
              <w:t>预赛以及演剧检查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cs="宋体" w:hint="eastAsia"/>
                <w:kern w:val="0"/>
                <w:szCs w:val="21"/>
                <w:lang w:val="zh-CN"/>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听写</w:t>
            </w:r>
            <w:r>
              <w:rPr>
                <w:rFonts w:ascii="宋体" w:hAnsi="宋体" w:hint="eastAsia"/>
                <w:szCs w:val="21"/>
              </w:rPr>
              <w:t>日本电视节目</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宋体" w:cs="宋体" w:hint="eastAsia"/>
                <w:kern w:val="0"/>
                <w:szCs w:val="21"/>
                <w:lang w:val="zh-CN"/>
              </w:rPr>
              <w:t>复赛以及演剧检查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宋体" w:hAnsi="宋体" w:cs="宋体" w:hint="eastAsia"/>
                <w:kern w:val="0"/>
                <w:szCs w:val="21"/>
                <w:lang w:val="zh-CN"/>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 w:val="22"/>
                <w:lang w:val="zh-CN"/>
              </w:rPr>
              <w:t>听写</w:t>
            </w:r>
            <w:r>
              <w:rPr>
                <w:rFonts w:ascii="宋体" w:hAnsi="宋体" w:hint="eastAsia"/>
                <w:szCs w:val="21"/>
              </w:rPr>
              <w:t>日本电视剧本</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hAnsi="宋体"/>
                <w:szCs w:val="21"/>
              </w:rPr>
            </w:pPr>
            <w:r>
              <w:rPr>
                <w:rFonts w:ascii="宋体" w:hAnsi="宋体" w:hint="eastAsia"/>
                <w:szCs w:val="21"/>
              </w:rPr>
              <w:t>协助三年级学生进行下一工作：确定决赛当天形式内容及进程以及其他准备工作；</w:t>
            </w:r>
          </w:p>
          <w:p w:rsidR="00FF5BE0" w:rsidRDefault="009B2CC3">
            <w:pPr>
              <w:rPr>
                <w:rFonts w:ascii="MS Mincho" w:eastAsia="MS Mincho" w:hAnsi="MS Mincho" w:cs="宋体"/>
                <w:kern w:val="0"/>
                <w:sz w:val="22"/>
                <w:lang w:val="zh-CN" w:eastAsia="ja-JP"/>
              </w:rPr>
            </w:pPr>
            <w:r>
              <w:rPr>
                <w:rFonts w:ascii="宋体" w:hAnsi="宋体" w:hint="eastAsia"/>
                <w:szCs w:val="21"/>
              </w:rPr>
              <w:t>复赛被选拔的学生提交演讲稿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宋体" w:hAnsi="宋体" w:cs="宋体" w:hint="eastAsia"/>
                <w:kern w:val="0"/>
                <w:szCs w:val="21"/>
                <w:lang w:val="zh-CN"/>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hint="eastAsia"/>
                <w:szCs w:val="21"/>
              </w:rPr>
              <w:t>完成各自分担的工作</w:t>
            </w:r>
            <w:r>
              <w:rPr>
                <w:rFonts w:hint="eastAsia"/>
                <w:szCs w:val="21"/>
              </w:rPr>
              <w:t>;</w:t>
            </w:r>
            <w:r>
              <w:rPr>
                <w:rFonts w:hint="eastAsia"/>
                <w:szCs w:val="21"/>
              </w:rPr>
              <w:t>指导教师修改决赛选手的演讲稿</w:t>
            </w:r>
            <w:r>
              <w:rPr>
                <w:rFonts w:hint="eastAsia"/>
                <w:szCs w:val="21"/>
              </w:rPr>
              <w:t>;</w:t>
            </w:r>
            <w:r>
              <w:rPr>
                <w:rFonts w:hint="eastAsia"/>
                <w:szCs w:val="21"/>
              </w:rPr>
              <w:t>继续排练演剧</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Cs w:val="21"/>
                <w:lang w:val="zh-CN"/>
              </w:rPr>
              <w:t>被选拔的学生接受演讲指导</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hAnsi="宋体"/>
                <w:szCs w:val="21"/>
              </w:rPr>
            </w:pPr>
            <w:r>
              <w:rPr>
                <w:rFonts w:ascii="宋体" w:hAnsi="宋体" w:hint="eastAsia"/>
                <w:szCs w:val="21"/>
              </w:rPr>
              <w:t>协助三年级学生进行：彩排与舞台布置；</w:t>
            </w:r>
          </w:p>
          <w:p w:rsidR="00FF5BE0" w:rsidRDefault="009B2CC3">
            <w:pPr>
              <w:rPr>
                <w:rFonts w:ascii="宋体" w:hAnsi="宋体"/>
                <w:szCs w:val="21"/>
              </w:rPr>
            </w:pPr>
            <w:r>
              <w:rPr>
                <w:rFonts w:ascii="宋体" w:hAnsi="宋体" w:hint="eastAsia"/>
                <w:szCs w:val="21"/>
              </w:rPr>
              <w:lastRenderedPageBreak/>
              <w:t>决赛环节细节工作；</w:t>
            </w:r>
          </w:p>
          <w:p w:rsidR="00FF5BE0" w:rsidRDefault="009B2CC3">
            <w:pPr>
              <w:rPr>
                <w:rFonts w:ascii="MS Mincho" w:eastAsia="MS Mincho" w:hAnsi="MS Mincho" w:cs="宋体"/>
                <w:kern w:val="0"/>
                <w:sz w:val="22"/>
                <w:lang w:val="zh-CN"/>
              </w:rPr>
            </w:pPr>
            <w:r>
              <w:rPr>
                <w:rFonts w:ascii="宋体" w:hAnsi="宋体" w:hint="eastAsia"/>
                <w:szCs w:val="21"/>
              </w:rPr>
              <w:t>赛后收尾及总结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MS Mincho" w:eastAsia="MS Mincho" w:hAnsi="MS Mincho" w:cs="宋体"/>
                <w:kern w:val="0"/>
                <w:sz w:val="22"/>
                <w:lang w:val="zh-CN" w:eastAsia="ja-JP"/>
              </w:rPr>
            </w:pPr>
            <w:r>
              <w:rPr>
                <w:rFonts w:ascii="宋体" w:cs="宋体" w:hint="eastAsia"/>
                <w:kern w:val="0"/>
                <w:szCs w:val="21"/>
                <w:lang w:val="zh-CN"/>
              </w:rPr>
              <w:lastRenderedPageBreak/>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hint="eastAsia"/>
                <w:szCs w:val="21"/>
              </w:rPr>
              <w:t>最后彩排；检查服装以及道具；检查决</w:t>
            </w:r>
            <w:r>
              <w:rPr>
                <w:rFonts w:hint="eastAsia"/>
                <w:szCs w:val="21"/>
              </w:rPr>
              <w:lastRenderedPageBreak/>
              <w:t>赛选手演讲</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宋体" w:cs="宋体"/>
                <w:kern w:val="0"/>
                <w:sz w:val="22"/>
                <w:lang w:val="zh-CN"/>
              </w:rPr>
            </w:pPr>
            <w:r>
              <w:rPr>
                <w:rFonts w:ascii="宋体" w:cs="宋体" w:hint="eastAsia"/>
                <w:kern w:val="0"/>
                <w:szCs w:val="21"/>
              </w:rPr>
              <w:lastRenderedPageBreak/>
              <w:t>各自完成自己分担的</w:t>
            </w:r>
            <w:r>
              <w:rPr>
                <w:rFonts w:ascii="宋体" w:cs="宋体" w:hint="eastAsia"/>
                <w:kern w:val="0"/>
                <w:szCs w:val="21"/>
              </w:rPr>
              <w:lastRenderedPageBreak/>
              <w:t>工作</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lastRenderedPageBreak/>
              <w:t>了解中日文化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宋体" w:cs="宋体"/>
                <w:kern w:val="0"/>
                <w:szCs w:val="21"/>
                <w:lang w:val="zh-CN"/>
              </w:rPr>
            </w:pPr>
            <w:r>
              <w:rPr>
                <w:rFonts w:ascii="Arial" w:hAnsi="Arial" w:cs="Arial"/>
                <w:sz w:val="20"/>
                <w:szCs w:val="20"/>
                <w:shd w:val="clear" w:color="auto" w:fill="FFFFFF"/>
              </w:rPr>
              <w:t>提高</w:t>
            </w:r>
            <w:r>
              <w:rPr>
                <w:rFonts w:ascii="Arial" w:hAnsi="Arial" w:cs="Arial" w:hint="eastAsia"/>
                <w:sz w:val="20"/>
                <w:szCs w:val="20"/>
                <w:shd w:val="clear" w:color="auto" w:fill="FFFFFF"/>
              </w:rPr>
              <w:t>综合</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w:t>
            </w:r>
            <w:r>
              <w:rPr>
                <w:rFonts w:hint="eastAsia"/>
              </w:rPr>
              <w:t>演讲稿的完成情况：</w:t>
            </w:r>
            <w:r>
              <w:rPr>
                <w:rFonts w:hint="eastAsia"/>
              </w:rPr>
              <w:t>20</w:t>
            </w:r>
            <w:r>
              <w:rPr>
                <w:rFonts w:hint="eastAsia"/>
              </w:rPr>
              <w:t>分</w:t>
            </w:r>
          </w:p>
          <w:p w:rsidR="00FF5BE0" w:rsidRDefault="009B2CC3">
            <w:pPr>
              <w:widowControl/>
              <w:jc w:val="left"/>
              <w:textAlignment w:val="cente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Pr>
                <w:rFonts w:hint="eastAsia"/>
              </w:rPr>
              <w:t>比赛筹划与实行的参与程度、执行情况：</w:t>
            </w:r>
            <w:r>
              <w:rPr>
                <w:rFonts w:hint="eastAsia"/>
              </w:rPr>
              <w:t>80</w:t>
            </w:r>
            <w:r>
              <w:rPr>
                <w:rFonts w:hint="eastAsia"/>
              </w:rPr>
              <w:t>分</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spacing w:line="440" w:lineRule="exact"/>
              <w:rPr>
                <w:rFonts w:ascii="Times New Roman" w:eastAsia="微软雅黑" w:hAnsi="Times New Roman" w:cs="Times New Roman"/>
                <w:color w:val="000000"/>
                <w:sz w:val="18"/>
                <w:szCs w:val="18"/>
              </w:rPr>
            </w:pPr>
            <w:r>
              <w:rPr>
                <w:rFonts w:ascii="宋体" w:hAnsi="宋体" w:hint="eastAsia"/>
                <w:szCs w:val="21"/>
              </w:rPr>
              <w:t>无</w:t>
            </w:r>
          </w:p>
          <w:p w:rsidR="00FF5BE0" w:rsidRDefault="00FF5BE0">
            <w:pPr>
              <w:widowControl/>
              <w:jc w:val="left"/>
              <w:textAlignment w:val="center"/>
              <w:rPr>
                <w:rFonts w:ascii="Times New Roman" w:eastAsia="微软雅黑"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Default="005C1AF0" w:rsidP="00490A31">
      <w:pPr>
        <w:pStyle w:val="1"/>
      </w:pPr>
      <w:bookmarkStart w:id="79" w:name="_Toc72227042"/>
      <w:r>
        <w:rPr>
          <w:rFonts w:hint="eastAsia"/>
        </w:rPr>
        <w:t>F</w:t>
      </w:r>
      <w:r>
        <w:t>L3413</w:t>
      </w:r>
      <w:r w:rsidR="009B2CC3">
        <w:rPr>
          <w:rFonts w:hint="eastAsia"/>
        </w:rPr>
        <w:t>《</w:t>
      </w:r>
      <w:r w:rsidR="009B2CC3">
        <w:rPr>
          <w:rFonts w:hint="eastAsia"/>
          <w:lang w:val="zh-CN"/>
        </w:rPr>
        <w:t>日语演讲比赛（</w:t>
      </w:r>
      <w:r w:rsidR="009B2CC3">
        <w:rPr>
          <w:rFonts w:hint="eastAsia"/>
        </w:rPr>
        <w:t>3</w:t>
      </w:r>
      <w:r w:rsidR="009B2CC3">
        <w:rPr>
          <w:rFonts w:hint="eastAsia"/>
          <w:lang w:val="zh-CN"/>
        </w:rPr>
        <w:t>）</w:t>
      </w:r>
      <w:r w:rsidR="009B2CC3">
        <w:rPr>
          <w:rFonts w:hint="eastAsia"/>
        </w:rPr>
        <w:t>》课程教学大纲</w:t>
      </w:r>
      <w:bookmarkEnd w:id="79"/>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FL3413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kern w:val="0"/>
                <w:szCs w:val="21"/>
              </w:rPr>
              <w:t>日语演讲比赛（</w:t>
            </w:r>
            <w:r>
              <w:rPr>
                <w:kern w:val="0"/>
                <w:szCs w:val="21"/>
              </w:rPr>
              <w:t>3</w:t>
            </w:r>
            <w:r>
              <w:rPr>
                <w:kern w:val="0"/>
                <w:szCs w:val="21"/>
              </w:rPr>
              <w:t>）</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sz w:val="24"/>
              </w:rPr>
              <w:t>Japanese Speech Contest(3)</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rPr>
              <w:t>实践类必修课</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rPr>
              <w:t>日语本科大三学生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kern w:val="0"/>
                <w:szCs w:val="21"/>
              </w:rPr>
              <w:t>Japanese and 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w:t>
            </w:r>
            <w:r>
              <w:rPr>
                <w:rFonts w:hint="eastAsia"/>
                <w:szCs w:val="21"/>
              </w:rPr>
              <w:t>五</w:t>
            </w:r>
            <w:r>
              <w:rPr>
                <w:szCs w:val="21"/>
              </w:rPr>
              <w:t>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jc w:val="left"/>
              <w:textAlignment w:val="center"/>
              <w:rPr>
                <w:rStyle w:val="font31"/>
                <w:rFonts w:ascii="Times New Roman" w:hAnsi="Times New Roman" w:cs="Times New Roman" w:hint="default"/>
                <w:lang w:bidi="ar"/>
              </w:rPr>
            </w:pPr>
            <w:r>
              <w:rPr>
                <w:lang w:val="zh-CN"/>
              </w:rPr>
              <w:t>《</w:t>
            </w:r>
            <w:r>
              <w:t>日语演讲比赛（</w:t>
            </w:r>
            <w:r>
              <w:t>3</w:t>
            </w:r>
            <w:r>
              <w:t>）</w:t>
            </w:r>
            <w:r>
              <w:rPr>
                <w:lang w:val="zh-CN"/>
              </w:rPr>
              <w:t>》为</w:t>
            </w:r>
            <w:r>
              <w:t>日语</w:t>
            </w:r>
            <w:r>
              <w:rPr>
                <w:lang w:val="zh-CN"/>
              </w:rPr>
              <w:t>专业本科</w:t>
            </w:r>
            <w:r>
              <w:t>实践类</w:t>
            </w:r>
            <w:r>
              <w:rPr>
                <w:lang w:val="zh-CN"/>
              </w:rPr>
              <w:t>必修课程，授课对象为本科</w:t>
            </w:r>
            <w:r>
              <w:t>三</w:t>
            </w:r>
            <w:r>
              <w:rPr>
                <w:lang w:val="zh-CN"/>
              </w:rPr>
              <w:t>年级学生，开课时间为第</w:t>
            </w:r>
            <w:r>
              <w:t>6</w:t>
            </w:r>
            <w:r>
              <w:rPr>
                <w:lang w:val="zh-CN"/>
              </w:rPr>
              <w:t>学期，</w:t>
            </w:r>
            <w:r>
              <w:t>日语授课</w:t>
            </w:r>
            <w:r>
              <w:rPr>
                <w:lang w:val="zh-CN"/>
              </w:rPr>
              <w:t>。</w:t>
            </w:r>
            <w:r>
              <w:t>本课程采用以学生实践活动为主、教师指导为辅的形式，在三年级学生的带领下，日语系学生自主策划并执行演讲比赛预赛、复赛、决赛的整个过程，条件允许的情况下由社会企业等赞助单位提供活动需要的资金及奖品。要求全班学生认真准备初赛稿子，进入复赛和决赛的学生反复修改稿子，并能够背诵流利。三年级学生除了需要准备演讲稿外还需要在任课老师的指导下负责制定预算、场地预订、对外联络、年级间沟通、校内宣传、节目单制作、采购、结算等各环节的工作。旨在培养学生的日语运用和演讲能力、主持表演能力、组织筹划以及交际合作能力。</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rPr>
                <w:rStyle w:val="font31"/>
                <w:rFonts w:ascii="Times New Roman" w:hAnsi="Times New Roman" w:cs="Times New Roman" w:hint="default"/>
                <w:lang w:bidi="ar"/>
              </w:rPr>
            </w:pPr>
            <w:r>
              <w:t>Japanese Speech Contest (3) is a compulsory course for juniors of Japanese major. It starts from the sixth semester taught by Japanese. Students’ practice is held essential with teachers’ guidance as a supplement in this course. Led by the juniors, students of Japanese major plan and organize the preliminary contest, the second-round, and the final on their own. If required, the fund and prize of the activity will be support by social industries and other sponsors. Students are asked to prepare the first-round seriously. When getting into the second-round and the final, students are required to make constant revision of their speech and recite it fluently. In addition to prepare the speech, Juniors also answer for budgeting, venue booking, outward contact, communication between grade, propaganda in campus, playbills making, purchase, final accounting and so on. It aims for enhancing students’ Japanese applied and speech ability, performing ability, organizing and scheming ability as well as communicating and corporation ability.</w:t>
            </w: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kern w:val="0"/>
                <w:szCs w:val="21"/>
              </w:rPr>
            </w:pPr>
            <w:r>
              <w:rPr>
                <w:kern w:val="0"/>
                <w:szCs w:val="21"/>
                <w:lang w:val="zh-CN"/>
              </w:rPr>
              <w:t>本课程的具体学习目标如下：</w:t>
            </w:r>
          </w:p>
          <w:p w:rsidR="00FF5BE0" w:rsidRDefault="009B2CC3">
            <w:pPr>
              <w:autoSpaceDE w:val="0"/>
              <w:autoSpaceDN w:val="0"/>
              <w:adjustRightInd w:val="0"/>
              <w:rPr>
                <w:kern w:val="0"/>
                <w:szCs w:val="21"/>
              </w:rPr>
            </w:pPr>
            <w:r>
              <w:rPr>
                <w:kern w:val="0"/>
                <w:szCs w:val="21"/>
              </w:rPr>
              <w:t>1</w:t>
            </w:r>
            <w:r>
              <w:rPr>
                <w:kern w:val="0"/>
                <w:szCs w:val="21"/>
                <w:lang w:val="zh-CN"/>
              </w:rPr>
              <w:t>．</w:t>
            </w:r>
            <w:r>
              <w:rPr>
                <w:kern w:val="0"/>
                <w:szCs w:val="21"/>
              </w:rPr>
              <w:t>锻炼学生的实践能力</w:t>
            </w:r>
            <w:r>
              <w:rPr>
                <w:kern w:val="0"/>
                <w:szCs w:val="21"/>
                <w:lang w:val="zh-CN"/>
              </w:rPr>
              <w:t>（</w:t>
            </w:r>
            <w:r>
              <w:rPr>
                <w:kern w:val="0"/>
                <w:szCs w:val="21"/>
              </w:rPr>
              <w:t>A5.3</w:t>
            </w:r>
            <w:r>
              <w:rPr>
                <w:rFonts w:hint="eastAsia"/>
                <w:kern w:val="0"/>
                <w:szCs w:val="21"/>
              </w:rPr>
              <w:t>；</w:t>
            </w:r>
            <w:r>
              <w:rPr>
                <w:rFonts w:ascii="宋体" w:eastAsia="宋体" w:hAnsi="宋体" w:cs="宋体" w:hint="eastAsia"/>
                <w:kern w:val="0"/>
                <w:szCs w:val="21"/>
              </w:rPr>
              <w:t>D2</w:t>
            </w:r>
            <w:r>
              <w:rPr>
                <w:kern w:val="0"/>
                <w:szCs w:val="21"/>
                <w:lang w:val="zh-CN"/>
              </w:rPr>
              <w:t>）</w:t>
            </w:r>
          </w:p>
          <w:p w:rsidR="00FF5BE0" w:rsidRDefault="009B2CC3">
            <w:pPr>
              <w:autoSpaceDE w:val="0"/>
              <w:autoSpaceDN w:val="0"/>
              <w:adjustRightInd w:val="0"/>
              <w:rPr>
                <w:kern w:val="0"/>
                <w:szCs w:val="21"/>
              </w:rPr>
            </w:pPr>
            <w:r>
              <w:rPr>
                <w:kern w:val="0"/>
                <w:szCs w:val="21"/>
              </w:rPr>
              <w:t>2</w:t>
            </w:r>
            <w:r>
              <w:rPr>
                <w:kern w:val="0"/>
                <w:szCs w:val="21"/>
                <w:lang w:val="zh-CN"/>
              </w:rPr>
              <w:t>．</w:t>
            </w:r>
            <w:r>
              <w:rPr>
                <w:kern w:val="0"/>
                <w:szCs w:val="21"/>
              </w:rPr>
              <w:t>培养学生合作共事的能力</w:t>
            </w:r>
            <w:r>
              <w:rPr>
                <w:kern w:val="0"/>
                <w:szCs w:val="21"/>
                <w:lang w:val="zh-CN"/>
              </w:rPr>
              <w:t>（</w:t>
            </w:r>
            <w:r>
              <w:rPr>
                <w:kern w:val="0"/>
                <w:szCs w:val="21"/>
              </w:rPr>
              <w:t>B4</w:t>
            </w:r>
            <w:r>
              <w:rPr>
                <w:rFonts w:hint="eastAsia"/>
                <w:kern w:val="0"/>
                <w:szCs w:val="21"/>
              </w:rPr>
              <w:t>；</w:t>
            </w:r>
            <w:r>
              <w:rPr>
                <w:rFonts w:ascii="宋体" w:eastAsia="宋体" w:hAnsi="宋体" w:cs="宋体" w:hint="eastAsia"/>
                <w:kern w:val="0"/>
                <w:szCs w:val="21"/>
              </w:rPr>
              <w:t>D2</w:t>
            </w:r>
            <w:r>
              <w:rPr>
                <w:kern w:val="0"/>
                <w:szCs w:val="21"/>
                <w:lang w:val="zh-CN"/>
              </w:rPr>
              <w:t>）</w:t>
            </w:r>
          </w:p>
          <w:p w:rsidR="00FF5BE0" w:rsidRDefault="009B2CC3">
            <w:pPr>
              <w:autoSpaceDE w:val="0"/>
              <w:autoSpaceDN w:val="0"/>
              <w:adjustRightInd w:val="0"/>
              <w:rPr>
                <w:kern w:val="0"/>
                <w:szCs w:val="21"/>
              </w:rPr>
            </w:pPr>
            <w:r>
              <w:rPr>
                <w:kern w:val="0"/>
                <w:szCs w:val="21"/>
              </w:rPr>
              <w:t>3</w:t>
            </w:r>
            <w:r>
              <w:rPr>
                <w:kern w:val="0"/>
                <w:szCs w:val="21"/>
                <w:lang w:val="zh-CN"/>
              </w:rPr>
              <w:t>．</w:t>
            </w:r>
            <w:r>
              <w:rPr>
                <w:kern w:val="0"/>
                <w:szCs w:val="21"/>
              </w:rPr>
              <w:t>培养学生组织管理能力</w:t>
            </w:r>
            <w:r>
              <w:rPr>
                <w:kern w:val="0"/>
                <w:szCs w:val="21"/>
                <w:lang w:val="zh-CN"/>
              </w:rPr>
              <w:t>（</w:t>
            </w:r>
            <w:r>
              <w:rPr>
                <w:kern w:val="0"/>
                <w:szCs w:val="21"/>
              </w:rPr>
              <w:t>B8</w:t>
            </w:r>
            <w:r>
              <w:rPr>
                <w:rFonts w:hint="eastAsia"/>
                <w:kern w:val="0"/>
                <w:szCs w:val="21"/>
              </w:rPr>
              <w:t>；</w:t>
            </w:r>
            <w:r>
              <w:rPr>
                <w:rFonts w:ascii="宋体" w:eastAsia="宋体" w:hAnsi="宋体" w:cs="宋体" w:hint="eastAsia"/>
                <w:kern w:val="0"/>
                <w:szCs w:val="21"/>
              </w:rPr>
              <w:t>D2</w:t>
            </w:r>
            <w:r>
              <w:rPr>
                <w:kern w:val="0"/>
                <w:szCs w:val="21"/>
                <w:lang w:val="zh-CN"/>
              </w:rPr>
              <w:t>）</w:t>
            </w:r>
          </w:p>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4</w:t>
            </w:r>
            <w:r>
              <w:rPr>
                <w:kern w:val="0"/>
                <w:szCs w:val="21"/>
                <w:lang w:val="zh-CN"/>
              </w:rPr>
              <w:t>．</w:t>
            </w:r>
            <w:r>
              <w:rPr>
                <w:kern w:val="0"/>
                <w:szCs w:val="21"/>
              </w:rPr>
              <w:t>培养学生良好的心理素质</w:t>
            </w:r>
            <w:r>
              <w:rPr>
                <w:kern w:val="0"/>
                <w:szCs w:val="21"/>
                <w:lang w:val="zh-CN"/>
              </w:rPr>
              <w:t>（</w:t>
            </w:r>
            <w:r>
              <w:rPr>
                <w:kern w:val="0"/>
                <w:szCs w:val="21"/>
              </w:rPr>
              <w:t>C3</w:t>
            </w:r>
            <w:r>
              <w:rPr>
                <w:rFonts w:hint="eastAsia"/>
                <w:kern w:val="0"/>
                <w:szCs w:val="21"/>
              </w:rPr>
              <w:t>；</w:t>
            </w:r>
            <w:r>
              <w:rPr>
                <w:rFonts w:ascii="宋体" w:eastAsia="宋体" w:hAnsi="宋体" w:cs="宋体" w:hint="eastAsia"/>
                <w:kern w:val="0"/>
                <w:szCs w:val="21"/>
              </w:rPr>
              <w:t>D2</w:t>
            </w:r>
            <w:r>
              <w:rPr>
                <w:kern w:val="0"/>
                <w:szCs w:val="21"/>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kern w:val="0"/>
                <w:sz w:val="22"/>
              </w:rPr>
              <w:t>介绍本课程目标、内容</w:t>
            </w:r>
            <w:r>
              <w:rPr>
                <w:rFonts w:hint="eastAsia"/>
                <w:kern w:val="0"/>
                <w:sz w:val="22"/>
              </w:rPr>
              <w:t>，</w:t>
            </w:r>
            <w:r>
              <w:rPr>
                <w:kern w:val="0"/>
                <w:sz w:val="22"/>
              </w:rPr>
              <w:t>制定任务分工表</w:t>
            </w:r>
            <w:r>
              <w:rPr>
                <w:rFonts w:hint="eastAsia"/>
                <w:kern w:val="0"/>
                <w:sz w:val="22"/>
              </w:rPr>
              <w:t>；</w:t>
            </w:r>
            <w:r>
              <w:rPr>
                <w:kern w:val="0"/>
                <w:sz w:val="22"/>
              </w:rPr>
              <w:t>确定</w:t>
            </w:r>
            <w:r>
              <w:rPr>
                <w:rFonts w:hint="eastAsia"/>
                <w:kern w:val="0"/>
                <w:sz w:val="22"/>
              </w:rPr>
              <w:t>比赛</w:t>
            </w:r>
            <w:r>
              <w:rPr>
                <w:kern w:val="0"/>
                <w:sz w:val="22"/>
              </w:rPr>
              <w:t>题目</w:t>
            </w:r>
            <w:r>
              <w:rPr>
                <w:rFonts w:hint="eastAsia"/>
                <w:kern w:val="0"/>
                <w:sz w:val="22"/>
              </w:rPr>
              <w:t>，</w:t>
            </w:r>
            <w:r>
              <w:rPr>
                <w:kern w:val="0"/>
                <w:sz w:val="22"/>
              </w:rPr>
              <w:t>撰写初稿</w:t>
            </w:r>
            <w:r>
              <w:rPr>
                <w:rFonts w:hint="eastAsia"/>
                <w:kern w:val="0"/>
                <w:sz w:val="22"/>
              </w:rPr>
              <w:t>，</w:t>
            </w:r>
            <w:r>
              <w:rPr>
                <w:kern w:val="0"/>
                <w:sz w:val="22"/>
              </w:rPr>
              <w:t>确定赞助商</w:t>
            </w:r>
            <w:r>
              <w:rPr>
                <w:rFonts w:hint="eastAsia"/>
                <w:kern w:val="0"/>
                <w:sz w:val="22"/>
              </w:rPr>
              <w:t>，</w:t>
            </w:r>
            <w:r>
              <w:rPr>
                <w:kern w:val="0"/>
                <w:sz w:val="22"/>
              </w:rPr>
              <w:t>校内征稿</w:t>
            </w:r>
            <w:r>
              <w:rPr>
                <w:rFonts w:hint="eastAsia"/>
                <w:kern w:val="0"/>
                <w:sz w:val="22"/>
              </w:rPr>
              <w:t>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15</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hAnsi="Times New Roman" w:cs="Times New Roman"/>
                <w:color w:val="000000"/>
                <w:sz w:val="18"/>
                <w:szCs w:val="18"/>
              </w:rPr>
            </w:pPr>
            <w:r>
              <w:rPr>
                <w:kern w:val="0"/>
                <w:szCs w:val="21"/>
                <w:lang w:val="zh-CN"/>
              </w:rPr>
              <w:t>讨论</w:t>
            </w:r>
            <w:r>
              <w:rPr>
                <w:rFonts w:hint="eastAsia"/>
                <w:kern w:val="0"/>
                <w:szCs w:val="21"/>
              </w:rPr>
              <w:t>为主</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建立</w:t>
            </w:r>
            <w:proofErr w:type="gramStart"/>
            <w:r>
              <w:rPr>
                <w:rFonts w:hint="eastAsia"/>
                <w:kern w:val="0"/>
                <w:szCs w:val="21"/>
              </w:rPr>
              <w:t>微信群</w:t>
            </w:r>
            <w:proofErr w:type="gramEnd"/>
            <w:r>
              <w:rPr>
                <w:kern w:val="0"/>
                <w:szCs w:val="21"/>
              </w:rPr>
              <w:t>、募集题目</w:t>
            </w:r>
            <w:r>
              <w:rPr>
                <w:rFonts w:hint="eastAsia"/>
                <w:kern w:val="0"/>
                <w:szCs w:val="21"/>
              </w:rPr>
              <w:t>、</w:t>
            </w:r>
            <w:r>
              <w:rPr>
                <w:kern w:val="0"/>
                <w:szCs w:val="21"/>
              </w:rPr>
              <w:t>制定工作计划</w:t>
            </w:r>
            <w:r>
              <w:rPr>
                <w:rFonts w:hint="eastAsia"/>
                <w:kern w:val="0"/>
                <w:szCs w:val="21"/>
              </w:rPr>
              <w:t>、</w:t>
            </w:r>
            <w:r>
              <w:rPr>
                <w:kern w:val="0"/>
                <w:szCs w:val="21"/>
              </w:rPr>
              <w:t>选题</w:t>
            </w:r>
            <w:r>
              <w:rPr>
                <w:rFonts w:hint="eastAsia"/>
                <w:kern w:val="0"/>
                <w:szCs w:val="21"/>
              </w:rPr>
              <w:t>、</w:t>
            </w:r>
            <w:r>
              <w:rPr>
                <w:kern w:val="0"/>
                <w:szCs w:val="21"/>
              </w:rPr>
              <w:t>完成初稿</w:t>
            </w:r>
            <w:r>
              <w:rPr>
                <w:rFonts w:hint="eastAsia"/>
                <w:kern w:val="0"/>
                <w:szCs w:val="21"/>
              </w:rPr>
              <w:t>；撰写周记。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eastAsia="微软雅黑" w:hint="eastAsia"/>
                <w:kern w:val="0"/>
                <w:szCs w:val="21"/>
              </w:rPr>
              <w:t>修改初稿、初赛、复赛、决赛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撰写比赛稿件，准备彩排，参加比赛。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14-16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rFonts w:hint="eastAsia"/>
                <w:kern w:val="0"/>
                <w:szCs w:val="21"/>
              </w:rPr>
              <w:t>比赛</w:t>
            </w:r>
            <w:r>
              <w:rPr>
                <w:kern w:val="0"/>
                <w:szCs w:val="21"/>
              </w:rPr>
              <w:t>善后工作</w:t>
            </w:r>
            <w:r>
              <w:rPr>
                <w:rFonts w:hint="eastAsia"/>
                <w:kern w:val="0"/>
                <w:szCs w:val="21"/>
              </w:rPr>
              <w:t>，</w:t>
            </w:r>
            <w:r>
              <w:rPr>
                <w:kern w:val="0"/>
                <w:szCs w:val="21"/>
              </w:rPr>
              <w:t>写感谢信</w:t>
            </w:r>
            <w:r>
              <w:rPr>
                <w:rFonts w:hint="eastAsia"/>
                <w:kern w:val="0"/>
                <w:szCs w:val="21"/>
              </w:rPr>
              <w:t>，整理纸质及各种音像资料，</w:t>
            </w:r>
            <w:r>
              <w:rPr>
                <w:kern w:val="0"/>
                <w:szCs w:val="21"/>
              </w:rPr>
              <w:t>制作</w:t>
            </w:r>
            <w:r>
              <w:rPr>
                <w:kern w:val="0"/>
                <w:szCs w:val="21"/>
              </w:rPr>
              <w:t>CD</w:t>
            </w:r>
            <w:r>
              <w:rPr>
                <w:rFonts w:hint="eastAsia"/>
                <w:kern w:val="0"/>
                <w:szCs w:val="21"/>
              </w:rPr>
              <w:t>m</w:t>
            </w:r>
            <w:r>
              <w:rPr>
                <w:kern w:val="0"/>
                <w:szCs w:val="21"/>
              </w:rPr>
              <w:t>结算</w:t>
            </w:r>
            <w:r>
              <w:rPr>
                <w:rFonts w:hint="eastAsia"/>
                <w:kern w:val="0"/>
                <w:szCs w:val="21"/>
              </w:rPr>
              <w:t>，总结。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小组评分，撰写课程总结。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sz w:val="22"/>
              </w:rPr>
              <w:t>演讲比赛</w:t>
            </w:r>
            <w:proofErr w:type="gramStart"/>
            <w:r>
              <w:rPr>
                <w:sz w:val="22"/>
              </w:rPr>
              <w:t>参赛占</w:t>
            </w:r>
            <w:proofErr w:type="gramEnd"/>
            <w:r>
              <w:rPr>
                <w:sz w:val="22"/>
              </w:rPr>
              <w:t xml:space="preserve">20% </w:t>
            </w:r>
            <w:r>
              <w:rPr>
                <w:sz w:val="22"/>
              </w:rPr>
              <w:t>，比赛筹划与实行的参与程度、执行情况等占</w:t>
            </w:r>
            <w:r>
              <w:rPr>
                <w:sz w:val="22"/>
              </w:rPr>
              <w:t>80%</w:t>
            </w:r>
            <w:r>
              <w:rPr>
                <w:sz w:val="22"/>
              </w:rPr>
              <w:t>，具体结合</w:t>
            </w:r>
            <w:r>
              <w:rPr>
                <w:sz w:val="22"/>
              </w:rPr>
              <w:t>“</w:t>
            </w:r>
            <w:r>
              <w:rPr>
                <w:sz w:val="22"/>
              </w:rPr>
              <w:t>教师评价</w:t>
            </w:r>
            <w:r>
              <w:rPr>
                <w:sz w:val="22"/>
              </w:rPr>
              <w:t>”“</w:t>
            </w:r>
            <w:r>
              <w:rPr>
                <w:sz w:val="22"/>
              </w:rPr>
              <w:t>学生自评</w:t>
            </w:r>
            <w:r>
              <w:rPr>
                <w:sz w:val="22"/>
              </w:rPr>
              <w:t>”“</w:t>
            </w:r>
            <w:r>
              <w:rPr>
                <w:sz w:val="22"/>
              </w:rPr>
              <w:t>学生互评</w:t>
            </w:r>
            <w:r>
              <w:rPr>
                <w:sz w:val="22"/>
              </w:rPr>
              <w:t>”</w:t>
            </w:r>
            <w:r>
              <w:rPr>
                <w:sz w:val="22"/>
              </w:rPr>
              <w:t>来考核。</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自编教材</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Default="005C1AF0" w:rsidP="00155AA1">
      <w:pPr>
        <w:pStyle w:val="1"/>
        <w:rPr>
          <w:rFonts w:ascii="Times New Roman" w:hAnsi="Times New Roman" w:cs="Times New Roman"/>
        </w:rPr>
      </w:pPr>
      <w:bookmarkStart w:id="80" w:name="_Toc72227043"/>
      <w:r>
        <w:rPr>
          <w:rFonts w:hint="eastAsia"/>
        </w:rPr>
        <w:t>F</w:t>
      </w:r>
      <w:r>
        <w:t>L3414</w:t>
      </w:r>
      <w:r w:rsidR="009B2CC3">
        <w:t>《专业实习》</w:t>
      </w:r>
      <w:r w:rsidR="009B2CC3">
        <w:rPr>
          <w:rFonts w:ascii="Times New Roman" w:hAnsi="Times New Roman" w:cs="Times New Roman"/>
        </w:rPr>
        <w:t>课程教学大纲</w:t>
      </w:r>
      <w:bookmarkEnd w:id="80"/>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rFonts w:ascii="??" w:hAnsi="??"/>
                <w:sz w:val="18"/>
                <w:szCs w:val="18"/>
              </w:rPr>
              <w:t>FL3414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sz w:val="18"/>
                <w:szCs w:val="18"/>
              </w:rPr>
              <w:t>96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t>专业实习</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t>Internship</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lang w:val="zh-CN"/>
              </w:rPr>
              <w:t>必修；</w:t>
            </w:r>
            <w:r>
              <w:rPr>
                <w:kern w:val="0"/>
                <w:szCs w:val="21"/>
              </w:rPr>
              <w:t>Mandatory</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Cs w:val="21"/>
                <w:lang w:val="zh-CN"/>
              </w:rPr>
              <w:t>日语本科大三学生；</w:t>
            </w:r>
            <w:r>
              <w:rPr>
                <w:kern w:val="0"/>
                <w:szCs w:val="21"/>
              </w:rPr>
              <w:t>Third-grade undergraduates of Japanese major</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lang w:val="zh-CN"/>
              </w:rPr>
              <w:t>中文；</w:t>
            </w:r>
            <w:r>
              <w:rPr>
                <w:color w:val="333333"/>
                <w:sz w:val="20"/>
                <w:szCs w:val="20"/>
              </w:rPr>
              <w:t>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hint="eastAsia"/>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proofErr w:type="gramStart"/>
            <w:r>
              <w:rPr>
                <w:rFonts w:ascii="宋体" w:cs="宋体" w:hint="eastAsia"/>
                <w:kern w:val="0"/>
                <w:sz w:val="22"/>
                <w:lang w:val="zh-CN"/>
              </w:rPr>
              <w:t>康东元</w:t>
            </w:r>
            <w:proofErr w:type="gramEnd"/>
            <w:r>
              <w:rPr>
                <w:rFonts w:ascii="宋体" w:cs="宋体" w:hint="eastAsia"/>
                <w:kern w:val="0"/>
                <w:sz w:val="22"/>
                <w:lang w:val="zh-CN"/>
              </w:rPr>
              <w:t>；Dongyuan Kang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szCs w:val="21"/>
              </w:rPr>
              <w:t>《专业实习》</w:t>
            </w:r>
            <w:r>
              <w:rPr>
                <w:kern w:val="0"/>
                <w:szCs w:val="21"/>
                <w:lang w:val="zh-CN"/>
              </w:rPr>
              <w:t>为日语专业本科必修课程，授课对象为本科三年级学生，开课时间为暑期。</w:t>
            </w:r>
            <w:r>
              <w:rPr>
                <w:szCs w:val="21"/>
              </w:rPr>
              <w:t>《实习》课程采用自主实习的形式。暑期社会实习开始之前，学生应事先把实习用人单位的名称上报到系里确认，自己无法找到实习用人单位的同学将由学院统一推荐安排。学生实习期间，学院指导老师向学生实习单位了解学生的实习情况。开学之后，把学生的实习报告</w:t>
            </w:r>
            <w:proofErr w:type="gramStart"/>
            <w:r>
              <w:rPr>
                <w:szCs w:val="21"/>
              </w:rPr>
              <w:t>表统一</w:t>
            </w:r>
            <w:proofErr w:type="gramEnd"/>
            <w:r>
              <w:rPr>
                <w:szCs w:val="21"/>
              </w:rPr>
              <w:t>收齐整理，根据学生的实习报告汇总。通过实践培养学生灵活运用所学专业知识的能力，使学生在实践中进一步巩固和丰富专业知识，在实践中不断追求卓越。通过实习工作，首先帮助学生了解用人单位的企业文化及其基本运作形式，培养学生自身的基本工作技能；其次，学生通过实习工作对自身的能力有个进一步的了解，在实践中明确今后的就业选择方向与价值取向，为今后的就业乃至人生做好心理准备。</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r>
              <w:t>"Internship" is a compulsory course for juniors of Japanese major in the summer vacation of the third year. This Internship course takes the form of a self-internship. Before the start of the summer internship, the students should report the name of the internship employer to the department in advance, and the students who cannot find internship will be recommended and arranged by the college. During internship, the college instructor will get the working information of the students from the relevant employer. After the start of the semester following the internship, the student's internship report form will be collected in order and handed to the college. Through practice, students will be able to use their professional knowledge flexibly, to consolidate and enrich their professional knowledge, and constantly strive for excellence. The internship, first of all, will help students understand the employer's corporate culture and its basic operational forms, and cultivate students' basic working skills; secondly, students will have a better understanding of their own abilities through internship so that they can be clear of their vocational and values orientation in the future, preparing themselves for the future career and even the rest of their life.</w:t>
            </w:r>
          </w:p>
          <w:p w:rsidR="00FF5BE0" w:rsidRDefault="00FF5BE0">
            <w:pPr>
              <w:widowControl/>
              <w:jc w:val="left"/>
              <w:textAlignment w:val="center"/>
              <w:rPr>
                <w:rStyle w:val="font31"/>
                <w:rFonts w:ascii="Times New Roman" w:hAnsi="Times New Roman" w:cs="Times New Roman" w:hint="default"/>
                <w:b/>
                <w:bCs/>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rsidR="00FF5BE0" w:rsidRDefault="009B2CC3">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w:t>
            </w:r>
            <w:r>
              <w:rPr>
                <w:rFonts w:cs="Calibri" w:hint="eastAsia"/>
                <w:kern w:val="0"/>
                <w:szCs w:val="21"/>
              </w:rPr>
              <w:t>通过实习课程</w:t>
            </w:r>
            <w:r>
              <w:rPr>
                <w:rFonts w:ascii="宋体" w:hAnsi="宋体" w:hint="eastAsia"/>
                <w:szCs w:val="21"/>
              </w:rPr>
              <w:t>，</w:t>
            </w:r>
            <w:r>
              <w:rPr>
                <w:rFonts w:cs="Calibri" w:hint="eastAsia"/>
                <w:kern w:val="0"/>
                <w:szCs w:val="21"/>
              </w:rPr>
              <w:t>培养能够担当起中日文化交流桥梁任务的人才。（</w:t>
            </w:r>
            <w:r>
              <w:rPr>
                <w:rFonts w:ascii="宋体" w:hAnsi="宋体" w:hint="eastAsia"/>
                <w:szCs w:val="21"/>
              </w:rPr>
              <w:t>A4</w:t>
            </w:r>
            <w:r>
              <w:rPr>
                <w:rFonts w:cs="Calibri" w:hint="eastAsia"/>
                <w:kern w:val="0"/>
                <w:szCs w:val="21"/>
              </w:rPr>
              <w:t>）</w:t>
            </w:r>
          </w:p>
          <w:p w:rsidR="00FF5BE0" w:rsidRDefault="009B2CC3">
            <w:pPr>
              <w:autoSpaceDE w:val="0"/>
              <w:autoSpaceDN w:val="0"/>
              <w:adjustRightInd w:val="0"/>
              <w:rPr>
                <w:rFonts w:ascii="宋体" w:cs="宋体"/>
                <w:kern w:val="0"/>
                <w:szCs w:val="21"/>
                <w:lang w:val="zh-CN"/>
              </w:rPr>
            </w:pPr>
            <w:r>
              <w:rPr>
                <w:rFonts w:cs="Calibri"/>
                <w:kern w:val="0"/>
                <w:szCs w:val="21"/>
              </w:rPr>
              <w:t>1</w:t>
            </w:r>
            <w:r>
              <w:rPr>
                <w:rFonts w:ascii="宋体" w:cs="宋体" w:hint="eastAsia"/>
                <w:kern w:val="0"/>
                <w:szCs w:val="21"/>
                <w:lang w:val="zh-CN"/>
              </w:rPr>
              <w:t>．</w:t>
            </w:r>
            <w:r>
              <w:rPr>
                <w:rFonts w:ascii="宋体" w:hAnsi="宋体" w:hint="eastAsia"/>
                <w:szCs w:val="21"/>
              </w:rPr>
              <w:t>使学生积极参加实践性教学环节活动的实习课程。</w:t>
            </w:r>
            <w:r>
              <w:rPr>
                <w:rFonts w:ascii="宋体" w:cs="宋体" w:hint="eastAsia"/>
                <w:kern w:val="0"/>
                <w:szCs w:val="21"/>
                <w:lang w:val="zh-CN"/>
              </w:rPr>
              <w:t>（</w:t>
            </w:r>
            <w:r>
              <w:rPr>
                <w:rFonts w:cs="Calibri" w:hint="eastAsia"/>
                <w:kern w:val="0"/>
                <w:szCs w:val="21"/>
              </w:rPr>
              <w:t>B1.3</w:t>
            </w:r>
            <w:r>
              <w:rPr>
                <w:rFonts w:ascii="宋体" w:cs="宋体" w:hint="eastAsia"/>
                <w:kern w:val="0"/>
                <w:szCs w:val="21"/>
                <w:lang w:val="zh-CN"/>
              </w:rPr>
              <w:t>）</w:t>
            </w:r>
          </w:p>
          <w:p w:rsidR="00FF5BE0" w:rsidRDefault="009B2CC3">
            <w:pPr>
              <w:spacing w:line="360" w:lineRule="auto"/>
              <w:rPr>
                <w:rFonts w:ascii="宋体" w:hAnsi="宋体"/>
                <w:szCs w:val="21"/>
              </w:rPr>
            </w:pPr>
            <w:r>
              <w:rPr>
                <w:rFonts w:cs="Calibri" w:hint="eastAsia"/>
                <w:kern w:val="0"/>
                <w:szCs w:val="21"/>
              </w:rPr>
              <w:t>2</w:t>
            </w:r>
            <w:r>
              <w:rPr>
                <w:rFonts w:ascii="宋体" w:cs="宋体" w:hint="eastAsia"/>
                <w:kern w:val="0"/>
                <w:szCs w:val="21"/>
                <w:lang w:val="zh-CN"/>
              </w:rPr>
              <w:t>．</w:t>
            </w:r>
            <w:r>
              <w:rPr>
                <w:rFonts w:ascii="宋体" w:hAnsi="宋体" w:cs="宋体" w:hint="eastAsia"/>
                <w:kern w:val="0"/>
                <w:szCs w:val="21"/>
                <w:lang w:val="zh-CN"/>
              </w:rPr>
              <w:t>使学生具备</w:t>
            </w:r>
            <w:r>
              <w:rPr>
                <w:rFonts w:ascii="宋体" w:hAnsi="宋体" w:hint="eastAsia"/>
                <w:szCs w:val="21"/>
              </w:rPr>
              <w:t>清晰的思考和用语言文字准确表达的能力，并且在实习中能够培养发现、分析和解决问题的能力。（C2）</w:t>
            </w:r>
          </w:p>
          <w:p w:rsidR="00FF5BE0" w:rsidRDefault="009B2CC3">
            <w:pPr>
              <w:spacing w:line="360" w:lineRule="auto"/>
              <w:rPr>
                <w:rFonts w:ascii="宋体" w:hAnsi="宋体"/>
                <w:szCs w:val="21"/>
              </w:rPr>
            </w:pPr>
            <w:r>
              <w:rPr>
                <w:rFonts w:cs="Calibri" w:hint="eastAsia"/>
                <w:kern w:val="0"/>
                <w:szCs w:val="21"/>
              </w:rPr>
              <w:t>3</w:t>
            </w:r>
            <w:r>
              <w:rPr>
                <w:rFonts w:ascii="宋体" w:cs="宋体" w:hint="eastAsia"/>
                <w:kern w:val="0"/>
                <w:szCs w:val="21"/>
                <w:lang w:val="zh-CN"/>
              </w:rPr>
              <w:t>．</w:t>
            </w:r>
            <w:r>
              <w:rPr>
                <w:rFonts w:cs="宋体" w:hint="eastAsia"/>
                <w:kern w:val="0"/>
                <w:szCs w:val="21"/>
                <w:lang w:val="zh-CN"/>
              </w:rPr>
              <w:t>培养学生</w:t>
            </w:r>
            <w:r>
              <w:rPr>
                <w:rFonts w:ascii="宋体" w:hAnsi="宋体" w:hint="eastAsia"/>
                <w:szCs w:val="21"/>
              </w:rPr>
              <w:t>刻苦务实、精勤进取的精神，并且使学生具有良好的身体和心理素质以及对多元文化的包容心态和宽阔的国际视野。（C</w:t>
            </w:r>
            <w:r>
              <w:rPr>
                <w:rFonts w:ascii="宋体" w:hAnsi="宋体"/>
                <w:szCs w:val="21"/>
              </w:rPr>
              <w:t>3</w:t>
            </w:r>
            <w:r>
              <w:rPr>
                <w:rFonts w:ascii="宋体" w:hAnsi="宋体" w:hint="eastAsia"/>
                <w:szCs w:val="21"/>
              </w:rPr>
              <w:t>）</w:t>
            </w:r>
          </w:p>
          <w:p w:rsidR="00FF5BE0" w:rsidRDefault="009B2CC3">
            <w:pPr>
              <w:spacing w:line="360" w:lineRule="auto"/>
              <w:rPr>
                <w:rFonts w:ascii="宋体" w:hAnsi="宋体"/>
                <w:szCs w:val="21"/>
              </w:rPr>
            </w:pPr>
            <w:r>
              <w:rPr>
                <w:rFonts w:cs="Calibri" w:hint="eastAsia"/>
                <w:kern w:val="0"/>
                <w:szCs w:val="21"/>
              </w:rPr>
              <w:t>4</w:t>
            </w:r>
            <w:r>
              <w:rPr>
                <w:rFonts w:ascii="宋体" w:cs="宋体" w:hint="eastAsia"/>
                <w:kern w:val="0"/>
                <w:szCs w:val="21"/>
                <w:lang w:val="zh-CN"/>
              </w:rPr>
              <w:t>．</w:t>
            </w:r>
            <w:r>
              <w:rPr>
                <w:rFonts w:ascii="宋体" w:hAnsi="宋体" w:cs="宋体" w:hint="eastAsia"/>
                <w:kern w:val="0"/>
                <w:szCs w:val="21"/>
                <w:lang w:val="zh-CN"/>
              </w:rPr>
              <w:t>培养学生的</w:t>
            </w:r>
            <w:r>
              <w:rPr>
                <w:rFonts w:ascii="宋体" w:hAnsi="宋体" w:hint="eastAsia"/>
                <w:szCs w:val="21"/>
              </w:rPr>
              <w:t>批判性思考和创造性工作的能力，并且使学生与不同类型（不同文化）的人共同合作共事的能力。（C4）</w:t>
            </w:r>
          </w:p>
          <w:p w:rsidR="00FF5BE0" w:rsidRDefault="009B2CC3">
            <w:pPr>
              <w:spacing w:line="360" w:lineRule="auto"/>
              <w:rPr>
                <w:rFonts w:ascii="宋体" w:hAnsi="宋体"/>
                <w:szCs w:val="21"/>
              </w:rPr>
            </w:pPr>
            <w:r>
              <w:rPr>
                <w:rFonts w:cs="宋体" w:hint="eastAsia"/>
                <w:kern w:val="0"/>
                <w:szCs w:val="21"/>
                <w:lang w:val="zh-CN"/>
              </w:rPr>
              <w:lastRenderedPageBreak/>
              <w:t>5</w:t>
            </w:r>
            <w:r>
              <w:rPr>
                <w:rFonts w:cs="宋体"/>
                <w:kern w:val="0"/>
                <w:szCs w:val="21"/>
                <w:lang w:val="zh-CN"/>
              </w:rPr>
              <w:t>.</w:t>
            </w:r>
            <w:r>
              <w:rPr>
                <w:rFonts w:ascii="宋体" w:hAnsi="宋体" w:hint="eastAsia"/>
                <w:szCs w:val="21"/>
              </w:rPr>
              <w:t>培养学生勤于思考，善于钻研，对于推陈出新怀有浓厚的兴趣，使学生富有探索精神并渴望解决问题的能力。（C5）</w:t>
            </w:r>
          </w:p>
          <w:p w:rsidR="00FF5BE0" w:rsidRDefault="009B2CC3">
            <w:pPr>
              <w:rPr>
                <w:rFonts w:ascii="宋体" w:hAnsi="宋体"/>
                <w:szCs w:val="21"/>
              </w:rPr>
            </w:pPr>
            <w:r>
              <w:rPr>
                <w:rFonts w:cs="宋体" w:hint="eastAsia"/>
                <w:kern w:val="0"/>
                <w:szCs w:val="21"/>
                <w:lang w:val="zh-CN"/>
              </w:rPr>
              <w:t>6</w:t>
            </w:r>
            <w:r>
              <w:rPr>
                <w:rFonts w:cs="宋体"/>
                <w:kern w:val="0"/>
                <w:szCs w:val="21"/>
                <w:lang w:val="zh-CN"/>
              </w:rPr>
              <w:t>.</w:t>
            </w:r>
            <w:r>
              <w:rPr>
                <w:rFonts w:ascii="宋体" w:hAnsi="宋体" w:hint="eastAsia"/>
                <w:szCs w:val="21"/>
              </w:rPr>
              <w:t>使学生能够使用日语语言</w:t>
            </w:r>
            <w:r>
              <w:rPr>
                <w:rFonts w:ascii="宋体" w:hAnsi="宋体" w:cs="Symeteo" w:hint="eastAsia"/>
                <w:szCs w:val="21"/>
              </w:rPr>
              <w:t>准确地</w:t>
            </w:r>
            <w:r>
              <w:rPr>
                <w:rFonts w:ascii="宋体" w:hAnsi="宋体" w:hint="eastAsia"/>
                <w:szCs w:val="21"/>
              </w:rPr>
              <w:t>获取各种日文信息的能力。（C7）</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宋体" w:hAnsi="宋体" w:hint="eastAsia"/>
                <w:szCs w:val="21"/>
              </w:rPr>
              <w:t>8</w:t>
            </w:r>
            <w:r>
              <w:rPr>
                <w:rFonts w:ascii="宋体" w:hAnsi="宋体"/>
                <w:szCs w:val="21"/>
              </w:rPr>
              <w:t>.</w:t>
            </w:r>
            <w:r>
              <w:rPr>
                <w:rFonts w:hint="eastAsia"/>
              </w:rPr>
              <w:t xml:space="preserve"> </w:t>
            </w:r>
            <w:r>
              <w:rPr>
                <w:rFonts w:ascii="宋体" w:hAnsi="宋体" w:hint="eastAsia"/>
                <w:szCs w:val="21"/>
              </w:rPr>
              <w:t>通过暑期实习，培养学生刻苦努力做事的精神。（D1）</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widowControl/>
              <w:jc w:val="center"/>
              <w:textAlignment w:val="center"/>
              <w:rPr>
                <w:rFonts w:ascii="Times New Roman" w:eastAsia="微软雅黑" w:hAnsi="Times New Roman" w:cs="Times New Roman"/>
                <w:color w:val="FF0000"/>
                <w:kern w:val="0"/>
                <w:sz w:val="18"/>
                <w:szCs w:val="18"/>
                <w:lang w:bidi="ar"/>
              </w:rPr>
            </w:pPr>
          </w:p>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cs="宋体" w:hint="eastAsia"/>
                <w:kern w:val="0"/>
                <w:sz w:val="22"/>
                <w:lang w:val="zh-CN"/>
              </w:rPr>
              <w:t>1.实习准备与动员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Arial" w:hAnsi="Arial" w:cs="Arial" w:hint="eastAsia"/>
                <w:sz w:val="20"/>
                <w:szCs w:val="20"/>
                <w:shd w:val="clear" w:color="auto" w:fill="FFFFFF"/>
              </w:rPr>
              <w:t>实践</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cs="宋体" w:hint="eastAsia"/>
                <w:kern w:val="0"/>
                <w:sz w:val="22"/>
                <w:lang w:val="zh-CN"/>
              </w:rPr>
              <w:t>2.</w:t>
            </w:r>
            <w:r>
              <w:rPr>
                <w:rFonts w:ascii="宋体" w:hAnsi="宋体" w:hint="eastAsia"/>
                <w:szCs w:val="21"/>
              </w:rPr>
              <w:t>具体实习工作内容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hint="eastAsia"/>
              </w:rPr>
              <w:t>40学时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宋体" w:hAnsi="宋体" w:hint="eastAsia"/>
                <w:szCs w:val="21"/>
              </w:rPr>
              <w:t>共同合作</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 w:val="22"/>
                <w:lang w:val="zh-CN"/>
              </w:rPr>
              <w:t>3.</w:t>
            </w:r>
            <w:r>
              <w:rPr>
                <w:rFonts w:ascii="宋体" w:hAnsi="宋体" w:hint="eastAsia"/>
                <w:szCs w:val="21"/>
              </w:rPr>
              <w:t>实习工作期间注意事项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hint="eastAsia"/>
              </w:rPr>
              <w:t>25</w:t>
            </w:r>
            <w:r>
              <w:rPr>
                <w:rFonts w:hint="eastAsia"/>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宋体" w:hAnsi="宋体" w:hint="eastAsia"/>
                <w:szCs w:val="21"/>
              </w:rPr>
              <w:t>共同合作</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lang w:eastAsia="ja-JP"/>
              </w:rPr>
            </w:pPr>
            <w:r>
              <w:rPr>
                <w:rFonts w:ascii="宋体" w:cs="宋体" w:hint="eastAsia"/>
                <w:kern w:val="0"/>
                <w:sz w:val="22"/>
                <w:lang w:val="zh-CN"/>
              </w:rPr>
              <w:t>4.</w:t>
            </w:r>
            <w:r>
              <w:rPr>
                <w:rFonts w:ascii="宋体" w:hAnsi="宋体" w:hint="eastAsia"/>
                <w:szCs w:val="21"/>
              </w:rPr>
              <w:t>社会责任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hint="eastAsia"/>
              </w:rPr>
              <w:t>12学时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cs="宋体" w:hint="eastAsia"/>
                <w:kern w:val="0"/>
                <w:szCs w:val="21"/>
                <w:lang w:val="zh-CN"/>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FF5B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heme="majorEastAsia" w:eastAsiaTheme="majorEastAsia" w:hAnsiTheme="majorEastAsia" w:cs="Times New Roman" w:hint="eastAsia"/>
                <w:color w:val="000000"/>
                <w:sz w:val="18"/>
                <w:szCs w:val="18"/>
              </w:rPr>
              <w:t>了解中日文化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FF5BE0" w:rsidRDefault="009B2CC3">
            <w:pPr>
              <w:rPr>
                <w:rFonts w:ascii="Times New Roman" w:eastAsia="微软雅黑" w:hAnsi="Times New Roman" w:cs="Times New Roman"/>
                <w:color w:val="000000"/>
                <w:sz w:val="18"/>
                <w:szCs w:val="18"/>
              </w:rPr>
            </w:pPr>
            <w:r>
              <w:rPr>
                <w:rFonts w:ascii="Arial" w:hAnsi="Arial" w:cs="Arial"/>
                <w:sz w:val="20"/>
                <w:szCs w:val="20"/>
                <w:shd w:val="clear" w:color="auto" w:fill="FFFFFF"/>
              </w:rPr>
              <w:t>提高</w:t>
            </w:r>
            <w:r>
              <w:rPr>
                <w:rFonts w:ascii="宋体" w:hAnsi="宋体" w:hint="eastAsia"/>
                <w:szCs w:val="21"/>
              </w:rPr>
              <w:t>共同合作</w:t>
            </w:r>
            <w:r>
              <w:rPr>
                <w:rFonts w:ascii="Arial" w:hAnsi="Arial" w:cs="Arial"/>
                <w:sz w:val="20"/>
                <w:szCs w:val="20"/>
                <w:shd w:val="clear" w:color="auto" w:fill="FFFFFF"/>
              </w:rPr>
              <w:t>能力</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MS Mincho" w:eastAsia="MS Mincho" w:hAnsi="MS Mincho" w:cs="宋体"/>
                <w:kern w:val="0"/>
                <w:sz w:val="22"/>
                <w:lang w:val="zh-CN" w:eastAsia="ja-JP"/>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 w:val="22"/>
                <w:lang w:val="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宋体" w:cs="宋体"/>
                <w:kern w:val="0"/>
                <w:szCs w:val="21"/>
                <w:lang w:val="zh-CN"/>
              </w:rPr>
            </w:pP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lang w:eastAsia="ja-JP"/>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hint="eastAsia"/>
              </w:rPr>
              <w:t>《实习》成绩根据实习期间的用人单位考勤记录、实习日记、实习报告等进行评定；指导老师应在所指导学生的实习日记、实习报告上亲笔签名（表示认可），并给出实习期间对学生的评价。实习的成绩主要根据学生的出勤情况、学习态度、实习成果等几方面来评定。实习的成绩按优秀、良好、中等、及格和不及格五级评定。院系将根据学生的实习鉴定与实习报告进行最终审核。</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kern w:val="0"/>
                <w:szCs w:val="21"/>
              </w:rPr>
              <w:t>任占忠主编，《大学生实习指导》，北京交通大学出版社，</w:t>
            </w:r>
            <w:r>
              <w:rPr>
                <w:kern w:val="0"/>
                <w:szCs w:val="21"/>
              </w:rPr>
              <w:t>2013</w:t>
            </w:r>
            <w:r>
              <w:rPr>
                <w:kern w:val="0"/>
                <w:szCs w:val="21"/>
              </w:rPr>
              <w:t>年</w:t>
            </w:r>
            <w:r>
              <w:rPr>
                <w:kern w:val="0"/>
                <w:szCs w:val="21"/>
              </w:rPr>
              <w:t>3</w:t>
            </w:r>
            <w:r>
              <w:rPr>
                <w:kern w:val="0"/>
                <w:szCs w:val="21"/>
              </w:rPr>
              <w:t>月第</w:t>
            </w:r>
            <w:r>
              <w:rPr>
                <w:kern w:val="0"/>
                <w:szCs w:val="21"/>
              </w:rPr>
              <w:t>1</w:t>
            </w:r>
            <w:r>
              <w:rPr>
                <w:kern w:val="0"/>
                <w:szCs w:val="21"/>
              </w:rPr>
              <w:t>版，</w:t>
            </w:r>
            <w:r>
              <w:rPr>
                <w:kern w:val="0"/>
                <w:szCs w:val="21"/>
              </w:rPr>
              <w:t>ISBN9787512112360</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hint="eastAsia"/>
        </w:rPr>
      </w:pPr>
    </w:p>
    <w:p w:rsidR="00FF5BE0" w:rsidRDefault="005C1AF0" w:rsidP="00155AA1">
      <w:pPr>
        <w:pStyle w:val="1"/>
      </w:pPr>
      <w:bookmarkStart w:id="81" w:name="_Toc72227044"/>
      <w:r>
        <w:rPr>
          <w:rFonts w:hint="eastAsia"/>
        </w:rPr>
        <w:t>F</w:t>
      </w:r>
      <w:r>
        <w:t>L4413</w:t>
      </w:r>
      <w:r w:rsidR="009B2CC3">
        <w:rPr>
          <w:rFonts w:hint="eastAsia"/>
        </w:rPr>
        <w:t>《毕业设计（论文）》课程教学大纲</w:t>
      </w:r>
      <w:bookmarkEnd w:id="81"/>
    </w:p>
    <w:p w:rsidR="00FF5BE0" w:rsidRDefault="00FF5BE0">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F5BE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FF5BE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kern w:val="0"/>
                <w:sz w:val="22"/>
              </w:rPr>
              <w:t>FL4413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160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4650F9">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w:t>
            </w:r>
          </w:p>
        </w:tc>
      </w:tr>
      <w:tr w:rsidR="00FF5BE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Pr>
                <w:kern w:val="0"/>
                <w:sz w:val="22"/>
              </w:rPr>
              <w:t>毕业设计（论文）</w:t>
            </w:r>
          </w:p>
        </w:tc>
      </w:tr>
      <w:tr w:rsidR="00FF5BE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Pr>
                <w:sz w:val="24"/>
              </w:rPr>
              <w:t>ndergraduate Project(Thesis)</w:t>
            </w:r>
          </w:p>
        </w:tc>
      </w:tr>
      <w:tr w:rsidR="00FF5BE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kern w:val="0"/>
                <w:sz w:val="22"/>
              </w:rPr>
              <w:t>必修</w:t>
            </w:r>
          </w:p>
        </w:tc>
      </w:tr>
      <w:tr w:rsidR="00FF5BE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A6A6A6"/>
                <w:sz w:val="18"/>
                <w:szCs w:val="18"/>
              </w:rPr>
            </w:pPr>
            <w:r>
              <w:rPr>
                <w:kern w:val="0"/>
                <w:sz w:val="22"/>
              </w:rPr>
              <w:t>日语本科大</w:t>
            </w:r>
            <w:r>
              <w:rPr>
                <w:rFonts w:hint="eastAsia"/>
                <w:kern w:val="0"/>
                <w:sz w:val="22"/>
              </w:rPr>
              <w:t>四学生</w:t>
            </w:r>
          </w:p>
        </w:tc>
      </w:tr>
      <w:tr w:rsidR="00FF5BE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Pr>
                <w:kern w:val="0"/>
                <w:szCs w:val="21"/>
              </w:rPr>
              <w:t>Japanese and Chinese</w:t>
            </w:r>
          </w:p>
        </w:tc>
      </w:tr>
      <w:tr w:rsidR="00FF5BE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kern w:val="0"/>
                <w:szCs w:val="21"/>
                <w:lang w:val="zh-CN"/>
              </w:rPr>
              <w:t>外国语学院；</w:t>
            </w:r>
            <w:r>
              <w:rPr>
                <w:kern w:val="0"/>
                <w:szCs w:val="21"/>
              </w:rPr>
              <w:t>School of Foreign Languages</w:t>
            </w:r>
          </w:p>
        </w:tc>
      </w:tr>
      <w:tr w:rsidR="00FF5BE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szCs w:val="21"/>
              </w:rPr>
              <w:t>日语专业第一至第</w:t>
            </w:r>
            <w:r>
              <w:rPr>
                <w:rFonts w:hint="eastAsia"/>
                <w:szCs w:val="21"/>
              </w:rPr>
              <w:t>七</w:t>
            </w:r>
            <w:r>
              <w:rPr>
                <w:szCs w:val="21"/>
              </w:rPr>
              <w:t>学期所有课程</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hAnsi="Times New Roman" w:cs="Times New Roman"/>
                <w:color w:val="000000"/>
                <w:sz w:val="18"/>
                <w:szCs w:val="18"/>
              </w:rPr>
            </w:pPr>
          </w:p>
        </w:tc>
      </w:tr>
      <w:tr w:rsidR="00FF5BE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吴保华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rPr>
                <w:rFonts w:ascii="Times New Roman" w:eastAsia="微软雅黑" w:hAnsi="Times New Roman" w:cs="Times New Roman"/>
                <w:color w:val="000000"/>
                <w:sz w:val="18"/>
                <w:szCs w:val="18"/>
              </w:rPr>
            </w:pP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rsidR="00FF5BE0" w:rsidRDefault="009B2CC3">
            <w:pPr>
              <w:widowControl/>
              <w:ind w:firstLineChars="200" w:firstLine="420"/>
              <w:jc w:val="left"/>
              <w:textAlignment w:val="center"/>
              <w:rPr>
                <w:szCs w:val="21"/>
              </w:rPr>
            </w:pPr>
            <w:r>
              <w:rPr>
                <w:szCs w:val="21"/>
              </w:rPr>
              <w:t>本课程为日语专业四年级学生下学期的必修课，</w:t>
            </w:r>
            <w:proofErr w:type="gramStart"/>
            <w:r>
              <w:rPr>
                <w:szCs w:val="21"/>
              </w:rPr>
              <w:t>属实践</w:t>
            </w:r>
            <w:proofErr w:type="gramEnd"/>
            <w:r>
              <w:rPr>
                <w:szCs w:val="21"/>
              </w:rPr>
              <w:t>教学课程。本课程主要采取由指导教师个别指导的方式进行，由学生使用日语语言独立完成论文的撰写工作。学生选题的大方向为日语语言、日本文学和日本文化。</w:t>
            </w:r>
          </w:p>
          <w:p w:rsidR="00FF5BE0" w:rsidRDefault="009B2CC3">
            <w:pPr>
              <w:widowControl/>
              <w:ind w:firstLineChars="200" w:firstLine="420"/>
              <w:jc w:val="left"/>
              <w:textAlignment w:val="center"/>
              <w:rPr>
                <w:szCs w:val="21"/>
              </w:rPr>
            </w:pPr>
            <w:r>
              <w:rPr>
                <w:szCs w:val="21"/>
              </w:rPr>
              <w:t>设置本课程的目的主要是培养学生综合运用所学基本理论、专业知识和基本技能进行课题研究的能力，旨在提高学生独立分析问题与解决问题的学</w:t>
            </w:r>
            <w:r>
              <w:rPr>
                <w:szCs w:val="21"/>
              </w:rPr>
              <w:lastRenderedPageBreak/>
              <w:t>养，为学生今后独立、规范地从事人文社科方面的研究活动打下扎实的基础。</w:t>
            </w:r>
          </w:p>
          <w:p w:rsidR="00FF5BE0" w:rsidRDefault="009B2CC3">
            <w:pPr>
              <w:widowControl/>
              <w:jc w:val="left"/>
              <w:textAlignment w:val="center"/>
              <w:rPr>
                <w:rStyle w:val="font31"/>
                <w:rFonts w:ascii="Times New Roman" w:hAnsi="Times New Roman" w:cs="Times New Roman" w:hint="default"/>
                <w:lang w:bidi="ar"/>
              </w:rPr>
            </w:pPr>
            <w:r>
              <w:rPr>
                <w:szCs w:val="21"/>
              </w:rPr>
              <w:t>学生在充分做好查阅先行研究参考文献的基础上，能够结合自己的研究兴趣，经指导教师同意后确定研究课题。课题应当具有学术前瞻性和学术研究价值。学生要广泛收集资料，积极学习规范撰写毕业论文的基本方法，在规定时间内完成毕业论文的撰写。</w:t>
            </w:r>
          </w:p>
        </w:tc>
      </w:tr>
      <w:tr w:rsidR="00FF5BE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rsidR="00FF5BE0" w:rsidRDefault="009B2CC3">
            <w:pPr>
              <w:ind w:firstLine="420"/>
              <w:rPr>
                <w:color w:val="000000"/>
              </w:rPr>
            </w:pPr>
            <w:r>
              <w:rPr>
                <w:color w:val="000000"/>
              </w:rPr>
              <w:t>This course is a mandatory course for the fourth-year Japanese majors in their second semester. It is a practical course. It includes the adviser's guidance for each student and students’ independent writing of dissertation in Japanese. The general direction of topics includes Japanese language, Japanese literature and Japanese culture.</w:t>
            </w:r>
          </w:p>
          <w:p w:rsidR="00FF5BE0" w:rsidRDefault="009B2CC3">
            <w:pPr>
              <w:ind w:firstLine="420"/>
              <w:rPr>
                <w:color w:val="000000"/>
              </w:rPr>
            </w:pPr>
            <w:r>
              <w:rPr>
                <w:color w:val="000000"/>
              </w:rPr>
              <w:t xml:space="preserve">The purpose of this course is to develop students' ability to conduct project research through the use of the basic theories, professional knowledge and basic skills, and to improve students' ability of independent analysis and problem solving, which helps students lay a solid foundation for further engagement in independent and normative research concerning human and social science. </w:t>
            </w:r>
          </w:p>
          <w:p w:rsidR="00FF5BE0" w:rsidRDefault="009B2CC3">
            <w:pPr>
              <w:ind w:firstLine="420"/>
              <w:rPr>
                <w:color w:val="000000"/>
              </w:rPr>
            </w:pPr>
            <w:r>
              <w:rPr>
                <w:color w:val="000000"/>
              </w:rPr>
              <w:t>Students should determine the dissertation subject with the consent of the adviser, after adequately referring to and analyzing the references as well as considering their research interest. The subject should be academically forward-looking and of research value. Students should collect data extensively, actively learn the basic methods of writing dissertation, and complete the writing of the dissertation within the required time.</w:t>
            </w:r>
          </w:p>
          <w:p w:rsidR="00FF5BE0" w:rsidRDefault="00FF5BE0">
            <w:pPr>
              <w:rPr>
                <w:rStyle w:val="font31"/>
                <w:rFonts w:ascii="Times New Roman" w:hAnsi="Times New Roman" w:cs="Times New Roman" w:hint="default"/>
                <w:lang w:bidi="ar"/>
              </w:rPr>
            </w:pPr>
          </w:p>
        </w:tc>
      </w:tr>
      <w:tr w:rsidR="00FF5BE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FF5BE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lang w:val="zh-CN"/>
              </w:rPr>
              <w:t>本课程的具体学习目标如下：</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1</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学会如何查阅相关研究资料</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A5.4；D3</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2</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学会如何选题。</w:t>
            </w:r>
            <w:r>
              <w:rPr>
                <w:rFonts w:ascii="微软雅黑" w:eastAsia="微软雅黑" w:hAnsi="微软雅黑" w:cs="微软雅黑" w:hint="eastAsia"/>
                <w:kern w:val="0"/>
                <w:sz w:val="18"/>
                <w:szCs w:val="18"/>
                <w:lang w:val="zh-CN"/>
              </w:rPr>
              <w:t>（B1-2；</w:t>
            </w:r>
            <w:r>
              <w:rPr>
                <w:rFonts w:ascii="微软雅黑" w:eastAsia="微软雅黑" w:hAnsi="微软雅黑" w:cs="微软雅黑" w:hint="eastAsia"/>
                <w:kern w:val="0"/>
                <w:sz w:val="18"/>
                <w:szCs w:val="18"/>
              </w:rPr>
              <w:t>D3</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3</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学会规范撰写论文的基本方法</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B3；D3</w:t>
            </w:r>
            <w:r>
              <w:rPr>
                <w:rFonts w:ascii="微软雅黑" w:eastAsia="微软雅黑" w:hAnsi="微软雅黑" w:cs="微软雅黑" w:hint="eastAsia"/>
                <w:kern w:val="0"/>
                <w:sz w:val="18"/>
                <w:szCs w:val="18"/>
                <w:lang w:val="zh-CN"/>
              </w:rPr>
              <w:t>）</w:t>
            </w:r>
          </w:p>
          <w:p w:rsidR="00FF5BE0" w:rsidRDefault="009B2CC3">
            <w:pPr>
              <w:autoSpaceDE w:val="0"/>
              <w:autoSpaceDN w:val="0"/>
              <w:adjustRightInd w:val="0"/>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4</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学会撰写开题报告</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B10-11；D3</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 xml:space="preserve"> </w:t>
            </w:r>
          </w:p>
          <w:p w:rsidR="00FF5BE0" w:rsidRDefault="009B2CC3">
            <w:pPr>
              <w:widowControl/>
              <w:jc w:val="left"/>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kern w:val="0"/>
                <w:sz w:val="18"/>
                <w:szCs w:val="18"/>
              </w:rPr>
              <w:t>5</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完成论文撰写</w:t>
            </w:r>
            <w:r>
              <w:rPr>
                <w:rFonts w:ascii="微软雅黑" w:eastAsia="微软雅黑" w:hAnsi="微软雅黑" w:cs="微软雅黑" w:hint="eastAsia"/>
                <w:kern w:val="0"/>
                <w:sz w:val="18"/>
                <w:szCs w:val="18"/>
                <w:lang w:val="zh-CN"/>
              </w:rPr>
              <w:t>（</w:t>
            </w:r>
            <w:r>
              <w:rPr>
                <w:rFonts w:ascii="微软雅黑" w:eastAsia="微软雅黑" w:hAnsi="微软雅黑" w:cs="微软雅黑" w:hint="eastAsia"/>
                <w:kern w:val="0"/>
                <w:sz w:val="18"/>
                <w:szCs w:val="18"/>
              </w:rPr>
              <w:t>C3-4；D3</w:t>
            </w:r>
            <w:r>
              <w:rPr>
                <w:rFonts w:ascii="微软雅黑" w:eastAsia="微软雅黑" w:hAnsi="微软雅黑" w:cs="微软雅黑" w:hint="eastAsia"/>
                <w:kern w:val="0"/>
                <w:sz w:val="18"/>
                <w:szCs w:val="18"/>
                <w:lang w:val="zh-CN"/>
              </w:rPr>
              <w:t>）</w:t>
            </w:r>
          </w:p>
        </w:tc>
      </w:tr>
      <w:tr w:rsidR="00FF5BE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w:t>
            </w:r>
            <w:r>
              <w:rPr>
                <w:rStyle w:val="font31"/>
                <w:rFonts w:ascii="Times New Roman" w:hAnsi="Times New Roman" w:cs="Times New Roman" w:hint="default"/>
                <w:lang w:bidi="ar"/>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教学周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FF5BE0">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微软雅黑" w:eastAsia="微软雅黑" w:hAnsi="微软雅黑" w:cs="微软雅黑" w:hint="eastAsia"/>
                <w:kern w:val="0"/>
                <w:sz w:val="18"/>
                <w:szCs w:val="18"/>
              </w:rPr>
              <w:t>指导收集资料、选题、撰写开题报告。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hAnsi="Times New Roman" w:cs="Times New Roman"/>
                <w:color w:val="000000"/>
                <w:sz w:val="18"/>
                <w:szCs w:val="18"/>
              </w:rPr>
            </w:pPr>
            <w:r>
              <w:rPr>
                <w:kern w:val="0"/>
                <w:szCs w:val="21"/>
                <w:lang w:val="zh-CN"/>
              </w:rPr>
              <w:t>讨论</w:t>
            </w:r>
            <w:r>
              <w:rPr>
                <w:rFonts w:hint="eastAsia"/>
                <w:kern w:val="0"/>
                <w:szCs w:val="21"/>
              </w:rPr>
              <w:t>为主</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hAnsi="Times New Roman" w:cs="Times New Roman"/>
                <w:color w:val="000000"/>
                <w:sz w:val="18"/>
                <w:szCs w:val="18"/>
              </w:rPr>
            </w:pPr>
            <w:r>
              <w:rPr>
                <w:rFonts w:ascii="宋体" w:hAnsi="宋体" w:cs="MS PGothic" w:hint="eastAsia"/>
                <w:bCs/>
                <w:kern w:val="0"/>
                <w:sz w:val="22"/>
                <w:szCs w:val="22"/>
              </w:rPr>
              <w:t>完成开题报告，学生系统上提交《上海交通大学本科生毕业设计（论文）开题报告》。</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微软雅黑" w:eastAsia="微软雅黑" w:hAnsi="微软雅黑" w:cs="微软雅黑" w:hint="eastAsia"/>
                <w:kern w:val="0"/>
                <w:sz w:val="18"/>
                <w:szCs w:val="18"/>
              </w:rPr>
              <w:t>传授规范撰写论文的基本方法，指导撰写论文初稿、二稿。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cs="MS PGothic" w:hint="eastAsia"/>
                <w:bCs/>
                <w:kern w:val="0"/>
                <w:sz w:val="22"/>
                <w:szCs w:val="22"/>
              </w:rPr>
              <w:t>学生在系统上完成并提交《上海交通大学本科生毕业设计（论文）中期检查报告》</w:t>
            </w:r>
            <w:r>
              <w:rPr>
                <w:rFonts w:ascii="宋体" w:hAnsi="宋体" w:cs="MS PGothic" w:hint="eastAsia"/>
                <w:b/>
                <w:kern w:val="0"/>
                <w:sz w:val="22"/>
                <w:szCs w:val="22"/>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FF5B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14-16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hAnsi="Times New Roman" w:cs="Times New Roman"/>
                <w:color w:val="000000"/>
                <w:sz w:val="18"/>
                <w:szCs w:val="18"/>
              </w:rPr>
            </w:pPr>
            <w:r>
              <w:rPr>
                <w:rFonts w:hint="eastAsia"/>
                <w:kern w:val="0"/>
                <w:szCs w:val="21"/>
              </w:rPr>
              <w:t>指导学生完成三搞和终稿，参加论文答辩，。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宋体" w:hAnsi="宋体" w:cs="MS PGothic" w:hint="eastAsia"/>
                <w:bCs/>
                <w:kern w:val="0"/>
                <w:sz w:val="22"/>
                <w:szCs w:val="22"/>
              </w:rPr>
              <w:t>学生按规定完成毕业论文，检查内容格式等是否符合要求，经导师同意后打印并简易装订３册，参加答辩</w:t>
            </w:r>
            <w:r>
              <w:rPr>
                <w:rFonts w:ascii="Times New Roman" w:eastAsia="微软雅黑" w:hAnsi="Times New Roman" w:cs="Times New Roman" w:hint="eastAsia"/>
                <w:bCs/>
                <w:color w:val="000000"/>
                <w:sz w:val="18"/>
                <w:szCs w:val="1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培养学生在实践过程中诚实守信、努力拼搏的精神。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r>
      <w:tr w:rsidR="00FF5BE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FF5BE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FF5BE0">
        <w:trPr>
          <w:trHeight w:val="1217"/>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kern w:val="0"/>
                <w:sz w:val="22"/>
              </w:rPr>
              <w:t>论文完成情况</w:t>
            </w:r>
            <w:r>
              <w:rPr>
                <w:kern w:val="0"/>
                <w:sz w:val="22"/>
              </w:rPr>
              <w:t>+</w:t>
            </w:r>
            <w:r>
              <w:rPr>
                <w:kern w:val="0"/>
                <w:sz w:val="22"/>
              </w:rPr>
              <w:t>论文答辩</w:t>
            </w:r>
          </w:p>
        </w:tc>
      </w:tr>
      <w:tr w:rsidR="00FF5BE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5BE0" w:rsidRDefault="009B2CC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微软雅黑" w:eastAsia="微软雅黑" w:hAnsi="微软雅黑" w:cs="微软雅黑" w:hint="eastAsia"/>
                <w:color w:val="000000"/>
                <w:sz w:val="18"/>
                <w:szCs w:val="18"/>
              </w:rPr>
              <w:t>参考资料：《日语专业本科生毕业论文撰写规范》上海交通大学日语系编撰</w:t>
            </w: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9B2CC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5BE0" w:rsidRDefault="00FF5BE0">
            <w:pPr>
              <w:rPr>
                <w:rFonts w:ascii="Times New Roman" w:eastAsia="宋体" w:hAnsi="Times New Roman" w:cs="Times New Roman"/>
                <w:color w:val="000000"/>
                <w:sz w:val="18"/>
                <w:szCs w:val="18"/>
              </w:rPr>
            </w:pPr>
          </w:p>
        </w:tc>
      </w:tr>
      <w:tr w:rsidR="00FF5BE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F5BE0" w:rsidRDefault="009B2CC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rsidR="00FF5BE0" w:rsidRDefault="009B2CC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rsidR="00FF5BE0" w:rsidRDefault="009B2CC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rsidR="00FF5BE0" w:rsidRDefault="00FF5BE0">
      <w:pPr>
        <w:rPr>
          <w:rFonts w:ascii="Times New Roman" w:hAnsi="Times New Roman" w:cs="Times New Roman"/>
        </w:rPr>
      </w:pPr>
    </w:p>
    <w:sectPr w:rsidR="00FF5BE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734" w:rsidRDefault="008C6734">
      <w:r>
        <w:separator/>
      </w:r>
    </w:p>
  </w:endnote>
  <w:endnote w:type="continuationSeparator" w:id="0">
    <w:p w:rsidR="008C6734" w:rsidRDefault="008C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ymeteo">
    <w:altName w:val="Courier New"/>
    <w:charset w:val="00"/>
    <w:family w:val="auto"/>
    <w:pitch w:val="default"/>
    <w:sig w:usb0="00000000" w:usb1="00000000" w:usb2="00000000" w:usb3="00000000" w:csb0="000001FF" w:csb1="00000000"/>
  </w:font>
  <w:font w:name="ST Kaiti">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Arial Unicode MS"/>
    <w:charset w:val="80"/>
    <w:family w:val="roman"/>
    <w:pitch w:val="variable"/>
    <w:sig w:usb0="800002E7" w:usb1="2AC7FCFF" w:usb2="00000012" w:usb3="00000000" w:csb0="0002009F" w:csb1="00000000"/>
  </w:font>
  <w:font w:name="楷体_GB2312">
    <w:altName w:val="楷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moder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YaHei ΢ȭхڢ  ڌ墠 ˎ̥">
    <w:altName w:val="宋体"/>
    <w:charset w:val="86"/>
    <w:family w:val="modern"/>
    <w:pitch w:val="default"/>
    <w:sig w:usb0="00000000" w:usb1="00000000" w:usb2="00000010" w:usb3="00000000" w:csb0="00040000" w:csb1="00000000"/>
  </w:font>
  <w:font w:name="Hiragino Sans GB">
    <w:altName w:val="Times New Roman"/>
    <w:charset w:val="00"/>
    <w:family w:val="moder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590258"/>
      <w:docPartObj>
        <w:docPartGallery w:val="Page Numbers (Bottom of Page)"/>
        <w:docPartUnique/>
      </w:docPartObj>
    </w:sdtPr>
    <w:sdtContent>
      <w:p w:rsidR="00110E1F" w:rsidRDefault="00110E1F">
        <w:pPr>
          <w:pStyle w:val="a4"/>
          <w:jc w:val="center"/>
        </w:pPr>
        <w:r>
          <w:fldChar w:fldCharType="begin"/>
        </w:r>
        <w:r>
          <w:instrText>PAGE   \* MERGEFORMAT</w:instrText>
        </w:r>
        <w:r>
          <w:fldChar w:fldCharType="separate"/>
        </w:r>
        <w:r>
          <w:rPr>
            <w:lang w:val="zh-CN"/>
          </w:rPr>
          <w:t>2</w:t>
        </w:r>
        <w:r>
          <w:fldChar w:fldCharType="end"/>
        </w:r>
      </w:p>
    </w:sdtContent>
  </w:sdt>
  <w:p w:rsidR="00110E1F" w:rsidRDefault="00110E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734" w:rsidRDefault="008C6734">
      <w:r>
        <w:separator/>
      </w:r>
    </w:p>
  </w:footnote>
  <w:footnote w:type="continuationSeparator" w:id="0">
    <w:p w:rsidR="008C6734" w:rsidRDefault="008C6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0B6B"/>
    <w:multiLevelType w:val="multilevel"/>
    <w:tmpl w:val="10BB0B6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BC0EE1"/>
    <w:multiLevelType w:val="multilevel"/>
    <w:tmpl w:val="18BC0EE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824DEA"/>
    <w:multiLevelType w:val="multilevel"/>
    <w:tmpl w:val="45824DE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66F9E1"/>
    <w:multiLevelType w:val="singleLevel"/>
    <w:tmpl w:val="5666F9E1"/>
    <w:lvl w:ilvl="0">
      <w:start w:val="1"/>
      <w:numFmt w:val="chineseCounting"/>
      <w:suff w:val="nothing"/>
      <w:lvlText w:val="%1、"/>
      <w:lvlJc w:val="left"/>
      <w:pPr>
        <w:ind w:left="0" w:firstLine="420"/>
      </w:pPr>
      <w:rPr>
        <w:rFonts w:hint="eastAsia"/>
      </w:rPr>
    </w:lvl>
  </w:abstractNum>
  <w:abstractNum w:abstractNumId="4" w15:restartNumberingAfterBreak="0">
    <w:nsid w:val="57CF603D"/>
    <w:multiLevelType w:val="multilevel"/>
    <w:tmpl w:val="57CF60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110E1F"/>
    <w:rsid w:val="00152AC1"/>
    <w:rsid w:val="00155AA1"/>
    <w:rsid w:val="001E411D"/>
    <w:rsid w:val="003322F3"/>
    <w:rsid w:val="004650F9"/>
    <w:rsid w:val="00485FAA"/>
    <w:rsid w:val="004862DE"/>
    <w:rsid w:val="00490A31"/>
    <w:rsid w:val="004A438B"/>
    <w:rsid w:val="00506B06"/>
    <w:rsid w:val="005217A3"/>
    <w:rsid w:val="00527989"/>
    <w:rsid w:val="005340F8"/>
    <w:rsid w:val="00584B9F"/>
    <w:rsid w:val="005C1AF0"/>
    <w:rsid w:val="00614E7A"/>
    <w:rsid w:val="00636A91"/>
    <w:rsid w:val="00690FD8"/>
    <w:rsid w:val="00707BC6"/>
    <w:rsid w:val="00736347"/>
    <w:rsid w:val="0076387E"/>
    <w:rsid w:val="00766F5D"/>
    <w:rsid w:val="007C234D"/>
    <w:rsid w:val="0083748F"/>
    <w:rsid w:val="00875389"/>
    <w:rsid w:val="008C6734"/>
    <w:rsid w:val="009677D2"/>
    <w:rsid w:val="009B2CC3"/>
    <w:rsid w:val="00A971AE"/>
    <w:rsid w:val="00D06349"/>
    <w:rsid w:val="00D20824"/>
    <w:rsid w:val="00D52E8F"/>
    <w:rsid w:val="00F84704"/>
    <w:rsid w:val="00FD054C"/>
    <w:rsid w:val="00FF5BE0"/>
    <w:rsid w:val="02024FA3"/>
    <w:rsid w:val="02280948"/>
    <w:rsid w:val="0253185F"/>
    <w:rsid w:val="06436962"/>
    <w:rsid w:val="078336D6"/>
    <w:rsid w:val="0B2771FB"/>
    <w:rsid w:val="0BEA55AE"/>
    <w:rsid w:val="0C6D0611"/>
    <w:rsid w:val="0EA878F5"/>
    <w:rsid w:val="11546004"/>
    <w:rsid w:val="1231758D"/>
    <w:rsid w:val="12D000EB"/>
    <w:rsid w:val="132F1413"/>
    <w:rsid w:val="13DA056F"/>
    <w:rsid w:val="15602897"/>
    <w:rsid w:val="15674D07"/>
    <w:rsid w:val="16021ACC"/>
    <w:rsid w:val="16276DD8"/>
    <w:rsid w:val="163E1051"/>
    <w:rsid w:val="17273032"/>
    <w:rsid w:val="178E3013"/>
    <w:rsid w:val="187A1B4C"/>
    <w:rsid w:val="1B2C73FC"/>
    <w:rsid w:val="1B904295"/>
    <w:rsid w:val="1C720E6A"/>
    <w:rsid w:val="1C76169B"/>
    <w:rsid w:val="1CCD1D1D"/>
    <w:rsid w:val="1D8B6231"/>
    <w:rsid w:val="1DFA657E"/>
    <w:rsid w:val="1E194F7D"/>
    <w:rsid w:val="1F486262"/>
    <w:rsid w:val="20FA40FF"/>
    <w:rsid w:val="21A24810"/>
    <w:rsid w:val="24145905"/>
    <w:rsid w:val="25724ACC"/>
    <w:rsid w:val="25AE10BD"/>
    <w:rsid w:val="26DB7645"/>
    <w:rsid w:val="27B13CCE"/>
    <w:rsid w:val="28F32366"/>
    <w:rsid w:val="2A823391"/>
    <w:rsid w:val="2B4E0E42"/>
    <w:rsid w:val="2B741380"/>
    <w:rsid w:val="2C2C486F"/>
    <w:rsid w:val="2C5E1B8C"/>
    <w:rsid w:val="2CE02DA9"/>
    <w:rsid w:val="2CEE6332"/>
    <w:rsid w:val="2D82786B"/>
    <w:rsid w:val="2E3738A4"/>
    <w:rsid w:val="2F0132A5"/>
    <w:rsid w:val="2FC92EE1"/>
    <w:rsid w:val="2FE971B2"/>
    <w:rsid w:val="31093077"/>
    <w:rsid w:val="336B729D"/>
    <w:rsid w:val="33CD431D"/>
    <w:rsid w:val="352211FB"/>
    <w:rsid w:val="358D3E88"/>
    <w:rsid w:val="36AF41C8"/>
    <w:rsid w:val="370B79F7"/>
    <w:rsid w:val="37144821"/>
    <w:rsid w:val="37C842ED"/>
    <w:rsid w:val="38682C9B"/>
    <w:rsid w:val="38B820CF"/>
    <w:rsid w:val="398824CC"/>
    <w:rsid w:val="3A0C0706"/>
    <w:rsid w:val="3A824830"/>
    <w:rsid w:val="3AAC29D5"/>
    <w:rsid w:val="3AD86981"/>
    <w:rsid w:val="3B4F7E72"/>
    <w:rsid w:val="3BC9779E"/>
    <w:rsid w:val="3C01145B"/>
    <w:rsid w:val="3C832AFD"/>
    <w:rsid w:val="3D6517A9"/>
    <w:rsid w:val="3F033646"/>
    <w:rsid w:val="3F805899"/>
    <w:rsid w:val="3FC236D4"/>
    <w:rsid w:val="3FEE29E2"/>
    <w:rsid w:val="403842C5"/>
    <w:rsid w:val="412B1A3D"/>
    <w:rsid w:val="414E2AE5"/>
    <w:rsid w:val="428C3237"/>
    <w:rsid w:val="44083D54"/>
    <w:rsid w:val="448466D9"/>
    <w:rsid w:val="44FE0BC8"/>
    <w:rsid w:val="45885EEF"/>
    <w:rsid w:val="487B1C04"/>
    <w:rsid w:val="48A5186E"/>
    <w:rsid w:val="497A154B"/>
    <w:rsid w:val="4E5C28F3"/>
    <w:rsid w:val="4E955E88"/>
    <w:rsid w:val="4F6C3ABC"/>
    <w:rsid w:val="500948DC"/>
    <w:rsid w:val="515A11B2"/>
    <w:rsid w:val="53FB5D9D"/>
    <w:rsid w:val="55127E47"/>
    <w:rsid w:val="55254B8D"/>
    <w:rsid w:val="5538524A"/>
    <w:rsid w:val="568328AF"/>
    <w:rsid w:val="569711BC"/>
    <w:rsid w:val="56B35A12"/>
    <w:rsid w:val="57CB44F7"/>
    <w:rsid w:val="58605D6A"/>
    <w:rsid w:val="5A361D7E"/>
    <w:rsid w:val="5ADD0191"/>
    <w:rsid w:val="5B9E07E9"/>
    <w:rsid w:val="5BC70871"/>
    <w:rsid w:val="5C111D5C"/>
    <w:rsid w:val="5CA25672"/>
    <w:rsid w:val="5CAD13EB"/>
    <w:rsid w:val="5DD5176B"/>
    <w:rsid w:val="5EF55A2E"/>
    <w:rsid w:val="5F054C16"/>
    <w:rsid w:val="5F484E21"/>
    <w:rsid w:val="5F847AB3"/>
    <w:rsid w:val="60D2761F"/>
    <w:rsid w:val="618935C9"/>
    <w:rsid w:val="62A21402"/>
    <w:rsid w:val="62A554CC"/>
    <w:rsid w:val="62D97D2F"/>
    <w:rsid w:val="64666F6C"/>
    <w:rsid w:val="648E7D45"/>
    <w:rsid w:val="65C03F75"/>
    <w:rsid w:val="65F17204"/>
    <w:rsid w:val="66100B4D"/>
    <w:rsid w:val="66240E16"/>
    <w:rsid w:val="67FF3ACA"/>
    <w:rsid w:val="689B222B"/>
    <w:rsid w:val="68BC780D"/>
    <w:rsid w:val="68EF671E"/>
    <w:rsid w:val="69395CA8"/>
    <w:rsid w:val="69F676F8"/>
    <w:rsid w:val="6A03497B"/>
    <w:rsid w:val="6AAE08BD"/>
    <w:rsid w:val="6AF25C2C"/>
    <w:rsid w:val="6C535BEA"/>
    <w:rsid w:val="6CC932B4"/>
    <w:rsid w:val="6E171802"/>
    <w:rsid w:val="6E273027"/>
    <w:rsid w:val="6E4B52FE"/>
    <w:rsid w:val="6E6533E6"/>
    <w:rsid w:val="6F1640C2"/>
    <w:rsid w:val="6F6142D7"/>
    <w:rsid w:val="6FF91CD4"/>
    <w:rsid w:val="70FC107B"/>
    <w:rsid w:val="73096E20"/>
    <w:rsid w:val="748708B9"/>
    <w:rsid w:val="74AB0E77"/>
    <w:rsid w:val="76264F03"/>
    <w:rsid w:val="76EA4426"/>
    <w:rsid w:val="79BA18E2"/>
    <w:rsid w:val="7AC451C6"/>
    <w:rsid w:val="7BE0160C"/>
    <w:rsid w:val="7E9F1247"/>
    <w:rsid w:val="7FE0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30506"/>
  <w15:docId w15:val="{45790A5C-255B-4C97-84E7-E626FB73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120" w:after="120"/>
      <w:jc w:val="center"/>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rPr>
      <w:rFonts w:ascii="Times New Roman" w:hAnsi="Times New Roman"/>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character" w:styleId="a7">
    <w:name w:val="Emphasis"/>
    <w:uiPriority w:val="20"/>
    <w:qFormat/>
    <w:rPr>
      <w:color w:val="CC0000"/>
    </w:rPr>
  </w:style>
  <w:style w:type="character" w:styleId="a8">
    <w:name w:val="Hyperlink"/>
    <w:uiPriority w:val="99"/>
    <w:unhideWhenUsed/>
    <w:qFormat/>
    <w:rPr>
      <w:color w:val="0000FF"/>
      <w:u w:val="none"/>
    </w:rPr>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customStyle="1" w:styleId="Style2">
    <w:name w:val="_Style 2"/>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
    <w:name w:val="样式2"/>
    <w:basedOn w:val="a"/>
    <w:qFormat/>
    <w:rPr>
      <w:rFonts w:ascii="宋体" w:eastAsia="宋体" w:hAnsi="宋体" w:cs="Symeteo"/>
      <w:bCs/>
      <w:color w:val="FF0000"/>
      <w:sz w:val="24"/>
    </w:rPr>
  </w:style>
  <w:style w:type="paragraph" w:customStyle="1" w:styleId="a9">
    <w:name w:val=".."/>
    <w:basedOn w:val="Default"/>
    <w:next w:val="Default"/>
    <w:qFormat/>
    <w:rPr>
      <w:color w:val="auto"/>
    </w:rPr>
  </w:style>
  <w:style w:type="paragraph" w:customStyle="1" w:styleId="Default">
    <w:name w:val="Default"/>
    <w:qFormat/>
    <w:pPr>
      <w:widowControl w:val="0"/>
      <w:autoSpaceDE w:val="0"/>
      <w:autoSpaceDN w:val="0"/>
      <w:adjustRightInd w:val="0"/>
    </w:pPr>
    <w:rPr>
      <w:rFonts w:ascii="ST Kaiti" w:eastAsia="ST Kaiti" w:hAnsi="Times New Roman" w:cs="ST Kaiti"/>
      <w:color w:val="000000"/>
      <w:sz w:val="24"/>
      <w:szCs w:val="24"/>
    </w:rPr>
  </w:style>
  <w:style w:type="paragraph" w:styleId="aa">
    <w:name w:val="List Paragraph"/>
    <w:basedOn w:val="a"/>
    <w:uiPriority w:val="99"/>
    <w:qFormat/>
    <w:pPr>
      <w:ind w:firstLineChars="200" w:firstLine="420"/>
    </w:pPr>
  </w:style>
  <w:style w:type="character" w:customStyle="1" w:styleId="a5">
    <w:name w:val="页脚 字符"/>
    <w:basedOn w:val="a0"/>
    <w:link w:val="a4"/>
    <w:uiPriority w:val="99"/>
    <w:rsid w:val="00F84704"/>
    <w:rPr>
      <w:rFonts w:asciiTheme="minorHAnsi" w:eastAsiaTheme="minorEastAsia" w:hAnsiTheme="minorHAnsi" w:cstheme="minorBidi"/>
      <w:kern w:val="2"/>
      <w:sz w:val="18"/>
      <w:szCs w:val="24"/>
    </w:rPr>
  </w:style>
  <w:style w:type="paragraph" w:styleId="ab">
    <w:name w:val="Balloon Text"/>
    <w:basedOn w:val="a"/>
    <w:link w:val="ac"/>
    <w:rsid w:val="00875389"/>
    <w:rPr>
      <w:sz w:val="18"/>
      <w:szCs w:val="18"/>
    </w:rPr>
  </w:style>
  <w:style w:type="character" w:customStyle="1" w:styleId="ac">
    <w:name w:val="批注框文本 字符"/>
    <w:basedOn w:val="a0"/>
    <w:link w:val="ab"/>
    <w:rsid w:val="008753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c.sjtu.edu.cn/G2S/OC/Site/main" TargetMode="External"/><Relationship Id="rId4" Type="http://schemas.openxmlformats.org/officeDocument/2006/relationships/styles" Target="styles.xml"/><Relationship Id="rId9" Type="http://schemas.openxmlformats.org/officeDocument/2006/relationships/hyperlink" Target="http://cc.sjtu.edu.cn/G2S/OC/Site/m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DA3FE-53A2-4C5D-A8EC-A2B4A382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138</Pages>
  <Words>20160</Words>
  <Characters>114916</Characters>
  <Application>Microsoft Office Word</Application>
  <DocSecurity>0</DocSecurity>
  <Lines>957</Lines>
  <Paragraphs>269</Paragraphs>
  <ScaleCrop>false</ScaleCrop>
  <Company>Microsoft</Company>
  <LinksUpToDate>false</LinksUpToDate>
  <CharactersWithSpaces>134807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JIATING</cp:lastModifiedBy>
  <cp:revision>10</cp:revision>
  <cp:lastPrinted>2021-05-18T02:53:00Z</cp:lastPrinted>
  <dcterms:created xsi:type="dcterms:W3CDTF">2021-05-18T01:27:00Z</dcterms:created>
  <dcterms:modified xsi:type="dcterms:W3CDTF">2021-05-18T03:01:00Z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