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4A249" w14:textId="77777777" w:rsidR="00C7136A" w:rsidRPr="007C3617" w:rsidRDefault="0001734F">
      <w:pPr>
        <w:spacing w:afterLines="50" w:after="156"/>
        <w:jc w:val="center"/>
        <w:rPr>
          <w:b/>
          <w:sz w:val="32"/>
          <w:szCs w:val="21"/>
        </w:rPr>
      </w:pPr>
      <w:r w:rsidRPr="007C3617">
        <w:rPr>
          <w:b/>
          <w:sz w:val="32"/>
          <w:szCs w:val="21"/>
        </w:rPr>
        <w:t>语言与认知课程教学大纲</w:t>
      </w:r>
    </w:p>
    <w:p w14:paraId="27528CD5" w14:textId="77777777" w:rsidR="00C7136A" w:rsidRPr="007C3617" w:rsidRDefault="00C7136A">
      <w:pPr>
        <w:ind w:firstLineChars="500" w:firstLine="1050"/>
        <w:rPr>
          <w:szCs w:val="21"/>
        </w:rPr>
      </w:pPr>
    </w:p>
    <w:tbl>
      <w:tblPr>
        <w:tblStyle w:val="ab"/>
        <w:tblW w:w="9924" w:type="dxa"/>
        <w:tblInd w:w="-601" w:type="dxa"/>
        <w:tblLayout w:type="fixed"/>
        <w:tblLook w:val="04A0" w:firstRow="1" w:lastRow="0" w:firstColumn="1" w:lastColumn="0" w:noHBand="0" w:noVBand="1"/>
      </w:tblPr>
      <w:tblGrid>
        <w:gridCol w:w="2102"/>
        <w:gridCol w:w="304"/>
        <w:gridCol w:w="1265"/>
        <w:gridCol w:w="1515"/>
        <w:gridCol w:w="1477"/>
        <w:gridCol w:w="618"/>
        <w:gridCol w:w="941"/>
        <w:gridCol w:w="1692"/>
        <w:gridCol w:w="10"/>
      </w:tblGrid>
      <w:tr w:rsidR="00C7136A" w:rsidRPr="007C3617" w14:paraId="6355A370" w14:textId="77777777">
        <w:trPr>
          <w:trHeight w:val="614"/>
        </w:trPr>
        <w:tc>
          <w:tcPr>
            <w:tcW w:w="9924" w:type="dxa"/>
            <w:gridSpan w:val="9"/>
            <w:shd w:val="clear" w:color="auto" w:fill="D9D9D9" w:themeFill="background1" w:themeFillShade="D9"/>
            <w:vAlign w:val="center"/>
          </w:tcPr>
          <w:p w14:paraId="24F197B4" w14:textId="77777777" w:rsidR="00C7136A" w:rsidRPr="007C3617" w:rsidRDefault="0001734F">
            <w:pPr>
              <w:jc w:val="left"/>
              <w:rPr>
                <w:szCs w:val="21"/>
              </w:rPr>
            </w:pPr>
            <w:r w:rsidRPr="007C3617">
              <w:rPr>
                <w:szCs w:val="21"/>
              </w:rPr>
              <w:t>课程基本信息（</w:t>
            </w:r>
            <w:r w:rsidRPr="007C3617">
              <w:rPr>
                <w:szCs w:val="21"/>
              </w:rPr>
              <w:t>Course Information</w:t>
            </w:r>
            <w:r w:rsidRPr="007C3617">
              <w:rPr>
                <w:szCs w:val="21"/>
              </w:rPr>
              <w:t>）</w:t>
            </w:r>
          </w:p>
        </w:tc>
      </w:tr>
      <w:tr w:rsidR="00C7136A" w:rsidRPr="007C3617" w14:paraId="059C015C" w14:textId="77777777">
        <w:trPr>
          <w:trHeight w:val="559"/>
        </w:trPr>
        <w:tc>
          <w:tcPr>
            <w:tcW w:w="2406" w:type="dxa"/>
            <w:gridSpan w:val="2"/>
            <w:vAlign w:val="center"/>
          </w:tcPr>
          <w:p w14:paraId="676BF1BA" w14:textId="77777777" w:rsidR="00C7136A" w:rsidRPr="007C3617" w:rsidRDefault="0001734F">
            <w:pPr>
              <w:jc w:val="center"/>
              <w:rPr>
                <w:szCs w:val="21"/>
              </w:rPr>
            </w:pPr>
            <w:r w:rsidRPr="007C3617">
              <w:rPr>
                <w:szCs w:val="21"/>
              </w:rPr>
              <w:t>课程代码</w:t>
            </w:r>
          </w:p>
          <w:p w14:paraId="332557F2" w14:textId="77777777" w:rsidR="00C7136A" w:rsidRPr="007C3617" w:rsidRDefault="0001734F">
            <w:pPr>
              <w:jc w:val="center"/>
              <w:rPr>
                <w:szCs w:val="21"/>
              </w:rPr>
            </w:pPr>
            <w:r w:rsidRPr="007C3617">
              <w:rPr>
                <w:szCs w:val="21"/>
              </w:rPr>
              <w:t>（</w:t>
            </w:r>
            <w:r w:rsidRPr="007C3617">
              <w:rPr>
                <w:szCs w:val="21"/>
              </w:rPr>
              <w:t>Course Code</w:t>
            </w:r>
            <w:r w:rsidRPr="007C3617">
              <w:rPr>
                <w:szCs w:val="21"/>
              </w:rPr>
              <w:t>）</w:t>
            </w:r>
          </w:p>
        </w:tc>
        <w:tc>
          <w:tcPr>
            <w:tcW w:w="1265" w:type="dxa"/>
            <w:vAlign w:val="center"/>
          </w:tcPr>
          <w:p w14:paraId="3AAB9D8E" w14:textId="09EB1595" w:rsidR="00C7136A" w:rsidRPr="007C3617" w:rsidRDefault="003E10AF" w:rsidP="007C3617">
            <w:pPr>
              <w:jc w:val="center"/>
              <w:rPr>
                <w:rFonts w:cs="Times New Roman"/>
                <w:w w:val="90"/>
                <w:szCs w:val="21"/>
              </w:rPr>
            </w:pPr>
            <w:r>
              <w:rPr>
                <w:rFonts w:cs="Times New Roman"/>
                <w:w w:val="90"/>
                <w:szCs w:val="21"/>
              </w:rPr>
              <w:t>FL3310</w:t>
            </w:r>
          </w:p>
        </w:tc>
        <w:tc>
          <w:tcPr>
            <w:tcW w:w="1515" w:type="dxa"/>
            <w:vAlign w:val="center"/>
          </w:tcPr>
          <w:p w14:paraId="64C824BA" w14:textId="77777777" w:rsidR="00C7136A" w:rsidRPr="007C3617" w:rsidRDefault="0001734F" w:rsidP="007C3617">
            <w:pPr>
              <w:jc w:val="center"/>
              <w:rPr>
                <w:szCs w:val="21"/>
              </w:rPr>
            </w:pPr>
            <w:r w:rsidRPr="007C3617">
              <w:rPr>
                <w:color w:val="FF0000"/>
                <w:szCs w:val="21"/>
              </w:rPr>
              <w:t>*</w:t>
            </w:r>
            <w:r w:rsidRPr="007C3617">
              <w:rPr>
                <w:szCs w:val="21"/>
              </w:rPr>
              <w:t>学时</w:t>
            </w:r>
          </w:p>
          <w:p w14:paraId="6D35F319" w14:textId="77777777" w:rsidR="00C7136A" w:rsidRPr="007C3617" w:rsidRDefault="0001734F" w:rsidP="007C3617">
            <w:pPr>
              <w:jc w:val="center"/>
              <w:rPr>
                <w:w w:val="90"/>
                <w:szCs w:val="21"/>
              </w:rPr>
            </w:pPr>
            <w:r w:rsidRPr="007C3617">
              <w:rPr>
                <w:w w:val="90"/>
                <w:szCs w:val="21"/>
              </w:rPr>
              <w:t>（</w:t>
            </w:r>
            <w:r w:rsidRPr="007C3617">
              <w:rPr>
                <w:w w:val="90"/>
                <w:szCs w:val="21"/>
              </w:rPr>
              <w:t>Credit Hours</w:t>
            </w:r>
            <w:r w:rsidRPr="007C3617">
              <w:rPr>
                <w:w w:val="90"/>
                <w:szCs w:val="21"/>
              </w:rPr>
              <w:t>）</w:t>
            </w:r>
          </w:p>
        </w:tc>
        <w:tc>
          <w:tcPr>
            <w:tcW w:w="1477" w:type="dxa"/>
            <w:vAlign w:val="center"/>
          </w:tcPr>
          <w:p w14:paraId="49BBE5C4" w14:textId="77777777" w:rsidR="00C7136A" w:rsidRPr="007C3617" w:rsidRDefault="0001734F" w:rsidP="007C3617">
            <w:pPr>
              <w:jc w:val="center"/>
              <w:rPr>
                <w:szCs w:val="21"/>
              </w:rPr>
            </w:pPr>
            <w:r w:rsidRPr="007C3617">
              <w:rPr>
                <w:szCs w:val="21"/>
              </w:rPr>
              <w:t>32</w:t>
            </w:r>
          </w:p>
        </w:tc>
        <w:tc>
          <w:tcPr>
            <w:tcW w:w="1559" w:type="dxa"/>
            <w:gridSpan w:val="2"/>
            <w:vAlign w:val="center"/>
          </w:tcPr>
          <w:p w14:paraId="486A6865" w14:textId="77777777" w:rsidR="00C7136A" w:rsidRPr="007C3617" w:rsidRDefault="0001734F" w:rsidP="007C3617">
            <w:pPr>
              <w:jc w:val="center"/>
              <w:rPr>
                <w:szCs w:val="21"/>
              </w:rPr>
            </w:pPr>
            <w:r w:rsidRPr="007C3617">
              <w:rPr>
                <w:color w:val="FF0000"/>
                <w:szCs w:val="21"/>
              </w:rPr>
              <w:t>*</w:t>
            </w:r>
            <w:r w:rsidRPr="007C3617">
              <w:rPr>
                <w:szCs w:val="21"/>
              </w:rPr>
              <w:t>学分</w:t>
            </w:r>
          </w:p>
          <w:p w14:paraId="3533BC84" w14:textId="77777777" w:rsidR="00C7136A" w:rsidRPr="007C3617" w:rsidRDefault="0001734F" w:rsidP="007C3617">
            <w:pPr>
              <w:jc w:val="center"/>
              <w:rPr>
                <w:szCs w:val="21"/>
              </w:rPr>
            </w:pPr>
            <w:r w:rsidRPr="007C3617">
              <w:rPr>
                <w:szCs w:val="21"/>
              </w:rPr>
              <w:t>（</w:t>
            </w:r>
            <w:r w:rsidRPr="007C3617">
              <w:rPr>
                <w:szCs w:val="21"/>
              </w:rPr>
              <w:t>Credits</w:t>
            </w:r>
            <w:r w:rsidRPr="007C3617">
              <w:rPr>
                <w:szCs w:val="21"/>
              </w:rPr>
              <w:t>）</w:t>
            </w:r>
          </w:p>
        </w:tc>
        <w:tc>
          <w:tcPr>
            <w:tcW w:w="1702" w:type="dxa"/>
            <w:gridSpan w:val="2"/>
            <w:vAlign w:val="center"/>
          </w:tcPr>
          <w:p w14:paraId="1CD3D4EB" w14:textId="77777777" w:rsidR="00C7136A" w:rsidRPr="007C3617" w:rsidRDefault="0001734F" w:rsidP="007C3617">
            <w:pPr>
              <w:jc w:val="center"/>
              <w:rPr>
                <w:color w:val="00B050"/>
                <w:szCs w:val="21"/>
              </w:rPr>
            </w:pPr>
            <w:r w:rsidRPr="007C3617">
              <w:rPr>
                <w:color w:val="000000" w:themeColor="text1"/>
                <w:szCs w:val="21"/>
              </w:rPr>
              <w:t>2</w:t>
            </w:r>
          </w:p>
        </w:tc>
      </w:tr>
      <w:tr w:rsidR="00C7136A" w:rsidRPr="007C3617" w14:paraId="768B68FF" w14:textId="77777777">
        <w:trPr>
          <w:trHeight w:val="448"/>
        </w:trPr>
        <w:tc>
          <w:tcPr>
            <w:tcW w:w="2406" w:type="dxa"/>
            <w:gridSpan w:val="2"/>
            <w:vMerge w:val="restart"/>
            <w:vAlign w:val="center"/>
          </w:tcPr>
          <w:p w14:paraId="4CECCC8F" w14:textId="77777777" w:rsidR="00C7136A" w:rsidRPr="007C3617" w:rsidRDefault="0001734F">
            <w:pPr>
              <w:jc w:val="center"/>
              <w:rPr>
                <w:szCs w:val="21"/>
              </w:rPr>
            </w:pPr>
            <w:r w:rsidRPr="007C3617">
              <w:rPr>
                <w:color w:val="FF0000"/>
                <w:szCs w:val="21"/>
              </w:rPr>
              <w:t>*</w:t>
            </w:r>
            <w:r w:rsidRPr="007C3617">
              <w:rPr>
                <w:szCs w:val="21"/>
              </w:rPr>
              <w:t>课程名称</w:t>
            </w:r>
          </w:p>
          <w:p w14:paraId="3370753F" w14:textId="77777777" w:rsidR="00C7136A" w:rsidRPr="007C3617" w:rsidRDefault="0001734F">
            <w:pPr>
              <w:jc w:val="center"/>
              <w:rPr>
                <w:szCs w:val="21"/>
              </w:rPr>
            </w:pPr>
            <w:r w:rsidRPr="007C3617">
              <w:rPr>
                <w:szCs w:val="21"/>
              </w:rPr>
              <w:t>（</w:t>
            </w:r>
            <w:r w:rsidRPr="007C3617">
              <w:rPr>
                <w:szCs w:val="21"/>
              </w:rPr>
              <w:t>Course Name</w:t>
            </w:r>
            <w:r w:rsidRPr="007C3617">
              <w:rPr>
                <w:szCs w:val="21"/>
              </w:rPr>
              <w:t>）</w:t>
            </w:r>
          </w:p>
        </w:tc>
        <w:tc>
          <w:tcPr>
            <w:tcW w:w="7518" w:type="dxa"/>
            <w:gridSpan w:val="7"/>
            <w:vAlign w:val="center"/>
          </w:tcPr>
          <w:p w14:paraId="7C4ECFEB" w14:textId="77777777" w:rsidR="00C7136A" w:rsidRPr="007C3617" w:rsidRDefault="0001734F" w:rsidP="007C3617">
            <w:pPr>
              <w:jc w:val="center"/>
              <w:rPr>
                <w:rFonts w:cs="Times New Roman"/>
                <w:color w:val="000000" w:themeColor="text1"/>
                <w:szCs w:val="21"/>
              </w:rPr>
            </w:pPr>
            <w:r w:rsidRPr="007C3617">
              <w:rPr>
                <w:rFonts w:cs="Times New Roman"/>
                <w:color w:val="000000" w:themeColor="text1"/>
                <w:szCs w:val="21"/>
              </w:rPr>
              <w:t>语言与认知</w:t>
            </w:r>
          </w:p>
        </w:tc>
      </w:tr>
      <w:tr w:rsidR="00C7136A" w:rsidRPr="007C3617" w14:paraId="649F47DD" w14:textId="77777777">
        <w:trPr>
          <w:trHeight w:val="411"/>
        </w:trPr>
        <w:tc>
          <w:tcPr>
            <w:tcW w:w="2406" w:type="dxa"/>
            <w:gridSpan w:val="2"/>
            <w:vMerge/>
          </w:tcPr>
          <w:p w14:paraId="5D47FDF0" w14:textId="77777777" w:rsidR="00C7136A" w:rsidRPr="007C3617" w:rsidRDefault="00C7136A">
            <w:pPr>
              <w:jc w:val="left"/>
              <w:rPr>
                <w:szCs w:val="21"/>
              </w:rPr>
            </w:pPr>
          </w:p>
        </w:tc>
        <w:tc>
          <w:tcPr>
            <w:tcW w:w="7518" w:type="dxa"/>
            <w:gridSpan w:val="7"/>
            <w:vAlign w:val="center"/>
          </w:tcPr>
          <w:p w14:paraId="2DE5D168" w14:textId="77777777" w:rsidR="00C7136A" w:rsidRPr="007C3617" w:rsidRDefault="0001734F" w:rsidP="007C3617">
            <w:pPr>
              <w:jc w:val="center"/>
              <w:rPr>
                <w:rFonts w:cs="Times New Roman"/>
                <w:color w:val="000000" w:themeColor="text1"/>
                <w:szCs w:val="21"/>
              </w:rPr>
            </w:pPr>
            <w:r w:rsidRPr="007C3617">
              <w:rPr>
                <w:rFonts w:cs="Times New Roman"/>
                <w:color w:val="000000" w:themeColor="text1"/>
                <w:szCs w:val="21"/>
              </w:rPr>
              <w:t>Language and cognition</w:t>
            </w:r>
          </w:p>
        </w:tc>
      </w:tr>
      <w:tr w:rsidR="00C7136A" w:rsidRPr="007C3617" w14:paraId="0409DC4C" w14:textId="77777777">
        <w:trPr>
          <w:trHeight w:val="700"/>
        </w:trPr>
        <w:tc>
          <w:tcPr>
            <w:tcW w:w="2406" w:type="dxa"/>
            <w:gridSpan w:val="2"/>
            <w:vAlign w:val="center"/>
          </w:tcPr>
          <w:p w14:paraId="4D94D542" w14:textId="77777777" w:rsidR="00C7136A" w:rsidRPr="007C3617" w:rsidRDefault="0001734F">
            <w:pPr>
              <w:jc w:val="center"/>
              <w:rPr>
                <w:szCs w:val="21"/>
              </w:rPr>
            </w:pPr>
            <w:r w:rsidRPr="007C3617">
              <w:rPr>
                <w:szCs w:val="21"/>
              </w:rPr>
              <w:t>课程性质</w:t>
            </w:r>
          </w:p>
          <w:p w14:paraId="61C61500" w14:textId="77777777" w:rsidR="00C7136A" w:rsidRPr="007C3617" w:rsidRDefault="0001734F">
            <w:pPr>
              <w:jc w:val="center"/>
              <w:rPr>
                <w:szCs w:val="21"/>
              </w:rPr>
            </w:pPr>
            <w:r w:rsidRPr="007C3617">
              <w:rPr>
                <w:szCs w:val="21"/>
              </w:rPr>
              <w:t>(Course Type)</w:t>
            </w:r>
          </w:p>
        </w:tc>
        <w:tc>
          <w:tcPr>
            <w:tcW w:w="7518" w:type="dxa"/>
            <w:gridSpan w:val="7"/>
            <w:vAlign w:val="center"/>
          </w:tcPr>
          <w:p w14:paraId="07207A8B" w14:textId="5FCA743E" w:rsidR="00C7136A" w:rsidRPr="007C3617" w:rsidRDefault="0001734F" w:rsidP="007C3617">
            <w:pPr>
              <w:jc w:val="center"/>
              <w:rPr>
                <w:rFonts w:cs="Times New Roman"/>
                <w:color w:val="000000" w:themeColor="text1"/>
                <w:szCs w:val="21"/>
              </w:rPr>
            </w:pPr>
            <w:r w:rsidRPr="007C3617">
              <w:rPr>
                <w:rFonts w:cs="Times New Roman"/>
                <w:color w:val="000000" w:themeColor="text1"/>
                <w:szCs w:val="21"/>
              </w:rPr>
              <w:t>选修课</w:t>
            </w:r>
            <w:r w:rsidR="00204265">
              <w:rPr>
                <w:rFonts w:cs="Times New Roman" w:hint="eastAsia"/>
                <w:color w:val="000000" w:themeColor="text1"/>
                <w:szCs w:val="21"/>
              </w:rPr>
              <w:t xml:space="preserve"> </w:t>
            </w:r>
            <w:r w:rsidRPr="007C3617">
              <w:rPr>
                <w:rFonts w:cs="Times New Roman"/>
                <w:color w:val="000000" w:themeColor="text1"/>
                <w:szCs w:val="21"/>
              </w:rPr>
              <w:t>optional</w:t>
            </w:r>
          </w:p>
        </w:tc>
      </w:tr>
      <w:tr w:rsidR="00C7136A" w:rsidRPr="007C3617" w14:paraId="442C866C" w14:textId="77777777">
        <w:tc>
          <w:tcPr>
            <w:tcW w:w="2406" w:type="dxa"/>
            <w:gridSpan w:val="2"/>
            <w:vAlign w:val="center"/>
          </w:tcPr>
          <w:p w14:paraId="09551320" w14:textId="77777777" w:rsidR="00C7136A" w:rsidRPr="007C3617" w:rsidRDefault="0001734F">
            <w:pPr>
              <w:jc w:val="center"/>
              <w:rPr>
                <w:szCs w:val="21"/>
              </w:rPr>
            </w:pPr>
            <w:r w:rsidRPr="007C3617">
              <w:rPr>
                <w:szCs w:val="21"/>
              </w:rPr>
              <w:t>授课对象</w:t>
            </w:r>
          </w:p>
          <w:p w14:paraId="1FCB58FE" w14:textId="77777777" w:rsidR="00C7136A" w:rsidRPr="007C3617" w:rsidRDefault="0001734F">
            <w:pPr>
              <w:jc w:val="center"/>
              <w:rPr>
                <w:szCs w:val="21"/>
              </w:rPr>
            </w:pPr>
            <w:r w:rsidRPr="007C3617">
              <w:rPr>
                <w:szCs w:val="21"/>
              </w:rPr>
              <w:t>（</w:t>
            </w:r>
            <w:r w:rsidRPr="007C3617">
              <w:rPr>
                <w:szCs w:val="21"/>
              </w:rPr>
              <w:t>Target Audience</w:t>
            </w:r>
            <w:r w:rsidRPr="007C3617">
              <w:rPr>
                <w:szCs w:val="21"/>
              </w:rPr>
              <w:t>）</w:t>
            </w:r>
          </w:p>
        </w:tc>
        <w:tc>
          <w:tcPr>
            <w:tcW w:w="7518" w:type="dxa"/>
            <w:gridSpan w:val="7"/>
            <w:vAlign w:val="center"/>
          </w:tcPr>
          <w:p w14:paraId="5721BBC0" w14:textId="46C61021" w:rsidR="00C7136A" w:rsidRPr="007C3617" w:rsidRDefault="00204265" w:rsidP="007C3617">
            <w:pPr>
              <w:jc w:val="center"/>
              <w:rPr>
                <w:szCs w:val="21"/>
              </w:rPr>
            </w:pPr>
            <w:r>
              <w:rPr>
                <w:szCs w:val="21"/>
              </w:rPr>
              <w:t>英语专业三年级本科</w:t>
            </w:r>
            <w:r>
              <w:rPr>
                <w:rFonts w:hint="eastAsia"/>
                <w:szCs w:val="21"/>
              </w:rPr>
              <w:t>生</w:t>
            </w:r>
            <w:r>
              <w:rPr>
                <w:rFonts w:hint="eastAsia"/>
                <w:szCs w:val="21"/>
              </w:rPr>
              <w:t xml:space="preserve"> </w:t>
            </w:r>
            <w:r w:rsidR="0001734F" w:rsidRPr="007C3617">
              <w:rPr>
                <w:szCs w:val="21"/>
              </w:rPr>
              <w:t>Third-year English majors</w:t>
            </w:r>
          </w:p>
        </w:tc>
      </w:tr>
      <w:tr w:rsidR="00C7136A" w:rsidRPr="007C3617" w14:paraId="29F7C5C2" w14:textId="77777777">
        <w:trPr>
          <w:trHeight w:val="90"/>
        </w:trPr>
        <w:tc>
          <w:tcPr>
            <w:tcW w:w="2406" w:type="dxa"/>
            <w:gridSpan w:val="2"/>
            <w:vAlign w:val="center"/>
          </w:tcPr>
          <w:p w14:paraId="7B2DB69F" w14:textId="77777777" w:rsidR="00C7136A" w:rsidRPr="007C3617" w:rsidRDefault="0001734F">
            <w:pPr>
              <w:jc w:val="center"/>
              <w:rPr>
                <w:szCs w:val="21"/>
              </w:rPr>
            </w:pPr>
            <w:r w:rsidRPr="007C3617">
              <w:rPr>
                <w:szCs w:val="21"/>
              </w:rPr>
              <w:t>授课语言</w:t>
            </w:r>
          </w:p>
          <w:p w14:paraId="23C3E65A" w14:textId="77777777" w:rsidR="00C7136A" w:rsidRPr="007C3617" w:rsidRDefault="0001734F">
            <w:pPr>
              <w:jc w:val="left"/>
              <w:rPr>
                <w:szCs w:val="21"/>
              </w:rPr>
            </w:pPr>
            <w:r w:rsidRPr="007C3617">
              <w:rPr>
                <w:szCs w:val="21"/>
              </w:rPr>
              <w:t>(Language of Instruction)</w:t>
            </w:r>
          </w:p>
        </w:tc>
        <w:tc>
          <w:tcPr>
            <w:tcW w:w="7518" w:type="dxa"/>
            <w:gridSpan w:val="7"/>
            <w:vAlign w:val="center"/>
          </w:tcPr>
          <w:p w14:paraId="2D68D673" w14:textId="4D6044FC" w:rsidR="00C7136A" w:rsidRPr="007C3617" w:rsidRDefault="0001734F" w:rsidP="007C3617">
            <w:pPr>
              <w:jc w:val="center"/>
              <w:rPr>
                <w:szCs w:val="21"/>
              </w:rPr>
            </w:pPr>
            <w:r w:rsidRPr="007C3617">
              <w:rPr>
                <w:szCs w:val="21"/>
              </w:rPr>
              <w:t>英语</w:t>
            </w:r>
            <w:r w:rsidR="00204265">
              <w:rPr>
                <w:rFonts w:hint="eastAsia"/>
                <w:szCs w:val="21"/>
              </w:rPr>
              <w:t xml:space="preserve"> </w:t>
            </w:r>
            <w:r w:rsidRPr="007C3617">
              <w:rPr>
                <w:szCs w:val="21"/>
              </w:rPr>
              <w:t>English</w:t>
            </w:r>
          </w:p>
        </w:tc>
      </w:tr>
      <w:tr w:rsidR="00C7136A" w:rsidRPr="007C3617" w14:paraId="6251016D" w14:textId="77777777">
        <w:tc>
          <w:tcPr>
            <w:tcW w:w="2406" w:type="dxa"/>
            <w:gridSpan w:val="2"/>
            <w:vAlign w:val="center"/>
          </w:tcPr>
          <w:p w14:paraId="216A5DFF" w14:textId="77777777" w:rsidR="00C7136A" w:rsidRPr="007C3617" w:rsidRDefault="0001734F">
            <w:pPr>
              <w:jc w:val="center"/>
              <w:rPr>
                <w:szCs w:val="21"/>
              </w:rPr>
            </w:pPr>
            <w:r w:rsidRPr="007C3617">
              <w:rPr>
                <w:color w:val="FF0000"/>
                <w:szCs w:val="21"/>
              </w:rPr>
              <w:t>*</w:t>
            </w:r>
            <w:r w:rsidRPr="007C3617">
              <w:rPr>
                <w:szCs w:val="21"/>
              </w:rPr>
              <w:t>开课院系</w:t>
            </w:r>
          </w:p>
          <w:p w14:paraId="08A4D429" w14:textId="77777777" w:rsidR="00C7136A" w:rsidRPr="007C3617" w:rsidRDefault="0001734F">
            <w:pPr>
              <w:jc w:val="center"/>
              <w:rPr>
                <w:szCs w:val="21"/>
              </w:rPr>
            </w:pPr>
            <w:r w:rsidRPr="007C3617">
              <w:rPr>
                <w:szCs w:val="21"/>
              </w:rPr>
              <w:t>（</w:t>
            </w:r>
            <w:r w:rsidRPr="007C3617">
              <w:rPr>
                <w:szCs w:val="21"/>
              </w:rPr>
              <w:t>School</w:t>
            </w:r>
            <w:r w:rsidRPr="007C3617">
              <w:rPr>
                <w:szCs w:val="21"/>
              </w:rPr>
              <w:t>）</w:t>
            </w:r>
          </w:p>
        </w:tc>
        <w:tc>
          <w:tcPr>
            <w:tcW w:w="7518" w:type="dxa"/>
            <w:gridSpan w:val="7"/>
            <w:vAlign w:val="center"/>
          </w:tcPr>
          <w:p w14:paraId="366BD82D" w14:textId="0E7F15AD" w:rsidR="00C7136A" w:rsidRPr="007C3617" w:rsidRDefault="0001734F" w:rsidP="007C3617">
            <w:pPr>
              <w:jc w:val="center"/>
              <w:rPr>
                <w:szCs w:val="21"/>
              </w:rPr>
            </w:pPr>
            <w:r w:rsidRPr="007C3617">
              <w:rPr>
                <w:szCs w:val="21"/>
              </w:rPr>
              <w:t>外国语学院</w:t>
            </w:r>
            <w:r w:rsidR="00204265">
              <w:rPr>
                <w:rFonts w:hint="eastAsia"/>
                <w:szCs w:val="21"/>
              </w:rPr>
              <w:t xml:space="preserve"> </w:t>
            </w:r>
            <w:r w:rsidRPr="007C3617">
              <w:rPr>
                <w:kern w:val="0"/>
                <w:szCs w:val="21"/>
              </w:rPr>
              <w:t>School of Foreign Languages</w:t>
            </w:r>
          </w:p>
        </w:tc>
      </w:tr>
      <w:tr w:rsidR="00C7136A" w:rsidRPr="007C3617" w14:paraId="06401A32" w14:textId="77777777">
        <w:tc>
          <w:tcPr>
            <w:tcW w:w="2406" w:type="dxa"/>
            <w:gridSpan w:val="2"/>
            <w:vAlign w:val="center"/>
          </w:tcPr>
          <w:p w14:paraId="58B08C96" w14:textId="77777777" w:rsidR="00C7136A" w:rsidRPr="007C3617" w:rsidRDefault="0001734F">
            <w:pPr>
              <w:jc w:val="center"/>
              <w:rPr>
                <w:szCs w:val="21"/>
              </w:rPr>
            </w:pPr>
            <w:r w:rsidRPr="007C3617">
              <w:rPr>
                <w:szCs w:val="21"/>
              </w:rPr>
              <w:t>先修课程</w:t>
            </w:r>
          </w:p>
          <w:p w14:paraId="080E361B" w14:textId="77777777" w:rsidR="00C7136A" w:rsidRPr="007C3617" w:rsidRDefault="0001734F">
            <w:pPr>
              <w:jc w:val="center"/>
              <w:rPr>
                <w:szCs w:val="21"/>
              </w:rPr>
            </w:pPr>
            <w:r w:rsidRPr="007C3617">
              <w:rPr>
                <w:szCs w:val="21"/>
              </w:rPr>
              <w:t>（</w:t>
            </w:r>
            <w:r w:rsidRPr="007C3617">
              <w:rPr>
                <w:szCs w:val="21"/>
              </w:rPr>
              <w:t>Prerequisite</w:t>
            </w:r>
            <w:r w:rsidRPr="007C3617">
              <w:rPr>
                <w:szCs w:val="21"/>
              </w:rPr>
              <w:t>）</w:t>
            </w:r>
          </w:p>
        </w:tc>
        <w:tc>
          <w:tcPr>
            <w:tcW w:w="7518" w:type="dxa"/>
            <w:gridSpan w:val="7"/>
            <w:vAlign w:val="center"/>
          </w:tcPr>
          <w:p w14:paraId="243E5498" w14:textId="77777777" w:rsidR="00C7136A" w:rsidRPr="007C3617" w:rsidRDefault="0001734F" w:rsidP="007C3617">
            <w:pPr>
              <w:jc w:val="center"/>
              <w:rPr>
                <w:szCs w:val="21"/>
              </w:rPr>
            </w:pPr>
            <w:r w:rsidRPr="007C3617">
              <w:rPr>
                <w:szCs w:val="21"/>
              </w:rPr>
              <w:t>语言学概论</w:t>
            </w:r>
          </w:p>
        </w:tc>
      </w:tr>
      <w:tr w:rsidR="00C7136A" w:rsidRPr="007C3617" w14:paraId="6FCEBA91" w14:textId="77777777">
        <w:trPr>
          <w:gridAfter w:val="1"/>
          <w:wAfter w:w="10" w:type="dxa"/>
        </w:trPr>
        <w:tc>
          <w:tcPr>
            <w:tcW w:w="2406" w:type="dxa"/>
            <w:gridSpan w:val="2"/>
            <w:vAlign w:val="center"/>
          </w:tcPr>
          <w:p w14:paraId="6439B4DF" w14:textId="77777777" w:rsidR="00C7136A" w:rsidRPr="007C3617" w:rsidRDefault="0001734F">
            <w:pPr>
              <w:jc w:val="center"/>
              <w:rPr>
                <w:szCs w:val="21"/>
              </w:rPr>
            </w:pPr>
            <w:r w:rsidRPr="007C3617">
              <w:rPr>
                <w:szCs w:val="21"/>
              </w:rPr>
              <w:t>授课教师</w:t>
            </w:r>
          </w:p>
          <w:p w14:paraId="14DCBE82" w14:textId="77777777" w:rsidR="00C7136A" w:rsidRPr="007C3617" w:rsidRDefault="0001734F">
            <w:pPr>
              <w:jc w:val="center"/>
              <w:rPr>
                <w:szCs w:val="21"/>
              </w:rPr>
            </w:pPr>
            <w:r w:rsidRPr="007C3617">
              <w:rPr>
                <w:szCs w:val="21"/>
              </w:rPr>
              <w:t>（</w:t>
            </w:r>
            <w:r w:rsidRPr="007C3617">
              <w:rPr>
                <w:szCs w:val="21"/>
              </w:rPr>
              <w:t>Instructor</w:t>
            </w:r>
            <w:r w:rsidRPr="007C3617">
              <w:rPr>
                <w:szCs w:val="21"/>
              </w:rPr>
              <w:t>）</w:t>
            </w:r>
          </w:p>
        </w:tc>
        <w:tc>
          <w:tcPr>
            <w:tcW w:w="2780" w:type="dxa"/>
            <w:gridSpan w:val="2"/>
            <w:vAlign w:val="center"/>
          </w:tcPr>
          <w:p w14:paraId="73853F7D" w14:textId="54FBC6D2" w:rsidR="00C7136A" w:rsidRPr="007C3617" w:rsidRDefault="00C7136A" w:rsidP="007C3617">
            <w:pPr>
              <w:jc w:val="center"/>
              <w:rPr>
                <w:szCs w:val="21"/>
              </w:rPr>
            </w:pPr>
          </w:p>
        </w:tc>
        <w:tc>
          <w:tcPr>
            <w:tcW w:w="2095" w:type="dxa"/>
            <w:gridSpan w:val="2"/>
            <w:vAlign w:val="center"/>
          </w:tcPr>
          <w:p w14:paraId="59E19C70" w14:textId="77777777" w:rsidR="00C7136A" w:rsidRPr="007C3617" w:rsidRDefault="0001734F" w:rsidP="007C3617">
            <w:pPr>
              <w:jc w:val="center"/>
              <w:rPr>
                <w:szCs w:val="21"/>
              </w:rPr>
            </w:pPr>
            <w:r w:rsidRPr="007C3617">
              <w:rPr>
                <w:szCs w:val="21"/>
              </w:rPr>
              <w:t>课程网址</w:t>
            </w:r>
          </w:p>
          <w:p w14:paraId="3F3B629C" w14:textId="77777777" w:rsidR="00C7136A" w:rsidRPr="007C3617" w:rsidRDefault="0001734F" w:rsidP="007C3617">
            <w:pPr>
              <w:jc w:val="center"/>
              <w:rPr>
                <w:szCs w:val="21"/>
              </w:rPr>
            </w:pPr>
            <w:r w:rsidRPr="007C3617">
              <w:rPr>
                <w:szCs w:val="21"/>
              </w:rPr>
              <w:t>(Course Webpage)</w:t>
            </w:r>
          </w:p>
        </w:tc>
        <w:tc>
          <w:tcPr>
            <w:tcW w:w="2633" w:type="dxa"/>
            <w:gridSpan w:val="2"/>
            <w:vAlign w:val="center"/>
          </w:tcPr>
          <w:p w14:paraId="6442C00E" w14:textId="77777777" w:rsidR="00C7136A" w:rsidRPr="007C3617" w:rsidRDefault="0001734F" w:rsidP="007C3617">
            <w:pPr>
              <w:jc w:val="center"/>
              <w:rPr>
                <w:color w:val="00B050"/>
                <w:szCs w:val="21"/>
              </w:rPr>
            </w:pPr>
            <w:r w:rsidRPr="007C3617">
              <w:rPr>
                <w:color w:val="000000" w:themeColor="text1"/>
                <w:szCs w:val="21"/>
              </w:rPr>
              <w:t>无</w:t>
            </w:r>
          </w:p>
        </w:tc>
      </w:tr>
      <w:tr w:rsidR="00C7136A" w:rsidRPr="007C3617" w14:paraId="42478CD3" w14:textId="77777777">
        <w:trPr>
          <w:trHeight w:val="1728"/>
        </w:trPr>
        <w:tc>
          <w:tcPr>
            <w:tcW w:w="2406" w:type="dxa"/>
            <w:gridSpan w:val="2"/>
            <w:vAlign w:val="center"/>
          </w:tcPr>
          <w:p w14:paraId="68D83293" w14:textId="77777777" w:rsidR="00C7136A" w:rsidRPr="007C3617" w:rsidRDefault="0001734F">
            <w:pPr>
              <w:jc w:val="center"/>
              <w:rPr>
                <w:szCs w:val="21"/>
              </w:rPr>
            </w:pPr>
            <w:r w:rsidRPr="007C3617">
              <w:rPr>
                <w:color w:val="FF0000"/>
                <w:szCs w:val="21"/>
              </w:rPr>
              <w:t>*</w:t>
            </w:r>
            <w:r w:rsidRPr="007C3617">
              <w:rPr>
                <w:szCs w:val="21"/>
              </w:rPr>
              <w:t>课程简介</w:t>
            </w:r>
            <w:r w:rsidRPr="007C3617">
              <w:rPr>
                <w:w w:val="90"/>
                <w:szCs w:val="21"/>
              </w:rPr>
              <w:t>（</w:t>
            </w:r>
            <w:r w:rsidRPr="007C3617">
              <w:rPr>
                <w:w w:val="90"/>
                <w:szCs w:val="21"/>
              </w:rPr>
              <w:t>Description</w:t>
            </w:r>
            <w:r w:rsidRPr="007C3617">
              <w:rPr>
                <w:w w:val="90"/>
                <w:szCs w:val="21"/>
              </w:rPr>
              <w:t>）</w:t>
            </w:r>
          </w:p>
        </w:tc>
        <w:tc>
          <w:tcPr>
            <w:tcW w:w="7518" w:type="dxa"/>
            <w:gridSpan w:val="7"/>
            <w:vAlign w:val="center"/>
          </w:tcPr>
          <w:p w14:paraId="491932CE" w14:textId="77777777" w:rsidR="00C7136A" w:rsidRPr="007C3617" w:rsidRDefault="0001734F">
            <w:pPr>
              <w:rPr>
                <w:rFonts w:cstheme="minorEastAsia"/>
                <w:color w:val="000000" w:themeColor="text1"/>
                <w:szCs w:val="21"/>
              </w:rPr>
            </w:pPr>
            <w:r w:rsidRPr="007C3617">
              <w:rPr>
                <w:rFonts w:cstheme="minorEastAsia"/>
                <w:color w:val="000000" w:themeColor="text1"/>
                <w:szCs w:val="21"/>
              </w:rPr>
              <w:t>《语言与认知》为语言学专业本科选修课程，授课对象为全日制外语学院语言学专业三年级本科生，开课周数为</w:t>
            </w:r>
            <w:r w:rsidRPr="007C3617">
              <w:rPr>
                <w:rFonts w:cstheme="minorEastAsia"/>
                <w:color w:val="000000" w:themeColor="text1"/>
                <w:szCs w:val="21"/>
              </w:rPr>
              <w:t>16</w:t>
            </w:r>
            <w:r w:rsidRPr="007C3617">
              <w:rPr>
                <w:rFonts w:cstheme="minorEastAsia"/>
                <w:color w:val="000000" w:themeColor="text1"/>
                <w:szCs w:val="21"/>
              </w:rPr>
              <w:t>周，每周课时</w:t>
            </w:r>
            <w:r w:rsidRPr="007C3617">
              <w:rPr>
                <w:rFonts w:cstheme="minorEastAsia"/>
                <w:color w:val="000000" w:themeColor="text1"/>
                <w:szCs w:val="21"/>
              </w:rPr>
              <w:t>2</w:t>
            </w:r>
            <w:r w:rsidRPr="007C3617">
              <w:rPr>
                <w:rFonts w:cstheme="minorEastAsia"/>
                <w:color w:val="000000" w:themeColor="text1"/>
                <w:szCs w:val="21"/>
              </w:rPr>
              <w:t>学时。课程采用</w:t>
            </w:r>
            <w:r w:rsidRPr="007C3617">
              <w:rPr>
                <w:rFonts w:cstheme="minorEastAsia"/>
                <w:color w:val="000000" w:themeColor="text1"/>
                <w:szCs w:val="21"/>
              </w:rPr>
              <w:t xml:space="preserve">Timothy </w:t>
            </w:r>
            <w:proofErr w:type="spellStart"/>
            <w:r w:rsidRPr="007C3617">
              <w:rPr>
                <w:rFonts w:cstheme="minorEastAsia"/>
                <w:color w:val="000000" w:themeColor="text1"/>
                <w:szCs w:val="21"/>
              </w:rPr>
              <w:t>B.Jay</w:t>
            </w:r>
            <w:proofErr w:type="spellEnd"/>
            <w:r w:rsidRPr="007C3617">
              <w:rPr>
                <w:rFonts w:cstheme="minorEastAsia"/>
                <w:color w:val="000000" w:themeColor="text1"/>
                <w:szCs w:val="21"/>
              </w:rPr>
              <w:t xml:space="preserve"> </w:t>
            </w:r>
            <w:r w:rsidRPr="007C3617">
              <w:rPr>
                <w:rFonts w:cstheme="minorEastAsia"/>
                <w:color w:val="000000" w:themeColor="text1"/>
                <w:szCs w:val="21"/>
              </w:rPr>
              <w:t>的著作《</w:t>
            </w:r>
            <w:r w:rsidRPr="007C3617">
              <w:rPr>
                <w:rFonts w:cstheme="minorEastAsia"/>
                <w:color w:val="000000" w:themeColor="text1"/>
                <w:szCs w:val="21"/>
              </w:rPr>
              <w:t>Psychology of Language</w:t>
            </w:r>
            <w:r w:rsidRPr="007C3617">
              <w:rPr>
                <w:rFonts w:cstheme="minorEastAsia"/>
                <w:color w:val="000000" w:themeColor="text1"/>
                <w:szCs w:val="21"/>
              </w:rPr>
              <w:t>》</w:t>
            </w:r>
            <w:r w:rsidRPr="007C3617">
              <w:rPr>
                <w:rFonts w:cstheme="minorEastAsia"/>
                <w:color w:val="000000" w:themeColor="text1"/>
                <w:szCs w:val="21"/>
              </w:rPr>
              <w:t xml:space="preserve"> </w:t>
            </w:r>
            <w:r w:rsidRPr="007C3617">
              <w:rPr>
                <w:rFonts w:cstheme="minorEastAsia"/>
                <w:color w:val="000000" w:themeColor="text1"/>
                <w:szCs w:val="21"/>
              </w:rPr>
              <w:t>以及该领域内发表的重要文献作为教学材料。教学内容主要涉及心理语言学领域的核心问题、这些要素之间的相互关系以及有关认知的非语言因素对语言习得、产出和加工产生的影响。比如，语言和认知的生理基础是什么？语言在大脑中是如何加工和表征的？语言是如何习得和加工的？语言研究可以采用哪些不同的研究手段？课程将采用多媒体手段，并结合问题陈述和课堂讨论深化课堂内容，以帮助学生更好地理解该课程的学习内容，了解该领域研究的新进展、新技术，利用所学内容发现可能的研究问题。</w:t>
            </w:r>
          </w:p>
          <w:p w14:paraId="66BED6E9" w14:textId="77777777" w:rsidR="00C7136A" w:rsidRPr="007C3617" w:rsidRDefault="00C7136A">
            <w:pPr>
              <w:rPr>
                <w:rFonts w:cstheme="minorEastAsia"/>
                <w:color w:val="000000" w:themeColor="text1"/>
                <w:szCs w:val="21"/>
              </w:rPr>
            </w:pPr>
          </w:p>
        </w:tc>
      </w:tr>
      <w:tr w:rsidR="00C7136A" w:rsidRPr="007C3617" w14:paraId="22DAE402" w14:textId="77777777">
        <w:trPr>
          <w:trHeight w:val="1633"/>
        </w:trPr>
        <w:tc>
          <w:tcPr>
            <w:tcW w:w="2406" w:type="dxa"/>
            <w:gridSpan w:val="2"/>
            <w:tcBorders>
              <w:bottom w:val="single" w:sz="4" w:space="0" w:color="auto"/>
            </w:tcBorders>
            <w:vAlign w:val="center"/>
          </w:tcPr>
          <w:p w14:paraId="4DF24EDF" w14:textId="77777777" w:rsidR="00C7136A" w:rsidRPr="007C3617" w:rsidRDefault="0001734F">
            <w:pPr>
              <w:jc w:val="center"/>
              <w:rPr>
                <w:szCs w:val="21"/>
              </w:rPr>
            </w:pPr>
            <w:r w:rsidRPr="007C3617">
              <w:rPr>
                <w:color w:val="FF0000"/>
                <w:szCs w:val="21"/>
              </w:rPr>
              <w:t>*</w:t>
            </w:r>
            <w:r w:rsidRPr="007C3617">
              <w:rPr>
                <w:szCs w:val="21"/>
              </w:rPr>
              <w:t>课程简介</w:t>
            </w:r>
            <w:r w:rsidRPr="007C3617">
              <w:rPr>
                <w:w w:val="90"/>
                <w:szCs w:val="21"/>
              </w:rPr>
              <w:t>（</w:t>
            </w:r>
            <w:r w:rsidRPr="007C3617">
              <w:rPr>
                <w:w w:val="90"/>
                <w:szCs w:val="21"/>
              </w:rPr>
              <w:t>Description</w:t>
            </w:r>
            <w:r w:rsidRPr="007C3617">
              <w:rPr>
                <w:w w:val="90"/>
                <w:szCs w:val="21"/>
              </w:rPr>
              <w:t>）</w:t>
            </w:r>
          </w:p>
        </w:tc>
        <w:tc>
          <w:tcPr>
            <w:tcW w:w="7518" w:type="dxa"/>
            <w:gridSpan w:val="7"/>
            <w:tcBorders>
              <w:bottom w:val="single" w:sz="4" w:space="0" w:color="auto"/>
            </w:tcBorders>
            <w:vAlign w:val="center"/>
          </w:tcPr>
          <w:p w14:paraId="63C8A125" w14:textId="546E4BDB" w:rsidR="00C7136A" w:rsidRPr="007C3617" w:rsidRDefault="0001734F">
            <w:pPr>
              <w:rPr>
                <w:rFonts w:cs="Times New Roman"/>
                <w:color w:val="000000" w:themeColor="text1"/>
                <w:szCs w:val="21"/>
              </w:rPr>
            </w:pPr>
            <w:r w:rsidRPr="007C3617">
              <w:rPr>
                <w:rFonts w:cs="Times New Roman"/>
                <w:color w:val="000000" w:themeColor="text1"/>
                <w:szCs w:val="21"/>
              </w:rPr>
              <w:t>The course of Language and Cognition is an optional course for undergraduates of English majors at their sixth semester. The course will reference to books like Psychology of Language</w:t>
            </w:r>
            <w:r w:rsidR="009A48C1">
              <w:rPr>
                <w:rFonts w:cs="Times New Roman" w:hint="eastAsia"/>
                <w:color w:val="000000" w:themeColor="text1"/>
                <w:szCs w:val="21"/>
              </w:rPr>
              <w:t xml:space="preserve"> </w:t>
            </w:r>
            <w:r w:rsidRPr="007C3617">
              <w:rPr>
                <w:rFonts w:cs="Times New Roman"/>
                <w:color w:val="000000" w:themeColor="text1"/>
                <w:szCs w:val="21"/>
              </w:rPr>
              <w:t xml:space="preserve">written by Timothy </w:t>
            </w:r>
            <w:proofErr w:type="spellStart"/>
            <w:proofErr w:type="gramStart"/>
            <w:r w:rsidRPr="007C3617">
              <w:rPr>
                <w:rFonts w:cs="Times New Roman"/>
                <w:color w:val="000000" w:themeColor="text1"/>
                <w:szCs w:val="21"/>
              </w:rPr>
              <w:t>B.Jay</w:t>
            </w:r>
            <w:proofErr w:type="spellEnd"/>
            <w:proofErr w:type="gramEnd"/>
            <w:r w:rsidRPr="007C3617">
              <w:rPr>
                <w:rFonts w:cs="Times New Roman"/>
                <w:color w:val="000000" w:themeColor="text1"/>
                <w:szCs w:val="21"/>
              </w:rPr>
              <w:t xml:space="preserve">, </w:t>
            </w:r>
            <w:r w:rsidRPr="007C3617">
              <w:rPr>
                <w:color w:val="000000" w:themeColor="text1"/>
                <w:kern w:val="0"/>
                <w:szCs w:val="21"/>
              </w:rPr>
              <w:t xml:space="preserve">published with Peking University Press in 2004 </w:t>
            </w:r>
            <w:r w:rsidRPr="007C3617">
              <w:rPr>
                <w:rFonts w:cs="Times New Roman"/>
                <w:color w:val="000000" w:themeColor="text1"/>
                <w:szCs w:val="21"/>
              </w:rPr>
              <w:t xml:space="preserve">and well-known published papers in the field . In this course, we will systematically and critically examine the arguments for treating language as a series of special systems. The course will focus on several key subdomains of psycholinguistics and influences of non-linguistic aspects of cognition on language acquisition and processing. Topics to be covered are: What </w:t>
            </w:r>
            <w:proofErr w:type="gramStart"/>
            <w:r w:rsidRPr="007C3617">
              <w:rPr>
                <w:rFonts w:cs="Times New Roman"/>
                <w:color w:val="000000" w:themeColor="text1"/>
                <w:szCs w:val="21"/>
              </w:rPr>
              <w:t>is</w:t>
            </w:r>
            <w:proofErr w:type="gramEnd"/>
            <w:r w:rsidRPr="007C3617">
              <w:rPr>
                <w:rFonts w:cs="Times New Roman"/>
                <w:color w:val="000000" w:themeColor="text1"/>
                <w:szCs w:val="21"/>
              </w:rPr>
              <w:t xml:space="preserve"> the physiological mechanisms of language and cognition? How is language processed and represented in the mind and the brain? The course will adopt multimedia technology and diverse teaching methods such as writing, discussion, and presentation to make the class </w:t>
            </w:r>
            <w:r w:rsidRPr="007C3617">
              <w:rPr>
                <w:rFonts w:cs="Times New Roman"/>
                <w:color w:val="000000" w:themeColor="text1"/>
                <w:szCs w:val="21"/>
              </w:rPr>
              <w:lastRenderedPageBreak/>
              <w:t xml:space="preserve">insightful and useful. </w:t>
            </w:r>
          </w:p>
        </w:tc>
      </w:tr>
      <w:tr w:rsidR="00C7136A" w:rsidRPr="007C3617" w14:paraId="70CAE2E3" w14:textId="77777777">
        <w:trPr>
          <w:trHeight w:val="557"/>
        </w:trPr>
        <w:tc>
          <w:tcPr>
            <w:tcW w:w="9924" w:type="dxa"/>
            <w:gridSpan w:val="9"/>
            <w:shd w:val="clear" w:color="auto" w:fill="D9D9D9" w:themeFill="background1" w:themeFillShade="D9"/>
            <w:vAlign w:val="center"/>
          </w:tcPr>
          <w:p w14:paraId="4269D2DB" w14:textId="77777777" w:rsidR="00C7136A" w:rsidRPr="007C3617" w:rsidRDefault="0001734F">
            <w:pPr>
              <w:rPr>
                <w:szCs w:val="21"/>
              </w:rPr>
            </w:pPr>
            <w:r w:rsidRPr="007C3617">
              <w:rPr>
                <w:szCs w:val="21"/>
              </w:rPr>
              <w:lastRenderedPageBreak/>
              <w:t>课程教学大纲（</w:t>
            </w:r>
            <w:r w:rsidRPr="007C3617">
              <w:rPr>
                <w:szCs w:val="21"/>
              </w:rPr>
              <w:t>Course Syllabus</w:t>
            </w:r>
            <w:r w:rsidRPr="007C3617">
              <w:rPr>
                <w:szCs w:val="21"/>
              </w:rPr>
              <w:t>）</w:t>
            </w:r>
          </w:p>
        </w:tc>
      </w:tr>
      <w:tr w:rsidR="00C7136A" w:rsidRPr="007C3617" w14:paraId="16763DF9" w14:textId="77777777">
        <w:trPr>
          <w:trHeight w:val="1833"/>
        </w:trPr>
        <w:tc>
          <w:tcPr>
            <w:tcW w:w="2102" w:type="dxa"/>
            <w:vAlign w:val="center"/>
          </w:tcPr>
          <w:p w14:paraId="2660FB2F" w14:textId="77777777" w:rsidR="009A48C1" w:rsidRDefault="0001734F" w:rsidP="009A48C1">
            <w:pPr>
              <w:jc w:val="center"/>
              <w:rPr>
                <w:szCs w:val="21"/>
              </w:rPr>
            </w:pPr>
            <w:r w:rsidRPr="007C3617">
              <w:rPr>
                <w:color w:val="C00000"/>
                <w:szCs w:val="21"/>
              </w:rPr>
              <w:t>*</w:t>
            </w:r>
            <w:r w:rsidRPr="007C3617">
              <w:rPr>
                <w:szCs w:val="21"/>
              </w:rPr>
              <w:t>学习目标</w:t>
            </w:r>
          </w:p>
          <w:p w14:paraId="326F1BAC" w14:textId="7190FFC1" w:rsidR="00C7136A" w:rsidRPr="007C3617" w:rsidRDefault="0001734F" w:rsidP="009A48C1">
            <w:pPr>
              <w:jc w:val="center"/>
              <w:rPr>
                <w:szCs w:val="21"/>
              </w:rPr>
            </w:pPr>
            <w:r w:rsidRPr="007C3617">
              <w:rPr>
                <w:szCs w:val="21"/>
              </w:rPr>
              <w:t>(Learning Outcomes)</w:t>
            </w:r>
          </w:p>
        </w:tc>
        <w:tc>
          <w:tcPr>
            <w:tcW w:w="7822" w:type="dxa"/>
            <w:gridSpan w:val="8"/>
            <w:vAlign w:val="center"/>
          </w:tcPr>
          <w:p w14:paraId="6B855D0A" w14:textId="77777777" w:rsidR="00C7136A" w:rsidRPr="007C3617" w:rsidRDefault="0001734F">
            <w:pPr>
              <w:rPr>
                <w:rFonts w:cstheme="minorEastAsia"/>
                <w:szCs w:val="21"/>
              </w:rPr>
            </w:pPr>
            <w:r w:rsidRPr="007C3617">
              <w:rPr>
                <w:rFonts w:cstheme="minorEastAsia"/>
                <w:szCs w:val="21"/>
              </w:rPr>
              <w:t>1</w:t>
            </w:r>
            <w:r w:rsidRPr="007C3617">
              <w:rPr>
                <w:rFonts w:cstheme="minorEastAsia"/>
                <w:szCs w:val="21"/>
              </w:rPr>
              <w:t>．了解语言与认知的生理基础</w:t>
            </w:r>
            <w:r w:rsidRPr="007C3617">
              <w:rPr>
                <w:rFonts w:cstheme="minorEastAsia"/>
                <w:szCs w:val="21"/>
              </w:rPr>
              <w:t>(A3, A5)</w:t>
            </w:r>
          </w:p>
          <w:p w14:paraId="764F3460" w14:textId="77777777" w:rsidR="00C7136A" w:rsidRPr="007C3617" w:rsidRDefault="0001734F">
            <w:pPr>
              <w:rPr>
                <w:rFonts w:cstheme="minorEastAsia"/>
                <w:szCs w:val="21"/>
              </w:rPr>
            </w:pPr>
            <w:r w:rsidRPr="007C3617">
              <w:rPr>
                <w:rFonts w:cstheme="minorEastAsia"/>
                <w:szCs w:val="21"/>
              </w:rPr>
              <w:t>2</w:t>
            </w:r>
            <w:r w:rsidRPr="007C3617">
              <w:rPr>
                <w:rFonts w:cstheme="minorEastAsia"/>
                <w:szCs w:val="21"/>
              </w:rPr>
              <w:t>．了解语言产生和理解的心理机制</w:t>
            </w:r>
            <w:r w:rsidRPr="007C3617">
              <w:rPr>
                <w:rFonts w:cstheme="minorEastAsia"/>
                <w:szCs w:val="21"/>
              </w:rPr>
              <w:t>(A3,A5)</w:t>
            </w:r>
          </w:p>
          <w:p w14:paraId="57994EDE" w14:textId="77777777" w:rsidR="00C7136A" w:rsidRPr="007C3617" w:rsidRDefault="0001734F">
            <w:pPr>
              <w:rPr>
                <w:rFonts w:cstheme="minorEastAsia"/>
                <w:szCs w:val="21"/>
              </w:rPr>
            </w:pPr>
            <w:r w:rsidRPr="007C3617">
              <w:rPr>
                <w:rFonts w:cstheme="minorEastAsia"/>
                <w:szCs w:val="21"/>
              </w:rPr>
              <w:t>3</w:t>
            </w:r>
            <w:r w:rsidRPr="007C3617">
              <w:rPr>
                <w:rFonts w:cstheme="minorEastAsia"/>
                <w:szCs w:val="21"/>
              </w:rPr>
              <w:t>．能够进一步把握认知科学技术视野下的语言研究新进展</w:t>
            </w:r>
            <w:r w:rsidRPr="007C3617">
              <w:rPr>
                <w:rFonts w:cstheme="minorEastAsia"/>
                <w:szCs w:val="21"/>
              </w:rPr>
              <w:t>(A3,A5)</w:t>
            </w:r>
          </w:p>
          <w:p w14:paraId="7F310413" w14:textId="62B08C77" w:rsidR="00C7136A" w:rsidRPr="009A48C1" w:rsidRDefault="0001734F">
            <w:pPr>
              <w:rPr>
                <w:rFonts w:cstheme="minorEastAsia"/>
                <w:szCs w:val="21"/>
              </w:rPr>
            </w:pPr>
            <w:r w:rsidRPr="007C3617">
              <w:rPr>
                <w:rFonts w:cstheme="minorEastAsia"/>
                <w:szCs w:val="21"/>
              </w:rPr>
              <w:t>4</w:t>
            </w:r>
            <w:r w:rsidRPr="007C3617">
              <w:rPr>
                <w:rFonts w:cstheme="minorEastAsia"/>
                <w:szCs w:val="21"/>
              </w:rPr>
              <w:t>．通过文献梳理，培养认识和发现问题的能力</w:t>
            </w:r>
            <w:r w:rsidRPr="007C3617">
              <w:rPr>
                <w:rFonts w:cstheme="minorEastAsia"/>
                <w:szCs w:val="21"/>
              </w:rPr>
              <w:t>(B2,C2)</w:t>
            </w:r>
          </w:p>
        </w:tc>
      </w:tr>
      <w:tr w:rsidR="00C7136A" w:rsidRPr="007C3617" w14:paraId="7BBF8DA5" w14:textId="77777777">
        <w:tc>
          <w:tcPr>
            <w:tcW w:w="2102" w:type="dxa"/>
            <w:vAlign w:val="center"/>
          </w:tcPr>
          <w:p w14:paraId="513430AE" w14:textId="77777777" w:rsidR="00C7136A" w:rsidRPr="007C3617" w:rsidRDefault="0001734F">
            <w:pPr>
              <w:spacing w:line="460" w:lineRule="exact"/>
              <w:jc w:val="center"/>
              <w:rPr>
                <w:szCs w:val="21"/>
              </w:rPr>
            </w:pPr>
            <w:r w:rsidRPr="007C3617">
              <w:rPr>
                <w:color w:val="C00000"/>
                <w:szCs w:val="21"/>
              </w:rPr>
              <w:t>*</w:t>
            </w:r>
            <w:r w:rsidRPr="007C3617">
              <w:rPr>
                <w:szCs w:val="21"/>
              </w:rPr>
              <w:t>教学内容</w:t>
            </w:r>
          </w:p>
          <w:p w14:paraId="5A3C5807" w14:textId="77777777" w:rsidR="00C7136A" w:rsidRPr="007C3617" w:rsidRDefault="0001734F">
            <w:pPr>
              <w:spacing w:line="460" w:lineRule="exact"/>
              <w:jc w:val="center"/>
              <w:rPr>
                <w:szCs w:val="21"/>
              </w:rPr>
            </w:pPr>
            <w:r w:rsidRPr="007C3617">
              <w:rPr>
                <w:szCs w:val="21"/>
              </w:rPr>
              <w:t>进度安排及要求</w:t>
            </w:r>
          </w:p>
          <w:p w14:paraId="5809F60F" w14:textId="77777777" w:rsidR="00C7136A" w:rsidRPr="007C3617" w:rsidRDefault="0001734F">
            <w:pPr>
              <w:spacing w:line="460" w:lineRule="exact"/>
              <w:jc w:val="center"/>
              <w:rPr>
                <w:szCs w:val="21"/>
              </w:rPr>
            </w:pPr>
            <w:r w:rsidRPr="007C3617">
              <w:rPr>
                <w:szCs w:val="21"/>
              </w:rPr>
              <w:t>(Class Schedule &amp; Requirements)</w:t>
            </w:r>
          </w:p>
        </w:tc>
        <w:tc>
          <w:tcPr>
            <w:tcW w:w="7822" w:type="dxa"/>
            <w:gridSpan w:val="8"/>
            <w:vAlign w:val="center"/>
          </w:tcPr>
          <w:tbl>
            <w:tblPr>
              <w:tblStyle w:val="ab"/>
              <w:tblW w:w="7431" w:type="dxa"/>
              <w:tblBorders>
                <w:left w:val="none" w:sz="0" w:space="0" w:color="auto"/>
                <w:right w:val="none" w:sz="0" w:space="0" w:color="auto"/>
              </w:tblBorders>
              <w:tblLayout w:type="fixed"/>
              <w:tblLook w:val="04A0" w:firstRow="1" w:lastRow="0" w:firstColumn="1" w:lastColumn="0" w:noHBand="0" w:noVBand="1"/>
            </w:tblPr>
            <w:tblGrid>
              <w:gridCol w:w="1752"/>
              <w:gridCol w:w="520"/>
              <w:gridCol w:w="1334"/>
              <w:gridCol w:w="1355"/>
              <w:gridCol w:w="1381"/>
              <w:gridCol w:w="1089"/>
            </w:tblGrid>
            <w:tr w:rsidR="000536F3" w:rsidRPr="007C3617" w14:paraId="28B91D26" w14:textId="77777777" w:rsidTr="005E3588">
              <w:tc>
                <w:tcPr>
                  <w:tcW w:w="1752" w:type="dxa"/>
                </w:tcPr>
                <w:p w14:paraId="11317E69" w14:textId="77777777" w:rsidR="000536F3" w:rsidRPr="007C3617" w:rsidRDefault="000536F3" w:rsidP="000536F3">
                  <w:pPr>
                    <w:jc w:val="center"/>
                    <w:rPr>
                      <w:szCs w:val="21"/>
                    </w:rPr>
                  </w:pPr>
                  <w:r w:rsidRPr="007C3617">
                    <w:rPr>
                      <w:szCs w:val="21"/>
                    </w:rPr>
                    <w:t>教学内容</w:t>
                  </w:r>
                </w:p>
              </w:tc>
              <w:tc>
                <w:tcPr>
                  <w:tcW w:w="520" w:type="dxa"/>
                </w:tcPr>
                <w:p w14:paraId="32CB3745" w14:textId="77777777" w:rsidR="000536F3" w:rsidRPr="007C3617" w:rsidRDefault="000536F3" w:rsidP="000536F3">
                  <w:pPr>
                    <w:jc w:val="center"/>
                    <w:rPr>
                      <w:szCs w:val="21"/>
                    </w:rPr>
                  </w:pPr>
                  <w:r w:rsidRPr="007C3617">
                    <w:rPr>
                      <w:szCs w:val="21"/>
                    </w:rPr>
                    <w:t>学时</w:t>
                  </w:r>
                </w:p>
              </w:tc>
              <w:tc>
                <w:tcPr>
                  <w:tcW w:w="1334" w:type="dxa"/>
                </w:tcPr>
                <w:p w14:paraId="39142397" w14:textId="77777777" w:rsidR="000536F3" w:rsidRPr="007C3617" w:rsidRDefault="000536F3" w:rsidP="000536F3">
                  <w:pPr>
                    <w:jc w:val="center"/>
                    <w:rPr>
                      <w:szCs w:val="21"/>
                    </w:rPr>
                  </w:pPr>
                  <w:r w:rsidRPr="007C3617">
                    <w:rPr>
                      <w:szCs w:val="21"/>
                    </w:rPr>
                    <w:t>教学方式</w:t>
                  </w:r>
                </w:p>
              </w:tc>
              <w:tc>
                <w:tcPr>
                  <w:tcW w:w="1355" w:type="dxa"/>
                </w:tcPr>
                <w:p w14:paraId="54A6234F" w14:textId="5BBAEE4F" w:rsidR="000536F3" w:rsidRPr="007C3617" w:rsidRDefault="000536F3" w:rsidP="000536F3">
                  <w:pPr>
                    <w:jc w:val="center"/>
                    <w:rPr>
                      <w:szCs w:val="21"/>
                    </w:rPr>
                  </w:pPr>
                  <w:r w:rsidRPr="007C3617">
                    <w:rPr>
                      <w:szCs w:val="21"/>
                    </w:rPr>
                    <w:t>作业及</w:t>
                  </w:r>
                  <w:r>
                    <w:rPr>
                      <w:rFonts w:hint="eastAsia"/>
                      <w:szCs w:val="21"/>
                    </w:rPr>
                    <w:t>考核</w:t>
                  </w:r>
                  <w:r w:rsidRPr="007C3617">
                    <w:rPr>
                      <w:szCs w:val="21"/>
                    </w:rPr>
                    <w:t>要求</w:t>
                  </w:r>
                </w:p>
              </w:tc>
              <w:tc>
                <w:tcPr>
                  <w:tcW w:w="1381" w:type="dxa"/>
                  <w:vAlign w:val="center"/>
                </w:tcPr>
                <w:p w14:paraId="04A5642C" w14:textId="5F638E4B" w:rsidR="000536F3" w:rsidRPr="007C3617" w:rsidRDefault="000536F3" w:rsidP="000536F3">
                  <w:pPr>
                    <w:rPr>
                      <w:szCs w:val="21"/>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1089" w:type="dxa"/>
                  <w:vAlign w:val="center"/>
                </w:tcPr>
                <w:p w14:paraId="580090A0" w14:textId="0956C883" w:rsidR="000536F3" w:rsidRPr="007C3617" w:rsidRDefault="000536F3" w:rsidP="000536F3">
                  <w:pPr>
                    <w:jc w:val="center"/>
                    <w:rPr>
                      <w:szCs w:val="21"/>
                    </w:rPr>
                  </w:pPr>
                  <w:r>
                    <w:rPr>
                      <w:rFonts w:ascii="Times New Roman" w:eastAsia="微软雅黑" w:hAnsi="Times New Roman" w:cs="Times New Roman"/>
                      <w:color w:val="000000"/>
                      <w:kern w:val="0"/>
                      <w:sz w:val="18"/>
                      <w:szCs w:val="18"/>
                      <w:lang w:bidi="ar"/>
                    </w:rPr>
                    <w:t>对应课程目标</w:t>
                  </w:r>
                </w:p>
              </w:tc>
            </w:tr>
            <w:tr w:rsidR="00C7136A" w:rsidRPr="007C3617" w14:paraId="084FD268" w14:textId="77777777" w:rsidTr="00A9027C">
              <w:trPr>
                <w:trHeight w:val="520"/>
              </w:trPr>
              <w:tc>
                <w:tcPr>
                  <w:tcW w:w="1752" w:type="dxa"/>
                  <w:vAlign w:val="center"/>
                </w:tcPr>
                <w:p w14:paraId="609FF82B" w14:textId="77777777" w:rsidR="00C7136A" w:rsidRPr="007C3617" w:rsidRDefault="0001734F">
                  <w:pPr>
                    <w:rPr>
                      <w:szCs w:val="21"/>
                    </w:rPr>
                  </w:pPr>
                  <w:r w:rsidRPr="007C3617">
                    <w:rPr>
                      <w:rFonts w:cs="Times"/>
                      <w:szCs w:val="21"/>
                    </w:rPr>
                    <w:t xml:space="preserve">1. </w:t>
                  </w:r>
                  <w:r w:rsidRPr="007C3617">
                    <w:rPr>
                      <w:rFonts w:cs="Times"/>
                      <w:szCs w:val="21"/>
                    </w:rPr>
                    <w:t>概论</w:t>
                  </w:r>
                </w:p>
                <w:p w14:paraId="740080C1" w14:textId="77777777" w:rsidR="00C7136A" w:rsidRPr="007C3617" w:rsidRDefault="00C7136A">
                  <w:pPr>
                    <w:rPr>
                      <w:szCs w:val="21"/>
                    </w:rPr>
                  </w:pPr>
                </w:p>
              </w:tc>
              <w:tc>
                <w:tcPr>
                  <w:tcW w:w="520" w:type="dxa"/>
                  <w:vAlign w:val="center"/>
                </w:tcPr>
                <w:p w14:paraId="525864F9" w14:textId="77777777" w:rsidR="00C7136A" w:rsidRPr="007C3617" w:rsidRDefault="0001734F">
                  <w:pPr>
                    <w:jc w:val="center"/>
                    <w:rPr>
                      <w:szCs w:val="21"/>
                    </w:rPr>
                  </w:pPr>
                  <w:r w:rsidRPr="007C3617">
                    <w:rPr>
                      <w:szCs w:val="21"/>
                    </w:rPr>
                    <w:t>2</w:t>
                  </w:r>
                </w:p>
              </w:tc>
              <w:tc>
                <w:tcPr>
                  <w:tcW w:w="1334" w:type="dxa"/>
                  <w:vAlign w:val="center"/>
                </w:tcPr>
                <w:p w14:paraId="24267DD9" w14:textId="77777777" w:rsidR="00C7136A" w:rsidRPr="007C3617" w:rsidRDefault="0001734F">
                  <w:pPr>
                    <w:jc w:val="center"/>
                    <w:rPr>
                      <w:szCs w:val="21"/>
                    </w:rPr>
                  </w:pPr>
                  <w:r w:rsidRPr="007C3617">
                    <w:rPr>
                      <w:szCs w:val="21"/>
                    </w:rPr>
                    <w:t>讲授、讨论</w:t>
                  </w:r>
                </w:p>
              </w:tc>
              <w:tc>
                <w:tcPr>
                  <w:tcW w:w="1355" w:type="dxa"/>
                  <w:vAlign w:val="center"/>
                </w:tcPr>
                <w:p w14:paraId="73B6BC0E" w14:textId="1B80B5AA" w:rsidR="00C7136A" w:rsidRPr="007C3617" w:rsidRDefault="0001734F">
                  <w:pPr>
                    <w:jc w:val="center"/>
                    <w:rPr>
                      <w:szCs w:val="21"/>
                    </w:rPr>
                  </w:pPr>
                  <w:r w:rsidRPr="007C3617">
                    <w:rPr>
                      <w:szCs w:val="21"/>
                    </w:rPr>
                    <w:t>复习相关学习内容</w:t>
                  </w:r>
                  <w:r w:rsidR="00A9027C">
                    <w:rPr>
                      <w:rFonts w:hint="eastAsia"/>
                      <w:szCs w:val="21"/>
                    </w:rPr>
                    <w:t>、</w:t>
                  </w:r>
                  <w:r w:rsidR="00A9027C" w:rsidRPr="007C3617">
                    <w:rPr>
                      <w:szCs w:val="21"/>
                    </w:rPr>
                    <w:t>展示、讨论</w:t>
                  </w:r>
                </w:p>
              </w:tc>
              <w:tc>
                <w:tcPr>
                  <w:tcW w:w="1381" w:type="dxa"/>
                  <w:vAlign w:val="center"/>
                </w:tcPr>
                <w:p w14:paraId="44595734" w14:textId="298DE26B"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追求真理，树立创造未来的远大目标</w:t>
                  </w:r>
                </w:p>
              </w:tc>
              <w:tc>
                <w:tcPr>
                  <w:tcW w:w="1089" w:type="dxa"/>
                  <w:vAlign w:val="center"/>
                </w:tcPr>
                <w:p w14:paraId="327331F2" w14:textId="3DB74CBC" w:rsidR="00C7136A" w:rsidRPr="007C3617" w:rsidRDefault="00D36B0E">
                  <w:pPr>
                    <w:jc w:val="center"/>
                    <w:rPr>
                      <w:szCs w:val="21"/>
                    </w:rPr>
                  </w:pPr>
                  <w:r>
                    <w:rPr>
                      <w:szCs w:val="21"/>
                    </w:rPr>
                    <w:t>1</w:t>
                  </w:r>
                  <w:r>
                    <w:rPr>
                      <w:rFonts w:hint="eastAsia"/>
                      <w:szCs w:val="21"/>
                    </w:rPr>
                    <w:t>，</w:t>
                  </w:r>
                  <w:r>
                    <w:rPr>
                      <w:rFonts w:hint="eastAsia"/>
                      <w:szCs w:val="21"/>
                    </w:rPr>
                    <w:t>2</w:t>
                  </w:r>
                </w:p>
              </w:tc>
            </w:tr>
            <w:tr w:rsidR="00C7136A" w:rsidRPr="007C3617" w14:paraId="12CFED67" w14:textId="77777777" w:rsidTr="00A9027C">
              <w:trPr>
                <w:trHeight w:val="555"/>
              </w:trPr>
              <w:tc>
                <w:tcPr>
                  <w:tcW w:w="1752" w:type="dxa"/>
                  <w:vAlign w:val="center"/>
                </w:tcPr>
                <w:p w14:paraId="794789D0" w14:textId="77777777" w:rsidR="00C7136A" w:rsidRPr="007C3617" w:rsidRDefault="0001734F">
                  <w:pPr>
                    <w:rPr>
                      <w:szCs w:val="21"/>
                    </w:rPr>
                  </w:pPr>
                  <w:r w:rsidRPr="007C3617">
                    <w:rPr>
                      <w:rFonts w:cs="Times"/>
                      <w:szCs w:val="21"/>
                    </w:rPr>
                    <w:t>2.</w:t>
                  </w:r>
                  <w:bookmarkStart w:id="0" w:name="OLE_LINK1"/>
                  <w:r w:rsidRPr="007C3617">
                    <w:rPr>
                      <w:rFonts w:cs="Times"/>
                      <w:szCs w:val="21"/>
                    </w:rPr>
                    <w:t>语言与认知的生理机制</w:t>
                  </w:r>
                  <w:bookmarkEnd w:id="0"/>
                  <w:r w:rsidRPr="007C3617">
                    <w:rPr>
                      <w:rFonts w:cs="Times"/>
                      <w:szCs w:val="21"/>
                    </w:rPr>
                    <w:t>（</w:t>
                  </w:r>
                  <w:r w:rsidRPr="007C3617">
                    <w:rPr>
                      <w:rFonts w:cs="Times"/>
                      <w:szCs w:val="21"/>
                    </w:rPr>
                    <w:t>1</w:t>
                  </w:r>
                  <w:r w:rsidRPr="007C3617">
                    <w:rPr>
                      <w:rFonts w:cs="Times"/>
                      <w:szCs w:val="21"/>
                    </w:rPr>
                    <w:t>）</w:t>
                  </w:r>
                </w:p>
                <w:p w14:paraId="487EECF1" w14:textId="77777777" w:rsidR="00C7136A" w:rsidRPr="007C3617" w:rsidRDefault="00C7136A">
                  <w:pPr>
                    <w:rPr>
                      <w:szCs w:val="21"/>
                    </w:rPr>
                  </w:pPr>
                </w:p>
              </w:tc>
              <w:tc>
                <w:tcPr>
                  <w:tcW w:w="520" w:type="dxa"/>
                  <w:vAlign w:val="center"/>
                </w:tcPr>
                <w:p w14:paraId="4854C778" w14:textId="77777777" w:rsidR="00C7136A" w:rsidRPr="007C3617" w:rsidRDefault="0001734F">
                  <w:pPr>
                    <w:jc w:val="center"/>
                    <w:rPr>
                      <w:szCs w:val="21"/>
                    </w:rPr>
                  </w:pPr>
                  <w:r w:rsidRPr="007C3617">
                    <w:rPr>
                      <w:szCs w:val="21"/>
                    </w:rPr>
                    <w:t>2</w:t>
                  </w:r>
                </w:p>
              </w:tc>
              <w:tc>
                <w:tcPr>
                  <w:tcW w:w="1334" w:type="dxa"/>
                  <w:vAlign w:val="center"/>
                </w:tcPr>
                <w:p w14:paraId="77753256" w14:textId="77777777" w:rsidR="00C7136A" w:rsidRPr="007C3617" w:rsidRDefault="0001734F">
                  <w:pPr>
                    <w:jc w:val="center"/>
                    <w:rPr>
                      <w:szCs w:val="21"/>
                    </w:rPr>
                  </w:pPr>
                  <w:r w:rsidRPr="007C3617">
                    <w:rPr>
                      <w:szCs w:val="21"/>
                    </w:rPr>
                    <w:t>讲授、展示</w:t>
                  </w:r>
                </w:p>
              </w:tc>
              <w:tc>
                <w:tcPr>
                  <w:tcW w:w="1355" w:type="dxa"/>
                  <w:vAlign w:val="center"/>
                </w:tcPr>
                <w:p w14:paraId="66191516" w14:textId="0794F128" w:rsidR="00C7136A" w:rsidRPr="007C3617" w:rsidRDefault="0001734F" w:rsidP="00A9027C">
                  <w:pPr>
                    <w:jc w:val="center"/>
                    <w:rPr>
                      <w:szCs w:val="21"/>
                    </w:rPr>
                  </w:pPr>
                  <w:r w:rsidRPr="007C3617">
                    <w:rPr>
                      <w:szCs w:val="21"/>
                    </w:rPr>
                    <w:t>课程预习</w:t>
                  </w:r>
                  <w:r w:rsidR="00A9027C">
                    <w:rPr>
                      <w:rFonts w:hint="eastAsia"/>
                      <w:szCs w:val="21"/>
                    </w:rPr>
                    <w:t>、</w:t>
                  </w:r>
                  <w:r w:rsidR="00A9027C" w:rsidRPr="007C3617">
                    <w:rPr>
                      <w:szCs w:val="21"/>
                    </w:rPr>
                    <w:t>展示、检查</w:t>
                  </w:r>
                </w:p>
              </w:tc>
              <w:tc>
                <w:tcPr>
                  <w:tcW w:w="1381" w:type="dxa"/>
                  <w:vAlign w:val="center"/>
                </w:tcPr>
                <w:p w14:paraId="6B4AD2F8" w14:textId="0367DCC6"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追求真理，树立创造未来的远大目标</w:t>
                  </w:r>
                </w:p>
              </w:tc>
              <w:tc>
                <w:tcPr>
                  <w:tcW w:w="1089" w:type="dxa"/>
                  <w:vAlign w:val="center"/>
                </w:tcPr>
                <w:p w14:paraId="308C561A" w14:textId="62A6B4B3" w:rsidR="00C7136A" w:rsidRPr="007C3617" w:rsidRDefault="00D36B0E">
                  <w:pPr>
                    <w:jc w:val="center"/>
                    <w:rPr>
                      <w:szCs w:val="21"/>
                    </w:rPr>
                  </w:pPr>
                  <w:r>
                    <w:rPr>
                      <w:szCs w:val="21"/>
                    </w:rPr>
                    <w:t>1</w:t>
                  </w:r>
                  <w:r>
                    <w:rPr>
                      <w:rFonts w:hint="eastAsia"/>
                      <w:szCs w:val="21"/>
                    </w:rPr>
                    <w:t>，</w:t>
                  </w:r>
                  <w:r>
                    <w:rPr>
                      <w:rFonts w:hint="eastAsia"/>
                      <w:szCs w:val="21"/>
                    </w:rPr>
                    <w:t>2</w:t>
                  </w:r>
                </w:p>
              </w:tc>
            </w:tr>
            <w:tr w:rsidR="00C7136A" w:rsidRPr="007C3617" w14:paraId="40AE47B2" w14:textId="77777777" w:rsidTr="00A9027C">
              <w:trPr>
                <w:trHeight w:val="555"/>
              </w:trPr>
              <w:tc>
                <w:tcPr>
                  <w:tcW w:w="1752" w:type="dxa"/>
                  <w:vAlign w:val="center"/>
                </w:tcPr>
                <w:p w14:paraId="4DD3469C" w14:textId="77777777" w:rsidR="00C7136A" w:rsidRPr="007C3617" w:rsidRDefault="0001734F">
                  <w:pPr>
                    <w:rPr>
                      <w:szCs w:val="21"/>
                    </w:rPr>
                  </w:pPr>
                  <w:r w:rsidRPr="007C3617">
                    <w:rPr>
                      <w:rFonts w:cs="Times"/>
                      <w:szCs w:val="21"/>
                    </w:rPr>
                    <w:t>3.</w:t>
                  </w:r>
                  <w:r w:rsidRPr="007C3617">
                    <w:rPr>
                      <w:rFonts w:cs="Times"/>
                      <w:szCs w:val="21"/>
                    </w:rPr>
                    <w:t>语言与认知的生理机制（</w:t>
                  </w:r>
                  <w:r w:rsidRPr="007C3617">
                    <w:rPr>
                      <w:rFonts w:cs="Times"/>
                      <w:szCs w:val="21"/>
                    </w:rPr>
                    <w:t>2</w:t>
                  </w:r>
                  <w:r w:rsidRPr="007C3617">
                    <w:rPr>
                      <w:rFonts w:cs="Times"/>
                      <w:szCs w:val="21"/>
                    </w:rPr>
                    <w:t>）</w:t>
                  </w:r>
                </w:p>
              </w:tc>
              <w:tc>
                <w:tcPr>
                  <w:tcW w:w="520" w:type="dxa"/>
                  <w:vAlign w:val="center"/>
                </w:tcPr>
                <w:p w14:paraId="3D489F5F" w14:textId="77777777" w:rsidR="00C7136A" w:rsidRPr="007C3617" w:rsidRDefault="0001734F">
                  <w:pPr>
                    <w:jc w:val="center"/>
                    <w:rPr>
                      <w:szCs w:val="21"/>
                    </w:rPr>
                  </w:pPr>
                  <w:r w:rsidRPr="007C3617">
                    <w:rPr>
                      <w:szCs w:val="21"/>
                    </w:rPr>
                    <w:t>2</w:t>
                  </w:r>
                </w:p>
              </w:tc>
              <w:tc>
                <w:tcPr>
                  <w:tcW w:w="1334" w:type="dxa"/>
                  <w:vAlign w:val="center"/>
                </w:tcPr>
                <w:p w14:paraId="2616CB0B" w14:textId="77777777" w:rsidR="00C7136A" w:rsidRPr="007C3617" w:rsidRDefault="0001734F">
                  <w:pPr>
                    <w:jc w:val="center"/>
                    <w:rPr>
                      <w:szCs w:val="21"/>
                    </w:rPr>
                  </w:pPr>
                  <w:r w:rsidRPr="007C3617">
                    <w:rPr>
                      <w:szCs w:val="21"/>
                    </w:rPr>
                    <w:t>讲授、展示</w:t>
                  </w:r>
                </w:p>
              </w:tc>
              <w:tc>
                <w:tcPr>
                  <w:tcW w:w="1355" w:type="dxa"/>
                  <w:vAlign w:val="center"/>
                </w:tcPr>
                <w:p w14:paraId="53781C11" w14:textId="084EB90B" w:rsidR="00C7136A" w:rsidRPr="007C3617" w:rsidRDefault="0001734F">
                  <w:pPr>
                    <w:jc w:val="center"/>
                    <w:rPr>
                      <w:szCs w:val="21"/>
                    </w:rPr>
                  </w:pPr>
                  <w:r w:rsidRPr="007C3617">
                    <w:rPr>
                      <w:szCs w:val="21"/>
                    </w:rPr>
                    <w:t>材料阅读</w:t>
                  </w:r>
                  <w:r w:rsidR="00A9027C">
                    <w:rPr>
                      <w:rFonts w:hint="eastAsia"/>
                      <w:szCs w:val="21"/>
                    </w:rPr>
                    <w:t>、</w:t>
                  </w:r>
                  <w:r w:rsidR="00A9027C" w:rsidRPr="007C3617">
                    <w:rPr>
                      <w:szCs w:val="21"/>
                    </w:rPr>
                    <w:t>展示、讨论</w:t>
                  </w:r>
                </w:p>
              </w:tc>
              <w:tc>
                <w:tcPr>
                  <w:tcW w:w="1381" w:type="dxa"/>
                  <w:vAlign w:val="center"/>
                </w:tcPr>
                <w:p w14:paraId="41D9A56C" w14:textId="428D4E2E"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追求真理，树立创造未来的远大目标</w:t>
                  </w:r>
                </w:p>
              </w:tc>
              <w:tc>
                <w:tcPr>
                  <w:tcW w:w="1089" w:type="dxa"/>
                  <w:vAlign w:val="center"/>
                </w:tcPr>
                <w:p w14:paraId="55ABF3A1" w14:textId="08F3061B" w:rsidR="00C7136A" w:rsidRPr="007C3617" w:rsidRDefault="00D36B0E">
                  <w:pPr>
                    <w:jc w:val="center"/>
                    <w:rPr>
                      <w:szCs w:val="21"/>
                    </w:rPr>
                  </w:pPr>
                  <w:r>
                    <w:rPr>
                      <w:szCs w:val="21"/>
                    </w:rPr>
                    <w:t>1</w:t>
                  </w:r>
                  <w:r>
                    <w:rPr>
                      <w:rFonts w:hint="eastAsia"/>
                      <w:szCs w:val="21"/>
                    </w:rPr>
                    <w:t>，</w:t>
                  </w:r>
                  <w:r>
                    <w:rPr>
                      <w:rFonts w:hint="eastAsia"/>
                      <w:szCs w:val="21"/>
                    </w:rPr>
                    <w:t>2</w:t>
                  </w:r>
                </w:p>
              </w:tc>
            </w:tr>
            <w:tr w:rsidR="00C7136A" w:rsidRPr="007C3617" w14:paraId="05DD6E5F" w14:textId="77777777" w:rsidTr="00A9027C">
              <w:trPr>
                <w:trHeight w:val="561"/>
              </w:trPr>
              <w:tc>
                <w:tcPr>
                  <w:tcW w:w="1752" w:type="dxa"/>
                  <w:vAlign w:val="center"/>
                </w:tcPr>
                <w:p w14:paraId="79015A31" w14:textId="77777777" w:rsidR="00C7136A" w:rsidRPr="007C3617" w:rsidRDefault="0001734F">
                  <w:pPr>
                    <w:rPr>
                      <w:szCs w:val="21"/>
                    </w:rPr>
                  </w:pPr>
                  <w:r w:rsidRPr="007C3617">
                    <w:rPr>
                      <w:szCs w:val="21"/>
                    </w:rPr>
                    <w:t>4.</w:t>
                  </w:r>
                  <w:r w:rsidRPr="007C3617">
                    <w:rPr>
                      <w:szCs w:val="21"/>
                    </w:rPr>
                    <w:t>语言与认知的心理机制（</w:t>
                  </w:r>
                  <w:r w:rsidRPr="007C3617">
                    <w:rPr>
                      <w:szCs w:val="21"/>
                    </w:rPr>
                    <w:t>1</w:t>
                  </w:r>
                  <w:r w:rsidRPr="007C3617">
                    <w:rPr>
                      <w:szCs w:val="21"/>
                    </w:rPr>
                    <w:t>）</w:t>
                  </w:r>
                </w:p>
              </w:tc>
              <w:tc>
                <w:tcPr>
                  <w:tcW w:w="520" w:type="dxa"/>
                  <w:vAlign w:val="center"/>
                </w:tcPr>
                <w:p w14:paraId="43EE0489" w14:textId="77777777" w:rsidR="00C7136A" w:rsidRPr="007C3617" w:rsidRDefault="0001734F">
                  <w:pPr>
                    <w:jc w:val="center"/>
                    <w:rPr>
                      <w:szCs w:val="21"/>
                    </w:rPr>
                  </w:pPr>
                  <w:r w:rsidRPr="007C3617">
                    <w:rPr>
                      <w:szCs w:val="21"/>
                    </w:rPr>
                    <w:t>2</w:t>
                  </w:r>
                </w:p>
              </w:tc>
              <w:tc>
                <w:tcPr>
                  <w:tcW w:w="1334" w:type="dxa"/>
                  <w:vAlign w:val="center"/>
                </w:tcPr>
                <w:p w14:paraId="1D30C3A1" w14:textId="77777777" w:rsidR="00C7136A" w:rsidRPr="007C3617" w:rsidRDefault="0001734F">
                  <w:pPr>
                    <w:jc w:val="center"/>
                    <w:rPr>
                      <w:szCs w:val="21"/>
                    </w:rPr>
                  </w:pPr>
                  <w:r w:rsidRPr="007C3617">
                    <w:rPr>
                      <w:szCs w:val="21"/>
                    </w:rPr>
                    <w:t>讲授、讨论</w:t>
                  </w:r>
                </w:p>
              </w:tc>
              <w:tc>
                <w:tcPr>
                  <w:tcW w:w="1355" w:type="dxa"/>
                  <w:vAlign w:val="center"/>
                </w:tcPr>
                <w:p w14:paraId="72CDB261" w14:textId="710DB6CA" w:rsidR="00C7136A" w:rsidRPr="007C3617" w:rsidRDefault="0001734F" w:rsidP="00A9027C">
                  <w:pPr>
                    <w:jc w:val="center"/>
                    <w:rPr>
                      <w:szCs w:val="21"/>
                    </w:rPr>
                  </w:pPr>
                  <w:r w:rsidRPr="007C3617">
                    <w:rPr>
                      <w:szCs w:val="21"/>
                    </w:rPr>
                    <w:t>阅读相关文献</w:t>
                  </w:r>
                  <w:r w:rsidR="00A9027C">
                    <w:rPr>
                      <w:rFonts w:hint="eastAsia"/>
                      <w:szCs w:val="21"/>
                    </w:rPr>
                    <w:t>、</w:t>
                  </w:r>
                  <w:r w:rsidR="00A9027C" w:rsidRPr="007C3617">
                    <w:rPr>
                      <w:szCs w:val="21"/>
                    </w:rPr>
                    <w:t>展示、检查</w:t>
                  </w:r>
                </w:p>
              </w:tc>
              <w:tc>
                <w:tcPr>
                  <w:tcW w:w="1381" w:type="dxa"/>
                  <w:vAlign w:val="center"/>
                </w:tcPr>
                <w:p w14:paraId="58412A99" w14:textId="41FD01AB"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w:t>
                  </w:r>
                  <w:r>
                    <w:rPr>
                      <w:rStyle w:val="fontstyle01"/>
                      <w:rFonts w:hint="default"/>
                    </w:rPr>
                    <w:lastRenderedPageBreak/>
                    <w:t>树立创造未来的远大目标</w:t>
                  </w:r>
                </w:p>
              </w:tc>
              <w:tc>
                <w:tcPr>
                  <w:tcW w:w="1089" w:type="dxa"/>
                  <w:vAlign w:val="center"/>
                </w:tcPr>
                <w:p w14:paraId="570C170F" w14:textId="129D4BEA" w:rsidR="00C7136A" w:rsidRPr="007C3617" w:rsidRDefault="00D36B0E">
                  <w:pPr>
                    <w:jc w:val="center"/>
                    <w:rPr>
                      <w:szCs w:val="21"/>
                    </w:rPr>
                  </w:pPr>
                  <w:r>
                    <w:rPr>
                      <w:szCs w:val="21"/>
                    </w:rPr>
                    <w:lastRenderedPageBreak/>
                    <w:t>1</w:t>
                  </w:r>
                  <w:r>
                    <w:rPr>
                      <w:rFonts w:hint="eastAsia"/>
                      <w:szCs w:val="21"/>
                    </w:rPr>
                    <w:t>，</w:t>
                  </w:r>
                  <w:r>
                    <w:rPr>
                      <w:rFonts w:hint="eastAsia"/>
                      <w:szCs w:val="21"/>
                    </w:rPr>
                    <w:t>2</w:t>
                  </w:r>
                </w:p>
              </w:tc>
            </w:tr>
            <w:tr w:rsidR="00C7136A" w:rsidRPr="007C3617" w14:paraId="0127308E" w14:textId="77777777" w:rsidTr="00A9027C">
              <w:trPr>
                <w:trHeight w:val="561"/>
              </w:trPr>
              <w:tc>
                <w:tcPr>
                  <w:tcW w:w="1752" w:type="dxa"/>
                  <w:vAlign w:val="center"/>
                </w:tcPr>
                <w:p w14:paraId="1ADFF6C6" w14:textId="6E75F99F" w:rsidR="00C7136A" w:rsidRPr="007C3617" w:rsidRDefault="0001734F">
                  <w:pPr>
                    <w:rPr>
                      <w:szCs w:val="21"/>
                    </w:rPr>
                  </w:pPr>
                  <w:bookmarkStart w:id="1" w:name="OLE_LINK2"/>
                  <w:r w:rsidRPr="007C3617">
                    <w:rPr>
                      <w:szCs w:val="21"/>
                    </w:rPr>
                    <w:t>5.</w:t>
                  </w:r>
                  <w:r w:rsidRPr="007C3617">
                    <w:rPr>
                      <w:szCs w:val="21"/>
                    </w:rPr>
                    <w:t>语言与认知的心理机制（</w:t>
                  </w:r>
                  <w:r w:rsidRPr="007C3617">
                    <w:rPr>
                      <w:szCs w:val="21"/>
                    </w:rPr>
                    <w:t>1</w:t>
                  </w:r>
                  <w:r w:rsidRPr="007C3617">
                    <w:rPr>
                      <w:szCs w:val="21"/>
                    </w:rPr>
                    <w:t>）</w:t>
                  </w:r>
                  <w:bookmarkEnd w:id="1"/>
                </w:p>
              </w:tc>
              <w:tc>
                <w:tcPr>
                  <w:tcW w:w="520" w:type="dxa"/>
                  <w:vAlign w:val="center"/>
                </w:tcPr>
                <w:p w14:paraId="1D0ACF9E" w14:textId="77777777" w:rsidR="00C7136A" w:rsidRPr="007C3617" w:rsidRDefault="0001734F">
                  <w:pPr>
                    <w:jc w:val="center"/>
                    <w:rPr>
                      <w:szCs w:val="21"/>
                    </w:rPr>
                  </w:pPr>
                  <w:r w:rsidRPr="007C3617">
                    <w:rPr>
                      <w:szCs w:val="21"/>
                    </w:rPr>
                    <w:t>2</w:t>
                  </w:r>
                </w:p>
              </w:tc>
              <w:tc>
                <w:tcPr>
                  <w:tcW w:w="1334" w:type="dxa"/>
                  <w:vAlign w:val="center"/>
                </w:tcPr>
                <w:p w14:paraId="42CB9107" w14:textId="77777777" w:rsidR="00C7136A" w:rsidRPr="007C3617" w:rsidRDefault="0001734F">
                  <w:pPr>
                    <w:jc w:val="center"/>
                    <w:rPr>
                      <w:szCs w:val="21"/>
                    </w:rPr>
                  </w:pPr>
                  <w:r w:rsidRPr="007C3617">
                    <w:rPr>
                      <w:szCs w:val="21"/>
                    </w:rPr>
                    <w:t>讲授、展示</w:t>
                  </w:r>
                </w:p>
              </w:tc>
              <w:tc>
                <w:tcPr>
                  <w:tcW w:w="1355" w:type="dxa"/>
                  <w:vAlign w:val="center"/>
                </w:tcPr>
                <w:p w14:paraId="16878EF7" w14:textId="6AEB696D" w:rsidR="00C7136A" w:rsidRPr="007C3617" w:rsidRDefault="0001734F">
                  <w:pPr>
                    <w:jc w:val="center"/>
                    <w:rPr>
                      <w:szCs w:val="21"/>
                    </w:rPr>
                  </w:pPr>
                  <w:r w:rsidRPr="007C3617">
                    <w:rPr>
                      <w:szCs w:val="21"/>
                    </w:rPr>
                    <w:t>阅读相关文献</w:t>
                  </w:r>
                  <w:r w:rsidR="00A9027C">
                    <w:rPr>
                      <w:rFonts w:hint="eastAsia"/>
                      <w:szCs w:val="21"/>
                    </w:rPr>
                    <w:t>、讨论</w:t>
                  </w:r>
                </w:p>
              </w:tc>
              <w:tc>
                <w:tcPr>
                  <w:tcW w:w="1381" w:type="dxa"/>
                  <w:vAlign w:val="center"/>
                </w:tcPr>
                <w:p w14:paraId="69844FE7" w14:textId="2235D77D"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追求真理，树立创造未来的远大目标</w:t>
                  </w:r>
                </w:p>
              </w:tc>
              <w:tc>
                <w:tcPr>
                  <w:tcW w:w="1089" w:type="dxa"/>
                  <w:vAlign w:val="center"/>
                </w:tcPr>
                <w:p w14:paraId="13FA3746" w14:textId="4604D1AB" w:rsidR="00C7136A" w:rsidRPr="007C3617" w:rsidRDefault="00D36B0E">
                  <w:pPr>
                    <w:jc w:val="center"/>
                    <w:rPr>
                      <w:szCs w:val="21"/>
                    </w:rPr>
                  </w:pPr>
                  <w:r>
                    <w:rPr>
                      <w:szCs w:val="21"/>
                    </w:rPr>
                    <w:t>1</w:t>
                  </w:r>
                  <w:r>
                    <w:rPr>
                      <w:rFonts w:hint="eastAsia"/>
                      <w:szCs w:val="21"/>
                    </w:rPr>
                    <w:t>，</w:t>
                  </w:r>
                  <w:r>
                    <w:rPr>
                      <w:rFonts w:hint="eastAsia"/>
                      <w:szCs w:val="21"/>
                    </w:rPr>
                    <w:t>2</w:t>
                  </w:r>
                </w:p>
              </w:tc>
            </w:tr>
            <w:tr w:rsidR="00C7136A" w:rsidRPr="007C3617" w14:paraId="489FF820" w14:textId="77777777" w:rsidTr="00A9027C">
              <w:trPr>
                <w:trHeight w:val="554"/>
              </w:trPr>
              <w:tc>
                <w:tcPr>
                  <w:tcW w:w="1752" w:type="dxa"/>
                  <w:vAlign w:val="center"/>
                </w:tcPr>
                <w:p w14:paraId="577E6CEF" w14:textId="77777777" w:rsidR="00C7136A" w:rsidRPr="007C3617" w:rsidRDefault="0001734F">
                  <w:pPr>
                    <w:rPr>
                      <w:szCs w:val="21"/>
                    </w:rPr>
                  </w:pPr>
                  <w:bookmarkStart w:id="2" w:name="OLE_LINK3" w:colFirst="0" w:colLast="5"/>
                  <w:r w:rsidRPr="007C3617">
                    <w:rPr>
                      <w:szCs w:val="21"/>
                    </w:rPr>
                    <w:t>6.</w:t>
                  </w:r>
                  <w:r w:rsidRPr="007C3617">
                    <w:rPr>
                      <w:szCs w:val="21"/>
                    </w:rPr>
                    <w:t>语言与认知研究的基本方法（</w:t>
                  </w:r>
                  <w:r w:rsidRPr="007C3617">
                    <w:rPr>
                      <w:szCs w:val="21"/>
                    </w:rPr>
                    <w:t>1</w:t>
                  </w:r>
                  <w:r w:rsidRPr="007C3617">
                    <w:rPr>
                      <w:szCs w:val="21"/>
                    </w:rPr>
                    <w:t>）</w:t>
                  </w:r>
                </w:p>
              </w:tc>
              <w:tc>
                <w:tcPr>
                  <w:tcW w:w="520" w:type="dxa"/>
                  <w:vAlign w:val="center"/>
                </w:tcPr>
                <w:p w14:paraId="2825F341" w14:textId="77777777" w:rsidR="00C7136A" w:rsidRPr="007C3617" w:rsidRDefault="0001734F">
                  <w:pPr>
                    <w:jc w:val="center"/>
                    <w:rPr>
                      <w:szCs w:val="21"/>
                    </w:rPr>
                  </w:pPr>
                  <w:r w:rsidRPr="007C3617">
                    <w:rPr>
                      <w:szCs w:val="21"/>
                    </w:rPr>
                    <w:t>2</w:t>
                  </w:r>
                </w:p>
              </w:tc>
              <w:tc>
                <w:tcPr>
                  <w:tcW w:w="1334" w:type="dxa"/>
                  <w:vAlign w:val="center"/>
                </w:tcPr>
                <w:p w14:paraId="52F1CF2B" w14:textId="77777777" w:rsidR="00C7136A" w:rsidRPr="007C3617" w:rsidRDefault="0001734F">
                  <w:pPr>
                    <w:jc w:val="center"/>
                    <w:rPr>
                      <w:szCs w:val="21"/>
                    </w:rPr>
                  </w:pPr>
                  <w:r w:rsidRPr="007C3617">
                    <w:rPr>
                      <w:szCs w:val="21"/>
                    </w:rPr>
                    <w:t>讲授、展示</w:t>
                  </w:r>
                </w:p>
              </w:tc>
              <w:tc>
                <w:tcPr>
                  <w:tcW w:w="1355" w:type="dxa"/>
                  <w:vAlign w:val="center"/>
                </w:tcPr>
                <w:p w14:paraId="21A57432" w14:textId="27AD23D6" w:rsidR="00C7136A" w:rsidRPr="007C3617" w:rsidRDefault="0001734F">
                  <w:pPr>
                    <w:jc w:val="center"/>
                    <w:rPr>
                      <w:szCs w:val="21"/>
                    </w:rPr>
                  </w:pPr>
                  <w:r w:rsidRPr="007C3617">
                    <w:rPr>
                      <w:szCs w:val="21"/>
                    </w:rPr>
                    <w:t>阅读文献</w:t>
                  </w:r>
                  <w:r w:rsidR="00A9027C">
                    <w:rPr>
                      <w:rFonts w:hint="eastAsia"/>
                      <w:szCs w:val="21"/>
                    </w:rPr>
                    <w:t>、</w:t>
                  </w:r>
                  <w:r w:rsidR="00A9027C" w:rsidRPr="007C3617">
                    <w:rPr>
                      <w:szCs w:val="21"/>
                    </w:rPr>
                    <w:t>检查、讨论</w:t>
                  </w:r>
                </w:p>
              </w:tc>
              <w:tc>
                <w:tcPr>
                  <w:tcW w:w="1381" w:type="dxa"/>
                  <w:vAlign w:val="center"/>
                </w:tcPr>
                <w:p w14:paraId="63677841" w14:textId="06988C23"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追求真理，树立创造未来的远大目标</w:t>
                  </w:r>
                </w:p>
              </w:tc>
              <w:tc>
                <w:tcPr>
                  <w:tcW w:w="1089" w:type="dxa"/>
                  <w:vAlign w:val="center"/>
                </w:tcPr>
                <w:p w14:paraId="137D4A81" w14:textId="72060A17" w:rsidR="00C7136A" w:rsidRPr="007C3617" w:rsidRDefault="00D36B0E">
                  <w:pPr>
                    <w:jc w:val="center"/>
                    <w:rPr>
                      <w:szCs w:val="21"/>
                    </w:rPr>
                  </w:pPr>
                  <w:r>
                    <w:rPr>
                      <w:szCs w:val="21"/>
                    </w:rPr>
                    <w:t>3</w:t>
                  </w:r>
                  <w:r>
                    <w:rPr>
                      <w:rFonts w:hint="eastAsia"/>
                      <w:szCs w:val="21"/>
                    </w:rPr>
                    <w:t>、</w:t>
                  </w:r>
                  <w:r>
                    <w:rPr>
                      <w:rFonts w:hint="eastAsia"/>
                      <w:szCs w:val="21"/>
                    </w:rPr>
                    <w:t>4</w:t>
                  </w:r>
                </w:p>
              </w:tc>
            </w:tr>
            <w:bookmarkEnd w:id="2"/>
            <w:tr w:rsidR="00C7136A" w:rsidRPr="007C3617" w14:paraId="36238978" w14:textId="77777777" w:rsidTr="00A9027C">
              <w:trPr>
                <w:trHeight w:val="554"/>
              </w:trPr>
              <w:tc>
                <w:tcPr>
                  <w:tcW w:w="1752" w:type="dxa"/>
                  <w:vAlign w:val="center"/>
                </w:tcPr>
                <w:p w14:paraId="3BFEC57B" w14:textId="77777777" w:rsidR="00C7136A" w:rsidRPr="007C3617" w:rsidRDefault="0001734F">
                  <w:pPr>
                    <w:rPr>
                      <w:szCs w:val="21"/>
                    </w:rPr>
                  </w:pPr>
                  <w:r w:rsidRPr="007C3617">
                    <w:rPr>
                      <w:szCs w:val="21"/>
                    </w:rPr>
                    <w:t>7.</w:t>
                  </w:r>
                  <w:r w:rsidRPr="007C3617">
                    <w:rPr>
                      <w:szCs w:val="21"/>
                    </w:rPr>
                    <w:t>语言与认知研究的基本方法（</w:t>
                  </w:r>
                  <w:r w:rsidRPr="007C3617">
                    <w:rPr>
                      <w:szCs w:val="21"/>
                    </w:rPr>
                    <w:t>2</w:t>
                  </w:r>
                  <w:r w:rsidRPr="007C3617">
                    <w:rPr>
                      <w:szCs w:val="21"/>
                    </w:rPr>
                    <w:t>）</w:t>
                  </w:r>
                </w:p>
              </w:tc>
              <w:tc>
                <w:tcPr>
                  <w:tcW w:w="520" w:type="dxa"/>
                  <w:vAlign w:val="center"/>
                </w:tcPr>
                <w:p w14:paraId="37EAE211" w14:textId="77777777" w:rsidR="00C7136A" w:rsidRPr="007C3617" w:rsidRDefault="0001734F">
                  <w:pPr>
                    <w:jc w:val="center"/>
                    <w:rPr>
                      <w:szCs w:val="21"/>
                    </w:rPr>
                  </w:pPr>
                  <w:r w:rsidRPr="007C3617">
                    <w:rPr>
                      <w:szCs w:val="21"/>
                    </w:rPr>
                    <w:t>2</w:t>
                  </w:r>
                </w:p>
              </w:tc>
              <w:tc>
                <w:tcPr>
                  <w:tcW w:w="1334" w:type="dxa"/>
                  <w:vAlign w:val="center"/>
                </w:tcPr>
                <w:p w14:paraId="48EF6C9C" w14:textId="77777777" w:rsidR="00C7136A" w:rsidRPr="007C3617" w:rsidRDefault="0001734F">
                  <w:pPr>
                    <w:jc w:val="center"/>
                    <w:rPr>
                      <w:szCs w:val="21"/>
                    </w:rPr>
                  </w:pPr>
                  <w:r w:rsidRPr="007C3617">
                    <w:rPr>
                      <w:szCs w:val="21"/>
                    </w:rPr>
                    <w:t>讲授、讨论</w:t>
                  </w:r>
                </w:p>
              </w:tc>
              <w:tc>
                <w:tcPr>
                  <w:tcW w:w="1355" w:type="dxa"/>
                  <w:vAlign w:val="center"/>
                </w:tcPr>
                <w:p w14:paraId="24266C9F" w14:textId="1EFE3E60" w:rsidR="00C7136A" w:rsidRPr="007C3617" w:rsidRDefault="0001734F">
                  <w:pPr>
                    <w:jc w:val="center"/>
                    <w:rPr>
                      <w:szCs w:val="21"/>
                    </w:rPr>
                  </w:pPr>
                  <w:r w:rsidRPr="007C3617">
                    <w:rPr>
                      <w:szCs w:val="21"/>
                    </w:rPr>
                    <w:t>文献阅读</w:t>
                  </w:r>
                  <w:r w:rsidR="00A9027C">
                    <w:rPr>
                      <w:rFonts w:hint="eastAsia"/>
                      <w:szCs w:val="21"/>
                    </w:rPr>
                    <w:t>、</w:t>
                  </w:r>
                  <w:r w:rsidR="00A9027C" w:rsidRPr="007C3617">
                    <w:rPr>
                      <w:szCs w:val="21"/>
                    </w:rPr>
                    <w:t>检查、展示</w:t>
                  </w:r>
                </w:p>
              </w:tc>
              <w:tc>
                <w:tcPr>
                  <w:tcW w:w="1381" w:type="dxa"/>
                  <w:vAlign w:val="center"/>
                </w:tcPr>
                <w:p w14:paraId="7121E254" w14:textId="2544D742"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追求真理，树立创造未来的远大目标</w:t>
                  </w:r>
                </w:p>
              </w:tc>
              <w:tc>
                <w:tcPr>
                  <w:tcW w:w="1089" w:type="dxa"/>
                  <w:vAlign w:val="center"/>
                </w:tcPr>
                <w:p w14:paraId="3BF4B72A" w14:textId="521F0F98" w:rsidR="00C7136A" w:rsidRPr="007C3617" w:rsidRDefault="00D36B0E">
                  <w:pPr>
                    <w:jc w:val="center"/>
                    <w:rPr>
                      <w:szCs w:val="21"/>
                    </w:rPr>
                  </w:pPr>
                  <w:r>
                    <w:rPr>
                      <w:szCs w:val="21"/>
                    </w:rPr>
                    <w:t>3</w:t>
                  </w:r>
                  <w:r>
                    <w:rPr>
                      <w:rFonts w:hint="eastAsia"/>
                      <w:szCs w:val="21"/>
                    </w:rPr>
                    <w:t>、</w:t>
                  </w:r>
                  <w:r>
                    <w:rPr>
                      <w:rFonts w:hint="eastAsia"/>
                      <w:szCs w:val="21"/>
                    </w:rPr>
                    <w:t>4</w:t>
                  </w:r>
                </w:p>
              </w:tc>
            </w:tr>
            <w:tr w:rsidR="00C7136A" w:rsidRPr="007C3617" w14:paraId="3F2511FA" w14:textId="77777777" w:rsidTr="00A9027C">
              <w:trPr>
                <w:trHeight w:val="548"/>
              </w:trPr>
              <w:tc>
                <w:tcPr>
                  <w:tcW w:w="1752" w:type="dxa"/>
                  <w:vAlign w:val="center"/>
                </w:tcPr>
                <w:p w14:paraId="0C5D97D0" w14:textId="77777777" w:rsidR="00C7136A" w:rsidRPr="007C3617" w:rsidRDefault="0001734F">
                  <w:pPr>
                    <w:rPr>
                      <w:szCs w:val="21"/>
                    </w:rPr>
                  </w:pPr>
                  <w:r w:rsidRPr="007C3617">
                    <w:rPr>
                      <w:szCs w:val="21"/>
                    </w:rPr>
                    <w:t>8.</w:t>
                  </w:r>
                  <w:r w:rsidRPr="007C3617">
                    <w:rPr>
                      <w:szCs w:val="21"/>
                    </w:rPr>
                    <w:t>词汇加工</w:t>
                  </w:r>
                </w:p>
              </w:tc>
              <w:tc>
                <w:tcPr>
                  <w:tcW w:w="520" w:type="dxa"/>
                  <w:vAlign w:val="center"/>
                </w:tcPr>
                <w:p w14:paraId="7D95CA85" w14:textId="77777777" w:rsidR="00C7136A" w:rsidRPr="007C3617" w:rsidRDefault="0001734F">
                  <w:pPr>
                    <w:jc w:val="center"/>
                    <w:rPr>
                      <w:szCs w:val="21"/>
                    </w:rPr>
                  </w:pPr>
                  <w:r w:rsidRPr="007C3617">
                    <w:rPr>
                      <w:szCs w:val="21"/>
                    </w:rPr>
                    <w:t>2</w:t>
                  </w:r>
                </w:p>
              </w:tc>
              <w:tc>
                <w:tcPr>
                  <w:tcW w:w="1334" w:type="dxa"/>
                  <w:vAlign w:val="center"/>
                </w:tcPr>
                <w:p w14:paraId="768746DA" w14:textId="77777777" w:rsidR="00C7136A" w:rsidRPr="007C3617" w:rsidRDefault="0001734F">
                  <w:pPr>
                    <w:jc w:val="center"/>
                    <w:rPr>
                      <w:szCs w:val="21"/>
                    </w:rPr>
                  </w:pPr>
                  <w:r w:rsidRPr="007C3617">
                    <w:rPr>
                      <w:szCs w:val="21"/>
                    </w:rPr>
                    <w:t>讲授、讨论、展示</w:t>
                  </w:r>
                </w:p>
              </w:tc>
              <w:tc>
                <w:tcPr>
                  <w:tcW w:w="1355" w:type="dxa"/>
                  <w:vAlign w:val="center"/>
                </w:tcPr>
                <w:p w14:paraId="3EB600D2" w14:textId="5A3BF689" w:rsidR="00C7136A" w:rsidRPr="007C3617" w:rsidRDefault="0001734F">
                  <w:pPr>
                    <w:jc w:val="center"/>
                    <w:rPr>
                      <w:szCs w:val="21"/>
                    </w:rPr>
                  </w:pPr>
                  <w:r w:rsidRPr="007C3617">
                    <w:rPr>
                      <w:szCs w:val="21"/>
                    </w:rPr>
                    <w:t>分组整理文献</w:t>
                  </w:r>
                  <w:r w:rsidR="00A9027C">
                    <w:rPr>
                      <w:rFonts w:hint="eastAsia"/>
                      <w:szCs w:val="21"/>
                    </w:rPr>
                    <w:t>、</w:t>
                  </w:r>
                  <w:r w:rsidR="00A9027C" w:rsidRPr="007C3617">
                    <w:rPr>
                      <w:szCs w:val="21"/>
                    </w:rPr>
                    <w:t>展示、讨论</w:t>
                  </w:r>
                </w:p>
              </w:tc>
              <w:tc>
                <w:tcPr>
                  <w:tcW w:w="1381" w:type="dxa"/>
                  <w:vAlign w:val="center"/>
                </w:tcPr>
                <w:p w14:paraId="674A5A38" w14:textId="5D02CFD3"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追求真理，树立创造未来的远大目标</w:t>
                  </w:r>
                </w:p>
              </w:tc>
              <w:tc>
                <w:tcPr>
                  <w:tcW w:w="1089" w:type="dxa"/>
                  <w:vAlign w:val="center"/>
                </w:tcPr>
                <w:p w14:paraId="2A73FFB2" w14:textId="6DCD1D91" w:rsidR="00C7136A" w:rsidRPr="007C3617" w:rsidRDefault="00D36B0E">
                  <w:pPr>
                    <w:jc w:val="center"/>
                    <w:rPr>
                      <w:szCs w:val="21"/>
                    </w:rPr>
                  </w:pPr>
                  <w:r>
                    <w:rPr>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p>
              </w:tc>
            </w:tr>
            <w:tr w:rsidR="00C7136A" w:rsidRPr="007C3617" w14:paraId="58114A22" w14:textId="77777777" w:rsidTr="00A9027C">
              <w:trPr>
                <w:trHeight w:val="570"/>
              </w:trPr>
              <w:tc>
                <w:tcPr>
                  <w:tcW w:w="1752" w:type="dxa"/>
                  <w:vAlign w:val="center"/>
                </w:tcPr>
                <w:p w14:paraId="0C2F7426" w14:textId="77777777" w:rsidR="00C7136A" w:rsidRPr="007C3617" w:rsidRDefault="0001734F">
                  <w:pPr>
                    <w:rPr>
                      <w:szCs w:val="21"/>
                    </w:rPr>
                  </w:pPr>
                  <w:r w:rsidRPr="007C3617">
                    <w:rPr>
                      <w:szCs w:val="21"/>
                    </w:rPr>
                    <w:t xml:space="preserve">9. </w:t>
                  </w:r>
                  <w:r w:rsidRPr="007C3617">
                    <w:rPr>
                      <w:szCs w:val="21"/>
                    </w:rPr>
                    <w:t>句子理解</w:t>
                  </w:r>
                  <w:r w:rsidRPr="007C3617">
                    <w:rPr>
                      <w:szCs w:val="21"/>
                    </w:rPr>
                    <w:t>1</w:t>
                  </w:r>
                </w:p>
              </w:tc>
              <w:tc>
                <w:tcPr>
                  <w:tcW w:w="520" w:type="dxa"/>
                  <w:vAlign w:val="center"/>
                </w:tcPr>
                <w:p w14:paraId="13877E7E" w14:textId="77777777" w:rsidR="00C7136A" w:rsidRPr="007C3617" w:rsidRDefault="0001734F">
                  <w:pPr>
                    <w:jc w:val="center"/>
                    <w:rPr>
                      <w:szCs w:val="21"/>
                    </w:rPr>
                  </w:pPr>
                  <w:r w:rsidRPr="007C3617">
                    <w:rPr>
                      <w:szCs w:val="21"/>
                    </w:rPr>
                    <w:t>2</w:t>
                  </w:r>
                </w:p>
              </w:tc>
              <w:tc>
                <w:tcPr>
                  <w:tcW w:w="1334" w:type="dxa"/>
                  <w:vAlign w:val="center"/>
                </w:tcPr>
                <w:p w14:paraId="500C7373" w14:textId="77777777" w:rsidR="00C7136A" w:rsidRPr="007C3617" w:rsidRDefault="0001734F">
                  <w:pPr>
                    <w:jc w:val="center"/>
                    <w:rPr>
                      <w:szCs w:val="21"/>
                    </w:rPr>
                  </w:pPr>
                  <w:r w:rsidRPr="007C3617">
                    <w:rPr>
                      <w:szCs w:val="21"/>
                    </w:rPr>
                    <w:t>讲授、讨论</w:t>
                  </w:r>
                </w:p>
              </w:tc>
              <w:tc>
                <w:tcPr>
                  <w:tcW w:w="1355" w:type="dxa"/>
                  <w:vAlign w:val="center"/>
                </w:tcPr>
                <w:p w14:paraId="08B5EE27" w14:textId="1630C93F" w:rsidR="00C7136A" w:rsidRPr="007C3617" w:rsidRDefault="0001734F">
                  <w:pPr>
                    <w:jc w:val="center"/>
                    <w:rPr>
                      <w:szCs w:val="21"/>
                    </w:rPr>
                  </w:pPr>
                  <w:r w:rsidRPr="007C3617">
                    <w:rPr>
                      <w:szCs w:val="21"/>
                    </w:rPr>
                    <w:t>梳理该领域的研究进展</w:t>
                  </w:r>
                  <w:r w:rsidR="00A9027C">
                    <w:rPr>
                      <w:rFonts w:hint="eastAsia"/>
                      <w:szCs w:val="21"/>
                    </w:rPr>
                    <w:t>、</w:t>
                  </w:r>
                  <w:r w:rsidR="00A9027C" w:rsidRPr="007C3617">
                    <w:rPr>
                      <w:szCs w:val="21"/>
                    </w:rPr>
                    <w:t>展示、讨论</w:t>
                  </w:r>
                </w:p>
              </w:tc>
              <w:tc>
                <w:tcPr>
                  <w:tcW w:w="1381" w:type="dxa"/>
                  <w:vAlign w:val="center"/>
                </w:tcPr>
                <w:p w14:paraId="467E0CCF" w14:textId="4FEBAB1E"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追求真理，树立创造未来的远大目标</w:t>
                  </w:r>
                </w:p>
              </w:tc>
              <w:tc>
                <w:tcPr>
                  <w:tcW w:w="1089" w:type="dxa"/>
                  <w:vAlign w:val="center"/>
                </w:tcPr>
                <w:p w14:paraId="6CBE3557" w14:textId="2E6A11FB" w:rsidR="00C7136A" w:rsidRPr="007C3617" w:rsidRDefault="00D36B0E">
                  <w:pPr>
                    <w:jc w:val="center"/>
                    <w:rPr>
                      <w:szCs w:val="21"/>
                    </w:rPr>
                  </w:pPr>
                  <w:r>
                    <w:rPr>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p>
              </w:tc>
            </w:tr>
            <w:tr w:rsidR="00C7136A" w:rsidRPr="007C3617" w14:paraId="4A907D42" w14:textId="77777777" w:rsidTr="00A9027C">
              <w:trPr>
                <w:trHeight w:val="550"/>
              </w:trPr>
              <w:tc>
                <w:tcPr>
                  <w:tcW w:w="1752" w:type="dxa"/>
                  <w:vAlign w:val="center"/>
                </w:tcPr>
                <w:p w14:paraId="2A55DA30" w14:textId="77777777" w:rsidR="00C7136A" w:rsidRPr="007C3617" w:rsidRDefault="0001734F">
                  <w:pPr>
                    <w:rPr>
                      <w:szCs w:val="21"/>
                    </w:rPr>
                  </w:pPr>
                  <w:r w:rsidRPr="007C3617">
                    <w:rPr>
                      <w:szCs w:val="21"/>
                    </w:rPr>
                    <w:lastRenderedPageBreak/>
                    <w:t>10.</w:t>
                  </w:r>
                  <w:r w:rsidRPr="007C3617">
                    <w:rPr>
                      <w:szCs w:val="21"/>
                    </w:rPr>
                    <w:t>句子理解</w:t>
                  </w:r>
                  <w:r w:rsidRPr="007C3617">
                    <w:rPr>
                      <w:szCs w:val="21"/>
                    </w:rPr>
                    <w:t>2</w:t>
                  </w:r>
                </w:p>
              </w:tc>
              <w:tc>
                <w:tcPr>
                  <w:tcW w:w="520" w:type="dxa"/>
                  <w:vAlign w:val="center"/>
                </w:tcPr>
                <w:p w14:paraId="3AA02321" w14:textId="77777777" w:rsidR="00C7136A" w:rsidRPr="007C3617" w:rsidRDefault="0001734F">
                  <w:pPr>
                    <w:jc w:val="center"/>
                    <w:rPr>
                      <w:szCs w:val="21"/>
                    </w:rPr>
                  </w:pPr>
                  <w:r w:rsidRPr="007C3617">
                    <w:rPr>
                      <w:szCs w:val="21"/>
                    </w:rPr>
                    <w:t>2</w:t>
                  </w:r>
                </w:p>
              </w:tc>
              <w:tc>
                <w:tcPr>
                  <w:tcW w:w="1334" w:type="dxa"/>
                  <w:vAlign w:val="center"/>
                </w:tcPr>
                <w:p w14:paraId="2C706B9A" w14:textId="77777777" w:rsidR="00C7136A" w:rsidRPr="007C3617" w:rsidRDefault="0001734F">
                  <w:pPr>
                    <w:jc w:val="center"/>
                    <w:rPr>
                      <w:szCs w:val="21"/>
                    </w:rPr>
                  </w:pPr>
                  <w:r w:rsidRPr="007C3617">
                    <w:rPr>
                      <w:szCs w:val="21"/>
                    </w:rPr>
                    <w:t>讲授、展示、讨论</w:t>
                  </w:r>
                </w:p>
              </w:tc>
              <w:tc>
                <w:tcPr>
                  <w:tcW w:w="1355" w:type="dxa"/>
                  <w:vAlign w:val="center"/>
                </w:tcPr>
                <w:p w14:paraId="6FDCB8C7" w14:textId="253EAECB" w:rsidR="00C7136A" w:rsidRPr="007C3617" w:rsidRDefault="0001734F">
                  <w:pPr>
                    <w:jc w:val="center"/>
                    <w:rPr>
                      <w:szCs w:val="21"/>
                    </w:rPr>
                  </w:pPr>
                  <w:r w:rsidRPr="007C3617">
                    <w:rPr>
                      <w:szCs w:val="21"/>
                    </w:rPr>
                    <w:t>文献阅读</w:t>
                  </w:r>
                  <w:r w:rsidR="00A9027C">
                    <w:rPr>
                      <w:rFonts w:hint="eastAsia"/>
                      <w:szCs w:val="21"/>
                    </w:rPr>
                    <w:t>、</w:t>
                  </w:r>
                  <w:r w:rsidR="00A9027C" w:rsidRPr="007C3617">
                    <w:rPr>
                      <w:szCs w:val="21"/>
                    </w:rPr>
                    <w:t>展示、讨论</w:t>
                  </w:r>
                </w:p>
              </w:tc>
              <w:tc>
                <w:tcPr>
                  <w:tcW w:w="1381" w:type="dxa"/>
                  <w:vAlign w:val="center"/>
                </w:tcPr>
                <w:p w14:paraId="01A98F3A" w14:textId="1F107318"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追求真理，树立创造未来的远大目标</w:t>
                  </w:r>
                </w:p>
              </w:tc>
              <w:tc>
                <w:tcPr>
                  <w:tcW w:w="1089" w:type="dxa"/>
                  <w:vAlign w:val="center"/>
                </w:tcPr>
                <w:p w14:paraId="60E84AF5" w14:textId="695CE64A" w:rsidR="00C7136A" w:rsidRPr="007C3617" w:rsidRDefault="00D36B0E">
                  <w:pPr>
                    <w:jc w:val="center"/>
                    <w:rPr>
                      <w:szCs w:val="21"/>
                    </w:rPr>
                  </w:pPr>
                  <w:r>
                    <w:rPr>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p>
              </w:tc>
            </w:tr>
            <w:tr w:rsidR="00C7136A" w:rsidRPr="007C3617" w14:paraId="6023FD11" w14:textId="77777777" w:rsidTr="00A9027C">
              <w:trPr>
                <w:trHeight w:val="558"/>
              </w:trPr>
              <w:tc>
                <w:tcPr>
                  <w:tcW w:w="1752" w:type="dxa"/>
                  <w:vAlign w:val="center"/>
                </w:tcPr>
                <w:p w14:paraId="242233A1" w14:textId="77777777" w:rsidR="00C7136A" w:rsidRPr="007C3617" w:rsidRDefault="0001734F">
                  <w:pPr>
                    <w:rPr>
                      <w:szCs w:val="21"/>
                    </w:rPr>
                  </w:pPr>
                  <w:r w:rsidRPr="007C3617">
                    <w:rPr>
                      <w:szCs w:val="21"/>
                    </w:rPr>
                    <w:t>11.</w:t>
                  </w:r>
                  <w:r w:rsidRPr="007C3617">
                    <w:rPr>
                      <w:szCs w:val="21"/>
                    </w:rPr>
                    <w:t>句子理解</w:t>
                  </w:r>
                  <w:r w:rsidRPr="007C3617">
                    <w:rPr>
                      <w:szCs w:val="21"/>
                    </w:rPr>
                    <w:t>3</w:t>
                  </w:r>
                </w:p>
              </w:tc>
              <w:tc>
                <w:tcPr>
                  <w:tcW w:w="520" w:type="dxa"/>
                  <w:vAlign w:val="center"/>
                </w:tcPr>
                <w:p w14:paraId="4F237B7B" w14:textId="77777777" w:rsidR="00C7136A" w:rsidRPr="007C3617" w:rsidRDefault="0001734F">
                  <w:pPr>
                    <w:jc w:val="center"/>
                    <w:rPr>
                      <w:szCs w:val="21"/>
                    </w:rPr>
                  </w:pPr>
                  <w:r w:rsidRPr="007C3617">
                    <w:rPr>
                      <w:szCs w:val="21"/>
                    </w:rPr>
                    <w:t>2</w:t>
                  </w:r>
                </w:p>
              </w:tc>
              <w:tc>
                <w:tcPr>
                  <w:tcW w:w="1334" w:type="dxa"/>
                  <w:vAlign w:val="center"/>
                </w:tcPr>
                <w:p w14:paraId="1F450F47" w14:textId="77777777" w:rsidR="00C7136A" w:rsidRPr="007C3617" w:rsidRDefault="0001734F">
                  <w:pPr>
                    <w:jc w:val="center"/>
                    <w:rPr>
                      <w:szCs w:val="21"/>
                    </w:rPr>
                  </w:pPr>
                  <w:r w:rsidRPr="007C3617">
                    <w:rPr>
                      <w:szCs w:val="21"/>
                    </w:rPr>
                    <w:t>讲授、讨论</w:t>
                  </w:r>
                </w:p>
              </w:tc>
              <w:tc>
                <w:tcPr>
                  <w:tcW w:w="1355" w:type="dxa"/>
                  <w:vAlign w:val="center"/>
                </w:tcPr>
                <w:p w14:paraId="3767D85B" w14:textId="38EC0786" w:rsidR="00C7136A" w:rsidRPr="007C3617" w:rsidRDefault="0001734F">
                  <w:pPr>
                    <w:jc w:val="center"/>
                    <w:rPr>
                      <w:szCs w:val="21"/>
                    </w:rPr>
                  </w:pPr>
                  <w:r w:rsidRPr="007C3617">
                    <w:rPr>
                      <w:szCs w:val="21"/>
                    </w:rPr>
                    <w:t>文献梳理</w:t>
                  </w:r>
                  <w:r w:rsidR="00A9027C">
                    <w:rPr>
                      <w:rFonts w:hint="eastAsia"/>
                      <w:szCs w:val="21"/>
                    </w:rPr>
                    <w:t>、</w:t>
                  </w:r>
                  <w:r w:rsidR="00A9027C" w:rsidRPr="007C3617">
                    <w:rPr>
                      <w:szCs w:val="21"/>
                    </w:rPr>
                    <w:t>展示、讨论</w:t>
                  </w:r>
                </w:p>
              </w:tc>
              <w:tc>
                <w:tcPr>
                  <w:tcW w:w="1381" w:type="dxa"/>
                  <w:vAlign w:val="center"/>
                </w:tcPr>
                <w:p w14:paraId="25E3F26D" w14:textId="551C2759"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追求真理，树立创造未来的远大目标</w:t>
                  </w:r>
                </w:p>
              </w:tc>
              <w:tc>
                <w:tcPr>
                  <w:tcW w:w="1089" w:type="dxa"/>
                  <w:vAlign w:val="center"/>
                </w:tcPr>
                <w:p w14:paraId="34D8117F" w14:textId="6C58986F" w:rsidR="00C7136A" w:rsidRPr="007C3617" w:rsidRDefault="00D36B0E">
                  <w:pPr>
                    <w:jc w:val="center"/>
                    <w:rPr>
                      <w:szCs w:val="21"/>
                    </w:rPr>
                  </w:pPr>
                  <w:r>
                    <w:rPr>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p>
              </w:tc>
            </w:tr>
            <w:tr w:rsidR="00C7136A" w:rsidRPr="007C3617" w14:paraId="50E21D4B" w14:textId="77777777" w:rsidTr="00A9027C">
              <w:trPr>
                <w:trHeight w:val="552"/>
              </w:trPr>
              <w:tc>
                <w:tcPr>
                  <w:tcW w:w="1752" w:type="dxa"/>
                  <w:vAlign w:val="center"/>
                </w:tcPr>
                <w:p w14:paraId="5FB05D66" w14:textId="77777777" w:rsidR="00C7136A" w:rsidRPr="007C3617" w:rsidRDefault="0001734F">
                  <w:pPr>
                    <w:jc w:val="center"/>
                    <w:rPr>
                      <w:szCs w:val="21"/>
                    </w:rPr>
                  </w:pPr>
                  <w:r w:rsidRPr="007C3617">
                    <w:rPr>
                      <w:szCs w:val="21"/>
                    </w:rPr>
                    <w:t xml:space="preserve">12. </w:t>
                  </w:r>
                  <w:r w:rsidRPr="007C3617">
                    <w:rPr>
                      <w:szCs w:val="21"/>
                    </w:rPr>
                    <w:t>语言习得（</w:t>
                  </w:r>
                  <w:r w:rsidRPr="007C3617">
                    <w:rPr>
                      <w:szCs w:val="21"/>
                    </w:rPr>
                    <w:t>1</w:t>
                  </w:r>
                  <w:r w:rsidRPr="007C3617">
                    <w:rPr>
                      <w:szCs w:val="21"/>
                    </w:rPr>
                    <w:t>）</w:t>
                  </w:r>
                </w:p>
              </w:tc>
              <w:tc>
                <w:tcPr>
                  <w:tcW w:w="520" w:type="dxa"/>
                  <w:vAlign w:val="center"/>
                </w:tcPr>
                <w:p w14:paraId="0BFC054C" w14:textId="77777777" w:rsidR="00C7136A" w:rsidRPr="007C3617" w:rsidRDefault="0001734F">
                  <w:pPr>
                    <w:jc w:val="center"/>
                    <w:rPr>
                      <w:szCs w:val="21"/>
                    </w:rPr>
                  </w:pPr>
                  <w:r w:rsidRPr="007C3617">
                    <w:rPr>
                      <w:szCs w:val="21"/>
                    </w:rPr>
                    <w:t>2</w:t>
                  </w:r>
                </w:p>
              </w:tc>
              <w:tc>
                <w:tcPr>
                  <w:tcW w:w="1334" w:type="dxa"/>
                  <w:vAlign w:val="center"/>
                </w:tcPr>
                <w:p w14:paraId="5E63F605" w14:textId="77777777" w:rsidR="00C7136A" w:rsidRPr="007C3617" w:rsidRDefault="0001734F">
                  <w:pPr>
                    <w:jc w:val="center"/>
                    <w:rPr>
                      <w:szCs w:val="21"/>
                    </w:rPr>
                  </w:pPr>
                  <w:r w:rsidRPr="007C3617">
                    <w:rPr>
                      <w:szCs w:val="21"/>
                    </w:rPr>
                    <w:t>讲授、讨论</w:t>
                  </w:r>
                </w:p>
              </w:tc>
              <w:tc>
                <w:tcPr>
                  <w:tcW w:w="1355" w:type="dxa"/>
                  <w:vAlign w:val="center"/>
                </w:tcPr>
                <w:p w14:paraId="3BE20D9C" w14:textId="03F63FDB" w:rsidR="00C7136A" w:rsidRPr="007C3617" w:rsidRDefault="0001734F">
                  <w:pPr>
                    <w:jc w:val="center"/>
                    <w:rPr>
                      <w:szCs w:val="21"/>
                    </w:rPr>
                  </w:pPr>
                  <w:r w:rsidRPr="007C3617">
                    <w:rPr>
                      <w:szCs w:val="21"/>
                    </w:rPr>
                    <w:t>文献阅读、分组整理相关文献</w:t>
                  </w:r>
                  <w:r w:rsidR="00A9027C">
                    <w:rPr>
                      <w:rFonts w:hint="eastAsia"/>
                      <w:szCs w:val="21"/>
                    </w:rPr>
                    <w:t>、</w:t>
                  </w:r>
                  <w:r w:rsidR="00A9027C" w:rsidRPr="007C3617">
                    <w:rPr>
                      <w:szCs w:val="21"/>
                    </w:rPr>
                    <w:t>展示、讨论</w:t>
                  </w:r>
                </w:p>
              </w:tc>
              <w:tc>
                <w:tcPr>
                  <w:tcW w:w="1381" w:type="dxa"/>
                  <w:vAlign w:val="center"/>
                </w:tcPr>
                <w:p w14:paraId="6A30F3CF" w14:textId="341E740C"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追求真理，树立创造未来的远大目标</w:t>
                  </w:r>
                </w:p>
              </w:tc>
              <w:tc>
                <w:tcPr>
                  <w:tcW w:w="1089" w:type="dxa"/>
                  <w:vAlign w:val="center"/>
                </w:tcPr>
                <w:p w14:paraId="730639BE" w14:textId="3AE973B0" w:rsidR="00C7136A" w:rsidRPr="007C3617" w:rsidRDefault="00D36B0E">
                  <w:pPr>
                    <w:jc w:val="center"/>
                    <w:rPr>
                      <w:szCs w:val="21"/>
                    </w:rPr>
                  </w:pPr>
                  <w:r>
                    <w:rPr>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p>
              </w:tc>
            </w:tr>
            <w:tr w:rsidR="00C7136A" w:rsidRPr="007C3617" w14:paraId="438CC97A" w14:textId="77777777" w:rsidTr="00A9027C">
              <w:trPr>
                <w:trHeight w:val="552"/>
              </w:trPr>
              <w:tc>
                <w:tcPr>
                  <w:tcW w:w="1752" w:type="dxa"/>
                  <w:vAlign w:val="center"/>
                </w:tcPr>
                <w:p w14:paraId="0D8A960C" w14:textId="77777777" w:rsidR="00C7136A" w:rsidRPr="007C3617" w:rsidRDefault="0001734F">
                  <w:pPr>
                    <w:jc w:val="center"/>
                    <w:rPr>
                      <w:szCs w:val="21"/>
                    </w:rPr>
                  </w:pPr>
                  <w:r w:rsidRPr="007C3617">
                    <w:rPr>
                      <w:szCs w:val="21"/>
                    </w:rPr>
                    <w:t xml:space="preserve">13. </w:t>
                  </w:r>
                  <w:r w:rsidRPr="007C3617">
                    <w:rPr>
                      <w:szCs w:val="21"/>
                    </w:rPr>
                    <w:t>语言习得（</w:t>
                  </w:r>
                  <w:r w:rsidRPr="007C3617">
                    <w:rPr>
                      <w:szCs w:val="21"/>
                    </w:rPr>
                    <w:t>2</w:t>
                  </w:r>
                  <w:r w:rsidRPr="007C3617">
                    <w:rPr>
                      <w:szCs w:val="21"/>
                    </w:rPr>
                    <w:t>）</w:t>
                  </w:r>
                </w:p>
              </w:tc>
              <w:tc>
                <w:tcPr>
                  <w:tcW w:w="520" w:type="dxa"/>
                  <w:vAlign w:val="center"/>
                </w:tcPr>
                <w:p w14:paraId="18AB0EFF" w14:textId="77777777" w:rsidR="00C7136A" w:rsidRPr="007C3617" w:rsidRDefault="0001734F">
                  <w:pPr>
                    <w:jc w:val="center"/>
                    <w:rPr>
                      <w:szCs w:val="21"/>
                    </w:rPr>
                  </w:pPr>
                  <w:r w:rsidRPr="007C3617">
                    <w:rPr>
                      <w:szCs w:val="21"/>
                    </w:rPr>
                    <w:t>2</w:t>
                  </w:r>
                </w:p>
              </w:tc>
              <w:tc>
                <w:tcPr>
                  <w:tcW w:w="1334" w:type="dxa"/>
                  <w:vAlign w:val="center"/>
                </w:tcPr>
                <w:p w14:paraId="756B0ECC" w14:textId="77777777" w:rsidR="00C7136A" w:rsidRPr="007C3617" w:rsidRDefault="0001734F">
                  <w:pPr>
                    <w:jc w:val="center"/>
                    <w:rPr>
                      <w:szCs w:val="21"/>
                    </w:rPr>
                  </w:pPr>
                  <w:r w:rsidRPr="007C3617">
                    <w:rPr>
                      <w:szCs w:val="21"/>
                    </w:rPr>
                    <w:t>讲授、展示、讨论</w:t>
                  </w:r>
                </w:p>
              </w:tc>
              <w:tc>
                <w:tcPr>
                  <w:tcW w:w="1355" w:type="dxa"/>
                  <w:vAlign w:val="center"/>
                </w:tcPr>
                <w:p w14:paraId="272390DC" w14:textId="2641322B" w:rsidR="00C7136A" w:rsidRPr="007C3617" w:rsidRDefault="0001734F">
                  <w:pPr>
                    <w:jc w:val="center"/>
                    <w:rPr>
                      <w:szCs w:val="21"/>
                    </w:rPr>
                  </w:pPr>
                  <w:r w:rsidRPr="007C3617">
                    <w:rPr>
                      <w:szCs w:val="21"/>
                    </w:rPr>
                    <w:t>分组整理文献</w:t>
                  </w:r>
                  <w:r w:rsidR="00A9027C">
                    <w:rPr>
                      <w:rFonts w:hint="eastAsia"/>
                      <w:szCs w:val="21"/>
                    </w:rPr>
                    <w:t>、</w:t>
                  </w:r>
                  <w:r w:rsidR="00A9027C" w:rsidRPr="007C3617">
                    <w:rPr>
                      <w:szCs w:val="21"/>
                    </w:rPr>
                    <w:t>展示、讨论</w:t>
                  </w:r>
                </w:p>
              </w:tc>
              <w:tc>
                <w:tcPr>
                  <w:tcW w:w="1381" w:type="dxa"/>
                  <w:vAlign w:val="center"/>
                </w:tcPr>
                <w:p w14:paraId="1A791F5E" w14:textId="0F56CDB9"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追求真理，树立创造未来的远大目标</w:t>
                  </w:r>
                </w:p>
              </w:tc>
              <w:tc>
                <w:tcPr>
                  <w:tcW w:w="1089" w:type="dxa"/>
                  <w:vAlign w:val="center"/>
                </w:tcPr>
                <w:p w14:paraId="33B50BA7" w14:textId="310A5B60" w:rsidR="00C7136A" w:rsidRPr="007C3617" w:rsidRDefault="00D36B0E">
                  <w:pPr>
                    <w:jc w:val="center"/>
                    <w:rPr>
                      <w:szCs w:val="21"/>
                    </w:rPr>
                  </w:pPr>
                  <w:r>
                    <w:rPr>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p>
              </w:tc>
            </w:tr>
            <w:tr w:rsidR="00C7136A" w:rsidRPr="007C3617" w14:paraId="3C7709AE" w14:textId="77777777" w:rsidTr="00A9027C">
              <w:trPr>
                <w:trHeight w:val="560"/>
              </w:trPr>
              <w:tc>
                <w:tcPr>
                  <w:tcW w:w="1752" w:type="dxa"/>
                  <w:vAlign w:val="center"/>
                </w:tcPr>
                <w:p w14:paraId="0B1A35EC" w14:textId="77777777" w:rsidR="00C7136A" w:rsidRPr="007C3617" w:rsidRDefault="0001734F">
                  <w:pPr>
                    <w:rPr>
                      <w:szCs w:val="21"/>
                    </w:rPr>
                  </w:pPr>
                  <w:r w:rsidRPr="007C3617">
                    <w:rPr>
                      <w:szCs w:val="21"/>
                    </w:rPr>
                    <w:t xml:space="preserve">14. </w:t>
                  </w:r>
                  <w:r w:rsidRPr="007C3617">
                    <w:rPr>
                      <w:szCs w:val="21"/>
                    </w:rPr>
                    <w:t>语言产出</w:t>
                  </w:r>
                </w:p>
              </w:tc>
              <w:tc>
                <w:tcPr>
                  <w:tcW w:w="520" w:type="dxa"/>
                  <w:vAlign w:val="center"/>
                </w:tcPr>
                <w:p w14:paraId="07936818" w14:textId="77777777" w:rsidR="00C7136A" w:rsidRPr="007C3617" w:rsidRDefault="0001734F">
                  <w:pPr>
                    <w:jc w:val="center"/>
                    <w:rPr>
                      <w:szCs w:val="21"/>
                    </w:rPr>
                  </w:pPr>
                  <w:r w:rsidRPr="007C3617">
                    <w:rPr>
                      <w:szCs w:val="21"/>
                    </w:rPr>
                    <w:t>2</w:t>
                  </w:r>
                </w:p>
              </w:tc>
              <w:tc>
                <w:tcPr>
                  <w:tcW w:w="1334" w:type="dxa"/>
                  <w:vAlign w:val="center"/>
                </w:tcPr>
                <w:p w14:paraId="3D0D0D87" w14:textId="77777777" w:rsidR="00C7136A" w:rsidRPr="007C3617" w:rsidRDefault="0001734F">
                  <w:pPr>
                    <w:jc w:val="center"/>
                    <w:rPr>
                      <w:szCs w:val="21"/>
                    </w:rPr>
                  </w:pPr>
                  <w:r w:rsidRPr="007C3617">
                    <w:rPr>
                      <w:szCs w:val="21"/>
                    </w:rPr>
                    <w:t>讲授、讨论</w:t>
                  </w:r>
                </w:p>
              </w:tc>
              <w:tc>
                <w:tcPr>
                  <w:tcW w:w="1355" w:type="dxa"/>
                  <w:vAlign w:val="center"/>
                </w:tcPr>
                <w:p w14:paraId="38CCBF59" w14:textId="43972CFE" w:rsidR="00C7136A" w:rsidRPr="007C3617" w:rsidRDefault="0001734F">
                  <w:pPr>
                    <w:jc w:val="center"/>
                    <w:rPr>
                      <w:szCs w:val="21"/>
                    </w:rPr>
                  </w:pPr>
                  <w:r w:rsidRPr="007C3617">
                    <w:rPr>
                      <w:szCs w:val="21"/>
                    </w:rPr>
                    <w:t>文献阅读</w:t>
                  </w:r>
                  <w:r w:rsidR="00A9027C">
                    <w:rPr>
                      <w:rFonts w:hint="eastAsia"/>
                      <w:szCs w:val="21"/>
                    </w:rPr>
                    <w:t>、</w:t>
                  </w:r>
                  <w:r w:rsidR="00A9027C" w:rsidRPr="007C3617">
                    <w:rPr>
                      <w:szCs w:val="21"/>
                    </w:rPr>
                    <w:t>展示、讨论</w:t>
                  </w:r>
                </w:p>
              </w:tc>
              <w:tc>
                <w:tcPr>
                  <w:tcW w:w="1381" w:type="dxa"/>
                  <w:vAlign w:val="center"/>
                </w:tcPr>
                <w:p w14:paraId="21D581DD" w14:textId="101EF220"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追求真理，树立创造未来的远大目标</w:t>
                  </w:r>
                </w:p>
              </w:tc>
              <w:tc>
                <w:tcPr>
                  <w:tcW w:w="1089" w:type="dxa"/>
                  <w:vAlign w:val="center"/>
                </w:tcPr>
                <w:p w14:paraId="16E3CE89" w14:textId="070102CA" w:rsidR="00C7136A" w:rsidRPr="007C3617" w:rsidRDefault="00D36B0E">
                  <w:pPr>
                    <w:jc w:val="center"/>
                    <w:rPr>
                      <w:szCs w:val="21"/>
                    </w:rPr>
                  </w:pPr>
                  <w:r>
                    <w:rPr>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p>
              </w:tc>
            </w:tr>
            <w:tr w:rsidR="00C7136A" w:rsidRPr="007C3617" w14:paraId="275AAF4A" w14:textId="77777777" w:rsidTr="00A9027C">
              <w:trPr>
                <w:trHeight w:val="560"/>
              </w:trPr>
              <w:tc>
                <w:tcPr>
                  <w:tcW w:w="1752" w:type="dxa"/>
                  <w:vAlign w:val="center"/>
                </w:tcPr>
                <w:p w14:paraId="3DBB1C9F" w14:textId="77777777" w:rsidR="00C7136A" w:rsidRPr="007C3617" w:rsidRDefault="0001734F">
                  <w:pPr>
                    <w:rPr>
                      <w:szCs w:val="21"/>
                    </w:rPr>
                  </w:pPr>
                  <w:r w:rsidRPr="007C3617">
                    <w:rPr>
                      <w:szCs w:val="21"/>
                    </w:rPr>
                    <w:t xml:space="preserve">15. </w:t>
                  </w:r>
                  <w:r w:rsidRPr="007C3617">
                    <w:rPr>
                      <w:szCs w:val="21"/>
                    </w:rPr>
                    <w:t>语言障碍</w:t>
                  </w:r>
                </w:p>
              </w:tc>
              <w:tc>
                <w:tcPr>
                  <w:tcW w:w="520" w:type="dxa"/>
                  <w:vAlign w:val="center"/>
                </w:tcPr>
                <w:p w14:paraId="4E45D362" w14:textId="77777777" w:rsidR="00C7136A" w:rsidRPr="007C3617" w:rsidRDefault="0001734F">
                  <w:pPr>
                    <w:jc w:val="center"/>
                    <w:rPr>
                      <w:szCs w:val="21"/>
                    </w:rPr>
                  </w:pPr>
                  <w:r w:rsidRPr="007C3617">
                    <w:rPr>
                      <w:szCs w:val="21"/>
                    </w:rPr>
                    <w:t>2</w:t>
                  </w:r>
                </w:p>
              </w:tc>
              <w:tc>
                <w:tcPr>
                  <w:tcW w:w="1334" w:type="dxa"/>
                  <w:vAlign w:val="center"/>
                </w:tcPr>
                <w:p w14:paraId="67CB2559" w14:textId="77777777" w:rsidR="00C7136A" w:rsidRPr="007C3617" w:rsidRDefault="0001734F">
                  <w:pPr>
                    <w:jc w:val="center"/>
                    <w:rPr>
                      <w:szCs w:val="21"/>
                    </w:rPr>
                  </w:pPr>
                  <w:r w:rsidRPr="007C3617">
                    <w:rPr>
                      <w:szCs w:val="21"/>
                    </w:rPr>
                    <w:t>讲授、讨论</w:t>
                  </w:r>
                </w:p>
              </w:tc>
              <w:tc>
                <w:tcPr>
                  <w:tcW w:w="1355" w:type="dxa"/>
                  <w:vAlign w:val="center"/>
                </w:tcPr>
                <w:p w14:paraId="7764C3DC" w14:textId="0CF272C7" w:rsidR="00C7136A" w:rsidRPr="007C3617" w:rsidRDefault="0001734F">
                  <w:pPr>
                    <w:jc w:val="center"/>
                    <w:rPr>
                      <w:szCs w:val="21"/>
                    </w:rPr>
                  </w:pPr>
                  <w:r w:rsidRPr="007C3617">
                    <w:rPr>
                      <w:szCs w:val="21"/>
                    </w:rPr>
                    <w:t>文献阅读</w:t>
                  </w:r>
                  <w:r w:rsidR="00A9027C">
                    <w:rPr>
                      <w:rFonts w:hint="eastAsia"/>
                      <w:szCs w:val="21"/>
                    </w:rPr>
                    <w:t>、</w:t>
                  </w:r>
                  <w:r w:rsidR="00A9027C" w:rsidRPr="007C3617">
                    <w:rPr>
                      <w:szCs w:val="21"/>
                    </w:rPr>
                    <w:t>展示、讨论</w:t>
                  </w:r>
                </w:p>
              </w:tc>
              <w:tc>
                <w:tcPr>
                  <w:tcW w:w="1381" w:type="dxa"/>
                  <w:vAlign w:val="center"/>
                </w:tcPr>
                <w:p w14:paraId="6FBACAC7" w14:textId="0E3B66C8"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lastRenderedPageBreak/>
                    <w:t>追求真理，树立创造未来的远大目标</w:t>
                  </w:r>
                </w:p>
              </w:tc>
              <w:tc>
                <w:tcPr>
                  <w:tcW w:w="1089" w:type="dxa"/>
                  <w:vAlign w:val="center"/>
                </w:tcPr>
                <w:p w14:paraId="6C0217DF" w14:textId="1A92FE63" w:rsidR="00C7136A" w:rsidRPr="007C3617" w:rsidRDefault="00C7136A">
                  <w:pPr>
                    <w:jc w:val="center"/>
                    <w:rPr>
                      <w:szCs w:val="21"/>
                    </w:rPr>
                  </w:pPr>
                </w:p>
              </w:tc>
            </w:tr>
            <w:tr w:rsidR="00C7136A" w:rsidRPr="007C3617" w14:paraId="20F24A63" w14:textId="77777777" w:rsidTr="00A9027C">
              <w:trPr>
                <w:trHeight w:val="568"/>
              </w:trPr>
              <w:tc>
                <w:tcPr>
                  <w:tcW w:w="1752" w:type="dxa"/>
                  <w:vAlign w:val="center"/>
                </w:tcPr>
                <w:p w14:paraId="5D03654D" w14:textId="77777777" w:rsidR="00C7136A" w:rsidRPr="007C3617" w:rsidRDefault="0001734F">
                  <w:pPr>
                    <w:rPr>
                      <w:szCs w:val="21"/>
                    </w:rPr>
                  </w:pPr>
                  <w:r w:rsidRPr="007C3617">
                    <w:rPr>
                      <w:szCs w:val="21"/>
                    </w:rPr>
                    <w:t xml:space="preserve">16. </w:t>
                  </w:r>
                  <w:r w:rsidRPr="007C3617">
                    <w:rPr>
                      <w:szCs w:val="21"/>
                    </w:rPr>
                    <w:t>语言障碍</w:t>
                  </w:r>
                </w:p>
              </w:tc>
              <w:tc>
                <w:tcPr>
                  <w:tcW w:w="520" w:type="dxa"/>
                  <w:vAlign w:val="center"/>
                </w:tcPr>
                <w:p w14:paraId="66521662" w14:textId="77777777" w:rsidR="00C7136A" w:rsidRPr="007C3617" w:rsidRDefault="0001734F">
                  <w:pPr>
                    <w:jc w:val="center"/>
                    <w:rPr>
                      <w:szCs w:val="21"/>
                    </w:rPr>
                  </w:pPr>
                  <w:r w:rsidRPr="007C3617">
                    <w:rPr>
                      <w:szCs w:val="21"/>
                    </w:rPr>
                    <w:t>2</w:t>
                  </w:r>
                </w:p>
              </w:tc>
              <w:tc>
                <w:tcPr>
                  <w:tcW w:w="1334" w:type="dxa"/>
                  <w:vAlign w:val="center"/>
                </w:tcPr>
                <w:p w14:paraId="76319E84" w14:textId="77777777" w:rsidR="00C7136A" w:rsidRPr="007C3617" w:rsidRDefault="0001734F">
                  <w:pPr>
                    <w:jc w:val="center"/>
                    <w:rPr>
                      <w:szCs w:val="21"/>
                    </w:rPr>
                  </w:pPr>
                  <w:r w:rsidRPr="007C3617">
                    <w:rPr>
                      <w:szCs w:val="21"/>
                    </w:rPr>
                    <w:t>讲授、展示、讨论</w:t>
                  </w:r>
                </w:p>
              </w:tc>
              <w:tc>
                <w:tcPr>
                  <w:tcW w:w="1355" w:type="dxa"/>
                  <w:vAlign w:val="center"/>
                </w:tcPr>
                <w:p w14:paraId="689B23E3" w14:textId="029D8AB0" w:rsidR="00C7136A" w:rsidRPr="007C3617" w:rsidRDefault="0001734F">
                  <w:pPr>
                    <w:jc w:val="center"/>
                    <w:rPr>
                      <w:szCs w:val="21"/>
                    </w:rPr>
                  </w:pPr>
                  <w:r w:rsidRPr="007C3617">
                    <w:rPr>
                      <w:szCs w:val="21"/>
                    </w:rPr>
                    <w:t>阅读文献</w:t>
                  </w:r>
                  <w:r w:rsidR="00A9027C">
                    <w:rPr>
                      <w:rFonts w:hint="eastAsia"/>
                      <w:szCs w:val="21"/>
                    </w:rPr>
                    <w:t>、</w:t>
                  </w:r>
                  <w:r w:rsidR="00A9027C" w:rsidRPr="007C3617">
                    <w:rPr>
                      <w:szCs w:val="21"/>
                    </w:rPr>
                    <w:t>展示、讨论</w:t>
                  </w:r>
                </w:p>
              </w:tc>
              <w:tc>
                <w:tcPr>
                  <w:tcW w:w="1381" w:type="dxa"/>
                  <w:vAlign w:val="center"/>
                </w:tcPr>
                <w:p w14:paraId="22BCB813" w14:textId="17E2C021" w:rsidR="00C7136A" w:rsidRPr="007C3617" w:rsidRDefault="00D36B0E">
                  <w:pPr>
                    <w:jc w:val="center"/>
                    <w:rPr>
                      <w:szCs w:val="21"/>
                    </w:rPr>
                  </w:pPr>
                  <w:r>
                    <w:rPr>
                      <w:rStyle w:val="fontstyle01"/>
                      <w:rFonts w:hint="default"/>
                    </w:rPr>
                    <w:t>立足行业领域，矢志成为国家栋梁；</w:t>
                  </w:r>
                  <w:r>
                    <w:rPr>
                      <w:rFonts w:ascii="宋体" w:eastAsia="宋体" w:hAnsi="宋体" w:hint="eastAsia"/>
                      <w:color w:val="000000"/>
                    </w:rPr>
                    <w:br/>
                  </w:r>
                  <w:r>
                    <w:rPr>
                      <w:rStyle w:val="fontstyle01"/>
                      <w:rFonts w:hint="default"/>
                    </w:rPr>
                    <w:t>追求真理，树立创造未来的远大目标</w:t>
                  </w:r>
                </w:p>
              </w:tc>
              <w:tc>
                <w:tcPr>
                  <w:tcW w:w="1089" w:type="dxa"/>
                  <w:vAlign w:val="center"/>
                </w:tcPr>
                <w:p w14:paraId="3CEE6700" w14:textId="72972EDD" w:rsidR="00C7136A" w:rsidRPr="007C3617" w:rsidRDefault="00C7136A">
                  <w:pPr>
                    <w:jc w:val="center"/>
                    <w:rPr>
                      <w:szCs w:val="21"/>
                    </w:rPr>
                  </w:pPr>
                </w:p>
              </w:tc>
            </w:tr>
            <w:tr w:rsidR="00C7136A" w:rsidRPr="007C3617" w14:paraId="766A6DF1" w14:textId="77777777" w:rsidTr="00A9027C">
              <w:trPr>
                <w:trHeight w:val="568"/>
              </w:trPr>
              <w:tc>
                <w:tcPr>
                  <w:tcW w:w="1752" w:type="dxa"/>
                  <w:vAlign w:val="center"/>
                </w:tcPr>
                <w:p w14:paraId="0A1C7436" w14:textId="77777777" w:rsidR="00C7136A" w:rsidRPr="007C3617" w:rsidRDefault="00C7136A">
                  <w:pPr>
                    <w:jc w:val="center"/>
                    <w:rPr>
                      <w:szCs w:val="21"/>
                    </w:rPr>
                  </w:pPr>
                </w:p>
              </w:tc>
              <w:tc>
                <w:tcPr>
                  <w:tcW w:w="520" w:type="dxa"/>
                  <w:vAlign w:val="center"/>
                </w:tcPr>
                <w:p w14:paraId="00A2F098" w14:textId="77777777" w:rsidR="00C7136A" w:rsidRPr="007C3617" w:rsidRDefault="00C7136A">
                  <w:pPr>
                    <w:jc w:val="center"/>
                    <w:rPr>
                      <w:szCs w:val="21"/>
                    </w:rPr>
                  </w:pPr>
                </w:p>
              </w:tc>
              <w:tc>
                <w:tcPr>
                  <w:tcW w:w="1334" w:type="dxa"/>
                  <w:vAlign w:val="center"/>
                </w:tcPr>
                <w:p w14:paraId="05F4BACF" w14:textId="77777777" w:rsidR="00C7136A" w:rsidRPr="007C3617" w:rsidRDefault="00C7136A">
                  <w:pPr>
                    <w:jc w:val="center"/>
                    <w:rPr>
                      <w:szCs w:val="21"/>
                    </w:rPr>
                  </w:pPr>
                </w:p>
              </w:tc>
              <w:tc>
                <w:tcPr>
                  <w:tcW w:w="1355" w:type="dxa"/>
                  <w:vAlign w:val="center"/>
                </w:tcPr>
                <w:p w14:paraId="18AF4489" w14:textId="77777777" w:rsidR="00C7136A" w:rsidRPr="007C3617" w:rsidRDefault="00C7136A">
                  <w:pPr>
                    <w:jc w:val="center"/>
                    <w:rPr>
                      <w:szCs w:val="21"/>
                    </w:rPr>
                  </w:pPr>
                </w:p>
              </w:tc>
              <w:tc>
                <w:tcPr>
                  <w:tcW w:w="1381" w:type="dxa"/>
                  <w:vAlign w:val="center"/>
                </w:tcPr>
                <w:p w14:paraId="16E4F6A0" w14:textId="77777777" w:rsidR="00C7136A" w:rsidRPr="007C3617" w:rsidRDefault="00C7136A">
                  <w:pPr>
                    <w:jc w:val="center"/>
                    <w:rPr>
                      <w:szCs w:val="21"/>
                    </w:rPr>
                  </w:pPr>
                </w:p>
              </w:tc>
              <w:tc>
                <w:tcPr>
                  <w:tcW w:w="1089" w:type="dxa"/>
                  <w:vAlign w:val="center"/>
                </w:tcPr>
                <w:p w14:paraId="68D60AD5" w14:textId="77777777" w:rsidR="00C7136A" w:rsidRPr="007C3617" w:rsidRDefault="00C7136A">
                  <w:pPr>
                    <w:jc w:val="center"/>
                    <w:rPr>
                      <w:szCs w:val="21"/>
                    </w:rPr>
                  </w:pPr>
                </w:p>
              </w:tc>
            </w:tr>
            <w:tr w:rsidR="00C7136A" w:rsidRPr="007C3617" w14:paraId="59102E2A" w14:textId="77777777" w:rsidTr="00A9027C">
              <w:trPr>
                <w:trHeight w:val="568"/>
              </w:trPr>
              <w:tc>
                <w:tcPr>
                  <w:tcW w:w="1752" w:type="dxa"/>
                  <w:vAlign w:val="center"/>
                </w:tcPr>
                <w:p w14:paraId="6C089D6D" w14:textId="77777777" w:rsidR="00C7136A" w:rsidRPr="007C3617" w:rsidRDefault="00C7136A">
                  <w:pPr>
                    <w:jc w:val="center"/>
                    <w:rPr>
                      <w:szCs w:val="21"/>
                    </w:rPr>
                  </w:pPr>
                </w:p>
              </w:tc>
              <w:tc>
                <w:tcPr>
                  <w:tcW w:w="520" w:type="dxa"/>
                  <w:vAlign w:val="center"/>
                </w:tcPr>
                <w:p w14:paraId="218C4793" w14:textId="77777777" w:rsidR="00C7136A" w:rsidRPr="007C3617" w:rsidRDefault="00C7136A">
                  <w:pPr>
                    <w:jc w:val="center"/>
                    <w:rPr>
                      <w:szCs w:val="21"/>
                    </w:rPr>
                  </w:pPr>
                </w:p>
              </w:tc>
              <w:tc>
                <w:tcPr>
                  <w:tcW w:w="1334" w:type="dxa"/>
                  <w:vAlign w:val="center"/>
                </w:tcPr>
                <w:p w14:paraId="1DA29850" w14:textId="77777777" w:rsidR="00C7136A" w:rsidRPr="007C3617" w:rsidRDefault="00C7136A">
                  <w:pPr>
                    <w:jc w:val="center"/>
                    <w:rPr>
                      <w:szCs w:val="21"/>
                    </w:rPr>
                  </w:pPr>
                </w:p>
              </w:tc>
              <w:tc>
                <w:tcPr>
                  <w:tcW w:w="1355" w:type="dxa"/>
                  <w:vAlign w:val="center"/>
                </w:tcPr>
                <w:p w14:paraId="01B9FA9A" w14:textId="77777777" w:rsidR="00C7136A" w:rsidRPr="007C3617" w:rsidRDefault="00C7136A">
                  <w:pPr>
                    <w:jc w:val="center"/>
                    <w:rPr>
                      <w:szCs w:val="21"/>
                    </w:rPr>
                  </w:pPr>
                </w:p>
              </w:tc>
              <w:tc>
                <w:tcPr>
                  <w:tcW w:w="1381" w:type="dxa"/>
                  <w:vAlign w:val="center"/>
                </w:tcPr>
                <w:p w14:paraId="56CF88A3" w14:textId="77777777" w:rsidR="00C7136A" w:rsidRPr="007C3617" w:rsidRDefault="00C7136A">
                  <w:pPr>
                    <w:jc w:val="center"/>
                    <w:rPr>
                      <w:szCs w:val="21"/>
                    </w:rPr>
                  </w:pPr>
                </w:p>
              </w:tc>
              <w:tc>
                <w:tcPr>
                  <w:tcW w:w="1089" w:type="dxa"/>
                  <w:vAlign w:val="center"/>
                </w:tcPr>
                <w:p w14:paraId="72B9B2E0" w14:textId="77777777" w:rsidR="00C7136A" w:rsidRPr="007C3617" w:rsidRDefault="00C7136A">
                  <w:pPr>
                    <w:jc w:val="center"/>
                    <w:rPr>
                      <w:szCs w:val="21"/>
                    </w:rPr>
                  </w:pPr>
                </w:p>
              </w:tc>
            </w:tr>
          </w:tbl>
          <w:p w14:paraId="5CC7E596" w14:textId="77777777" w:rsidR="00C7136A" w:rsidRPr="007C3617" w:rsidRDefault="00C7136A">
            <w:pPr>
              <w:rPr>
                <w:szCs w:val="21"/>
              </w:rPr>
            </w:pPr>
          </w:p>
        </w:tc>
      </w:tr>
      <w:tr w:rsidR="00C7136A" w:rsidRPr="007C3617" w14:paraId="303DE4B7" w14:textId="77777777">
        <w:trPr>
          <w:trHeight w:val="882"/>
        </w:trPr>
        <w:tc>
          <w:tcPr>
            <w:tcW w:w="2102" w:type="dxa"/>
            <w:vAlign w:val="center"/>
          </w:tcPr>
          <w:p w14:paraId="7EA9F131" w14:textId="77777777" w:rsidR="00C7136A" w:rsidRPr="007C3617" w:rsidRDefault="0001734F">
            <w:pPr>
              <w:jc w:val="center"/>
              <w:rPr>
                <w:szCs w:val="21"/>
              </w:rPr>
            </w:pPr>
            <w:r w:rsidRPr="007C3617">
              <w:rPr>
                <w:color w:val="C00000"/>
                <w:szCs w:val="21"/>
              </w:rPr>
              <w:lastRenderedPageBreak/>
              <w:t>*</w:t>
            </w:r>
            <w:r w:rsidRPr="007C3617">
              <w:rPr>
                <w:szCs w:val="21"/>
              </w:rPr>
              <w:t>考核方式</w:t>
            </w:r>
            <w:r w:rsidRPr="007C3617">
              <w:rPr>
                <w:szCs w:val="21"/>
              </w:rPr>
              <w:t xml:space="preserve"> (Grading)</w:t>
            </w:r>
          </w:p>
        </w:tc>
        <w:tc>
          <w:tcPr>
            <w:tcW w:w="7822" w:type="dxa"/>
            <w:gridSpan w:val="8"/>
            <w:vAlign w:val="center"/>
          </w:tcPr>
          <w:p w14:paraId="5896E78D" w14:textId="77777777" w:rsidR="00C7136A" w:rsidRPr="007C3617" w:rsidRDefault="0001734F">
            <w:pPr>
              <w:jc w:val="left"/>
              <w:rPr>
                <w:szCs w:val="21"/>
              </w:rPr>
            </w:pPr>
            <w:r w:rsidRPr="007C3617">
              <w:rPr>
                <w:kern w:val="0"/>
                <w:szCs w:val="21"/>
                <w:lang w:val="zh-CN"/>
              </w:rPr>
              <w:t>出勤（</w:t>
            </w:r>
            <w:r w:rsidRPr="007C3617">
              <w:rPr>
                <w:kern w:val="0"/>
                <w:szCs w:val="21"/>
                <w:lang w:val="zh-CN"/>
              </w:rPr>
              <w:t>10</w:t>
            </w:r>
            <w:r w:rsidRPr="007C3617">
              <w:rPr>
                <w:kern w:val="0"/>
                <w:szCs w:val="21"/>
                <w:lang w:val="zh-CN"/>
              </w:rPr>
              <w:t>），课堂表现（</w:t>
            </w:r>
            <w:r w:rsidRPr="007C3617">
              <w:rPr>
                <w:kern w:val="0"/>
                <w:szCs w:val="21"/>
                <w:lang w:val="zh-CN"/>
              </w:rPr>
              <w:t>10</w:t>
            </w:r>
            <w:r w:rsidRPr="007C3617">
              <w:rPr>
                <w:kern w:val="0"/>
                <w:szCs w:val="21"/>
                <w:lang w:val="zh-CN"/>
              </w:rPr>
              <w:t>），期中测验（</w:t>
            </w:r>
            <w:r w:rsidRPr="007C3617">
              <w:rPr>
                <w:kern w:val="0"/>
                <w:szCs w:val="21"/>
                <w:lang w:val="zh-CN"/>
              </w:rPr>
              <w:t>20</w:t>
            </w:r>
            <w:r w:rsidRPr="007C3617">
              <w:rPr>
                <w:kern w:val="0"/>
                <w:szCs w:val="21"/>
                <w:lang w:val="zh-CN"/>
              </w:rPr>
              <w:t>），期末考试（</w:t>
            </w:r>
            <w:r w:rsidRPr="007C3617">
              <w:rPr>
                <w:kern w:val="0"/>
                <w:szCs w:val="21"/>
                <w:lang w:val="zh-CN"/>
              </w:rPr>
              <w:t>60</w:t>
            </w:r>
            <w:r w:rsidRPr="007C3617">
              <w:rPr>
                <w:kern w:val="0"/>
                <w:szCs w:val="21"/>
                <w:lang w:val="zh-CN"/>
              </w:rPr>
              <w:t>）</w:t>
            </w:r>
          </w:p>
        </w:tc>
      </w:tr>
      <w:tr w:rsidR="00C7136A" w:rsidRPr="007C3617" w14:paraId="46F19643" w14:textId="77777777">
        <w:trPr>
          <w:trHeight w:val="826"/>
        </w:trPr>
        <w:tc>
          <w:tcPr>
            <w:tcW w:w="2102" w:type="dxa"/>
            <w:vAlign w:val="center"/>
          </w:tcPr>
          <w:p w14:paraId="517C07D0" w14:textId="77777777" w:rsidR="00C7136A" w:rsidRPr="007C3617" w:rsidRDefault="0001734F">
            <w:pPr>
              <w:jc w:val="center"/>
              <w:rPr>
                <w:szCs w:val="21"/>
              </w:rPr>
            </w:pPr>
            <w:r w:rsidRPr="007C3617">
              <w:rPr>
                <w:color w:val="C00000"/>
                <w:szCs w:val="21"/>
              </w:rPr>
              <w:t>*</w:t>
            </w:r>
            <w:r w:rsidRPr="007C3617">
              <w:rPr>
                <w:szCs w:val="21"/>
              </w:rPr>
              <w:t>教材或参考资料</w:t>
            </w:r>
            <w:r w:rsidRPr="007C3617">
              <w:rPr>
                <w:szCs w:val="21"/>
              </w:rPr>
              <w:t>(Textbooks &amp; Other Materials)</w:t>
            </w:r>
          </w:p>
        </w:tc>
        <w:tc>
          <w:tcPr>
            <w:tcW w:w="7822" w:type="dxa"/>
            <w:gridSpan w:val="8"/>
            <w:vAlign w:val="center"/>
          </w:tcPr>
          <w:p w14:paraId="1E448D68" w14:textId="77777777" w:rsidR="00C7136A" w:rsidRPr="007C3617" w:rsidRDefault="0001734F">
            <w:pPr>
              <w:jc w:val="left"/>
              <w:rPr>
                <w:rFonts w:cs="Times New Roman"/>
                <w:color w:val="000000" w:themeColor="text1"/>
                <w:szCs w:val="21"/>
              </w:rPr>
            </w:pPr>
            <w:r w:rsidRPr="007C3617">
              <w:rPr>
                <w:rFonts w:cs="Times New Roman"/>
                <w:color w:val="000000" w:themeColor="text1"/>
                <w:szCs w:val="21"/>
              </w:rPr>
              <w:t xml:space="preserve">The Psychology of Language, Timothy B. </w:t>
            </w:r>
            <w:proofErr w:type="gramStart"/>
            <w:r w:rsidRPr="007C3617">
              <w:rPr>
                <w:rFonts w:cs="Times New Roman"/>
                <w:color w:val="000000" w:themeColor="text1"/>
                <w:szCs w:val="21"/>
              </w:rPr>
              <w:t xml:space="preserve">Jay </w:t>
            </w:r>
            <w:r w:rsidRPr="007C3617">
              <w:rPr>
                <w:rFonts w:cs="Times New Roman"/>
                <w:color w:val="000000" w:themeColor="text1"/>
                <w:kern w:val="0"/>
                <w:szCs w:val="21"/>
              </w:rPr>
              <w:t>,</w:t>
            </w:r>
            <w:proofErr w:type="gramEnd"/>
            <w:r w:rsidRPr="007C3617">
              <w:rPr>
                <w:rFonts w:cs="Times New Roman"/>
                <w:color w:val="000000" w:themeColor="text1"/>
                <w:kern w:val="0"/>
                <w:szCs w:val="21"/>
              </w:rPr>
              <w:t xml:space="preserve"> Peking University Press, 2004, 1</w:t>
            </w:r>
            <w:r w:rsidRPr="007C3617">
              <w:rPr>
                <w:rFonts w:cs="Times New Roman"/>
                <w:color w:val="000000" w:themeColor="text1"/>
                <w:kern w:val="0"/>
                <w:szCs w:val="21"/>
                <w:vertAlign w:val="superscript"/>
              </w:rPr>
              <w:t>st</w:t>
            </w:r>
            <w:r w:rsidRPr="007C3617">
              <w:rPr>
                <w:rFonts w:cs="Times New Roman"/>
                <w:color w:val="000000" w:themeColor="text1"/>
                <w:kern w:val="0"/>
                <w:szCs w:val="21"/>
              </w:rPr>
              <w:t xml:space="preserve"> edition, ISBN: 7-301-07370-4</w:t>
            </w:r>
          </w:p>
        </w:tc>
      </w:tr>
      <w:tr w:rsidR="00C7136A" w:rsidRPr="007C3617" w14:paraId="4BA5FD07" w14:textId="77777777">
        <w:trPr>
          <w:trHeight w:val="778"/>
        </w:trPr>
        <w:tc>
          <w:tcPr>
            <w:tcW w:w="2102" w:type="dxa"/>
            <w:vAlign w:val="center"/>
          </w:tcPr>
          <w:p w14:paraId="3D1E6D1E" w14:textId="77777777" w:rsidR="00C7136A" w:rsidRPr="007C3617" w:rsidRDefault="0001734F">
            <w:pPr>
              <w:jc w:val="center"/>
              <w:rPr>
                <w:szCs w:val="21"/>
              </w:rPr>
            </w:pPr>
            <w:r w:rsidRPr="007C3617">
              <w:rPr>
                <w:szCs w:val="21"/>
              </w:rPr>
              <w:t>其它（</w:t>
            </w:r>
            <w:r w:rsidRPr="007C3617">
              <w:rPr>
                <w:szCs w:val="21"/>
              </w:rPr>
              <w:t>More</w:t>
            </w:r>
            <w:r w:rsidRPr="007C3617">
              <w:rPr>
                <w:szCs w:val="21"/>
              </w:rPr>
              <w:t>）</w:t>
            </w:r>
          </w:p>
        </w:tc>
        <w:tc>
          <w:tcPr>
            <w:tcW w:w="7822" w:type="dxa"/>
            <w:gridSpan w:val="8"/>
            <w:vAlign w:val="center"/>
          </w:tcPr>
          <w:p w14:paraId="534CFD80" w14:textId="77777777" w:rsidR="00C7136A" w:rsidRPr="007C3617" w:rsidRDefault="00C7136A">
            <w:pPr>
              <w:jc w:val="center"/>
              <w:rPr>
                <w:color w:val="00B050"/>
                <w:szCs w:val="21"/>
              </w:rPr>
            </w:pPr>
          </w:p>
        </w:tc>
      </w:tr>
      <w:tr w:rsidR="00C7136A" w:rsidRPr="007C3617" w14:paraId="762CC9EE" w14:textId="77777777">
        <w:trPr>
          <w:trHeight w:val="778"/>
        </w:trPr>
        <w:tc>
          <w:tcPr>
            <w:tcW w:w="2102" w:type="dxa"/>
            <w:vAlign w:val="center"/>
          </w:tcPr>
          <w:p w14:paraId="39E8D41A" w14:textId="77777777" w:rsidR="00C7136A" w:rsidRPr="007C3617" w:rsidRDefault="0001734F">
            <w:pPr>
              <w:jc w:val="center"/>
              <w:rPr>
                <w:szCs w:val="21"/>
              </w:rPr>
            </w:pPr>
            <w:r w:rsidRPr="007C3617">
              <w:rPr>
                <w:szCs w:val="21"/>
              </w:rPr>
              <w:t>备注（</w:t>
            </w:r>
            <w:r w:rsidRPr="007C3617">
              <w:rPr>
                <w:szCs w:val="21"/>
              </w:rPr>
              <w:t>Notes</w:t>
            </w:r>
            <w:r w:rsidRPr="007C3617">
              <w:rPr>
                <w:szCs w:val="21"/>
              </w:rPr>
              <w:t>）</w:t>
            </w:r>
          </w:p>
        </w:tc>
        <w:tc>
          <w:tcPr>
            <w:tcW w:w="7822" w:type="dxa"/>
            <w:gridSpan w:val="8"/>
            <w:vAlign w:val="center"/>
          </w:tcPr>
          <w:p w14:paraId="341DCC20" w14:textId="77777777" w:rsidR="00C7136A" w:rsidRPr="007C3617" w:rsidRDefault="00C7136A">
            <w:pPr>
              <w:jc w:val="center"/>
              <w:rPr>
                <w:color w:val="00B050"/>
                <w:szCs w:val="21"/>
              </w:rPr>
            </w:pPr>
          </w:p>
        </w:tc>
      </w:tr>
    </w:tbl>
    <w:p w14:paraId="2F4B954A" w14:textId="77777777" w:rsidR="00C7136A" w:rsidRPr="007C3617" w:rsidRDefault="0001734F">
      <w:pPr>
        <w:spacing w:beforeLines="100" w:before="312"/>
        <w:jc w:val="left"/>
        <w:rPr>
          <w:szCs w:val="21"/>
        </w:rPr>
      </w:pPr>
      <w:r w:rsidRPr="007C3617">
        <w:rPr>
          <w:szCs w:val="21"/>
        </w:rPr>
        <w:t>备注说明：</w:t>
      </w:r>
    </w:p>
    <w:p w14:paraId="01AB0C08" w14:textId="77777777" w:rsidR="00C7136A" w:rsidRPr="007C3617" w:rsidRDefault="0001734F">
      <w:pPr>
        <w:spacing w:line="400" w:lineRule="exact"/>
        <w:ind w:firstLineChars="200" w:firstLine="420"/>
        <w:rPr>
          <w:szCs w:val="21"/>
        </w:rPr>
      </w:pPr>
      <w:r w:rsidRPr="007C3617">
        <w:rPr>
          <w:szCs w:val="21"/>
        </w:rPr>
        <w:t>1</w:t>
      </w:r>
      <w:r w:rsidRPr="007C3617">
        <w:rPr>
          <w:szCs w:val="21"/>
        </w:rPr>
        <w:t>．带</w:t>
      </w:r>
      <w:r w:rsidRPr="007C3617">
        <w:rPr>
          <w:szCs w:val="21"/>
        </w:rPr>
        <w:t>*</w:t>
      </w:r>
      <w:r w:rsidRPr="007C3617">
        <w:rPr>
          <w:szCs w:val="21"/>
        </w:rPr>
        <w:t>内容为必填项。</w:t>
      </w:r>
    </w:p>
    <w:p w14:paraId="19F941B6" w14:textId="77777777" w:rsidR="00C7136A" w:rsidRPr="007C3617" w:rsidRDefault="0001734F">
      <w:pPr>
        <w:spacing w:line="400" w:lineRule="exact"/>
        <w:ind w:firstLineChars="200" w:firstLine="420"/>
        <w:rPr>
          <w:szCs w:val="21"/>
        </w:rPr>
      </w:pPr>
      <w:r w:rsidRPr="007C3617">
        <w:rPr>
          <w:szCs w:val="21"/>
        </w:rPr>
        <w:t>2</w:t>
      </w:r>
      <w:r w:rsidRPr="007C3617">
        <w:rPr>
          <w:szCs w:val="21"/>
        </w:rPr>
        <w:t>．课程简介字数为</w:t>
      </w:r>
      <w:r w:rsidRPr="007C3617">
        <w:rPr>
          <w:szCs w:val="21"/>
        </w:rPr>
        <w:t>300-500</w:t>
      </w:r>
      <w:r w:rsidRPr="007C3617">
        <w:rPr>
          <w:szCs w:val="21"/>
        </w:rPr>
        <w:t>字；课程大纲以表述清楚教学安排为宜，字数不限。</w:t>
      </w:r>
    </w:p>
    <w:sectPr w:rsidR="00C7136A" w:rsidRPr="007C36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E3C4" w14:textId="77777777" w:rsidR="00EB4833" w:rsidRDefault="00EB4833" w:rsidP="003F7F18">
      <w:r>
        <w:separator/>
      </w:r>
    </w:p>
  </w:endnote>
  <w:endnote w:type="continuationSeparator" w:id="0">
    <w:p w14:paraId="442D48B4" w14:textId="77777777" w:rsidR="00EB4833" w:rsidRDefault="00EB4833" w:rsidP="003F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eteo">
    <w:charset w:val="00"/>
    <w:family w:val="auto"/>
    <w:pitch w:val="variable"/>
    <w:sig w:usb0="20003A87" w:usb1="00000000" w:usb2="00000000"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E2D1" w14:textId="77777777" w:rsidR="00EB4833" w:rsidRDefault="00EB4833" w:rsidP="003F7F18">
      <w:r>
        <w:separator/>
      </w:r>
    </w:p>
  </w:footnote>
  <w:footnote w:type="continuationSeparator" w:id="0">
    <w:p w14:paraId="79EC08CD" w14:textId="77777777" w:rsidR="00EB4833" w:rsidRDefault="00EB4833" w:rsidP="003F7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1D"/>
    <w:rsid w:val="00016D09"/>
    <w:rsid w:val="0001734F"/>
    <w:rsid w:val="00046DFD"/>
    <w:rsid w:val="000536F3"/>
    <w:rsid w:val="0006061D"/>
    <w:rsid w:val="00065C8F"/>
    <w:rsid w:val="000A3107"/>
    <w:rsid w:val="000A548F"/>
    <w:rsid w:val="000B4F6B"/>
    <w:rsid w:val="000B5B61"/>
    <w:rsid w:val="000C4BA4"/>
    <w:rsid w:val="00113507"/>
    <w:rsid w:val="00124F58"/>
    <w:rsid w:val="00133ABB"/>
    <w:rsid w:val="00135619"/>
    <w:rsid w:val="001473BE"/>
    <w:rsid w:val="00152B75"/>
    <w:rsid w:val="00153410"/>
    <w:rsid w:val="001552DE"/>
    <w:rsid w:val="00160181"/>
    <w:rsid w:val="00181BE7"/>
    <w:rsid w:val="001A4FE4"/>
    <w:rsid w:val="001A637A"/>
    <w:rsid w:val="001C7AD8"/>
    <w:rsid w:val="001D0BF5"/>
    <w:rsid w:val="001E73FD"/>
    <w:rsid w:val="00204265"/>
    <w:rsid w:val="00207DEF"/>
    <w:rsid w:val="00227A34"/>
    <w:rsid w:val="002428BC"/>
    <w:rsid w:val="0026026C"/>
    <w:rsid w:val="0026569D"/>
    <w:rsid w:val="0027360E"/>
    <w:rsid w:val="0028182B"/>
    <w:rsid w:val="0028463A"/>
    <w:rsid w:val="002A157D"/>
    <w:rsid w:val="002A6549"/>
    <w:rsid w:val="002A7980"/>
    <w:rsid w:val="002B6537"/>
    <w:rsid w:val="002D4CDC"/>
    <w:rsid w:val="00302187"/>
    <w:rsid w:val="003036D4"/>
    <w:rsid w:val="003237D3"/>
    <w:rsid w:val="00341CDD"/>
    <w:rsid w:val="00366702"/>
    <w:rsid w:val="003715C0"/>
    <w:rsid w:val="00377008"/>
    <w:rsid w:val="003948E3"/>
    <w:rsid w:val="00395246"/>
    <w:rsid w:val="0039570D"/>
    <w:rsid w:val="003C4422"/>
    <w:rsid w:val="003D10F5"/>
    <w:rsid w:val="003D2213"/>
    <w:rsid w:val="003E10AF"/>
    <w:rsid w:val="003E65CC"/>
    <w:rsid w:val="003F7F18"/>
    <w:rsid w:val="004417FD"/>
    <w:rsid w:val="00446816"/>
    <w:rsid w:val="00461685"/>
    <w:rsid w:val="00474457"/>
    <w:rsid w:val="00487AD7"/>
    <w:rsid w:val="004921CE"/>
    <w:rsid w:val="004D4153"/>
    <w:rsid w:val="004D4785"/>
    <w:rsid w:val="004D62C4"/>
    <w:rsid w:val="004E283B"/>
    <w:rsid w:val="005031D5"/>
    <w:rsid w:val="00511D50"/>
    <w:rsid w:val="00520B0A"/>
    <w:rsid w:val="00557AD3"/>
    <w:rsid w:val="00565461"/>
    <w:rsid w:val="00577467"/>
    <w:rsid w:val="00577ECF"/>
    <w:rsid w:val="005B52BE"/>
    <w:rsid w:val="005F49AB"/>
    <w:rsid w:val="0061590F"/>
    <w:rsid w:val="00647F8A"/>
    <w:rsid w:val="006506B7"/>
    <w:rsid w:val="00656964"/>
    <w:rsid w:val="00663B60"/>
    <w:rsid w:val="00686943"/>
    <w:rsid w:val="006A13AE"/>
    <w:rsid w:val="006A3361"/>
    <w:rsid w:val="006D3645"/>
    <w:rsid w:val="006F1849"/>
    <w:rsid w:val="006F49C1"/>
    <w:rsid w:val="00705456"/>
    <w:rsid w:val="00707583"/>
    <w:rsid w:val="007252D6"/>
    <w:rsid w:val="0074127F"/>
    <w:rsid w:val="00784A11"/>
    <w:rsid w:val="00795F2D"/>
    <w:rsid w:val="007A19E1"/>
    <w:rsid w:val="007B376D"/>
    <w:rsid w:val="007C3617"/>
    <w:rsid w:val="007D4099"/>
    <w:rsid w:val="007E4B77"/>
    <w:rsid w:val="008158EA"/>
    <w:rsid w:val="00823ACC"/>
    <w:rsid w:val="0082596B"/>
    <w:rsid w:val="00825C1B"/>
    <w:rsid w:val="00857453"/>
    <w:rsid w:val="00890F38"/>
    <w:rsid w:val="008954B7"/>
    <w:rsid w:val="008A7203"/>
    <w:rsid w:val="008C6E46"/>
    <w:rsid w:val="008F7DAE"/>
    <w:rsid w:val="00901F86"/>
    <w:rsid w:val="00904EBA"/>
    <w:rsid w:val="0090604F"/>
    <w:rsid w:val="00907933"/>
    <w:rsid w:val="009202E6"/>
    <w:rsid w:val="0092232B"/>
    <w:rsid w:val="00931F97"/>
    <w:rsid w:val="009325A7"/>
    <w:rsid w:val="0094583E"/>
    <w:rsid w:val="009521A6"/>
    <w:rsid w:val="00965009"/>
    <w:rsid w:val="009744FC"/>
    <w:rsid w:val="00983A28"/>
    <w:rsid w:val="009A0D3D"/>
    <w:rsid w:val="009A13D5"/>
    <w:rsid w:val="009A1690"/>
    <w:rsid w:val="009A48C1"/>
    <w:rsid w:val="009C2014"/>
    <w:rsid w:val="009E73FA"/>
    <w:rsid w:val="00A16565"/>
    <w:rsid w:val="00A3078F"/>
    <w:rsid w:val="00A37564"/>
    <w:rsid w:val="00A515EB"/>
    <w:rsid w:val="00A54CA9"/>
    <w:rsid w:val="00A61B1F"/>
    <w:rsid w:val="00A9027C"/>
    <w:rsid w:val="00A960D0"/>
    <w:rsid w:val="00AC1B9C"/>
    <w:rsid w:val="00AC5156"/>
    <w:rsid w:val="00AD0114"/>
    <w:rsid w:val="00AD3765"/>
    <w:rsid w:val="00AD7DBD"/>
    <w:rsid w:val="00AD7E02"/>
    <w:rsid w:val="00AE6C69"/>
    <w:rsid w:val="00B05FFC"/>
    <w:rsid w:val="00B10595"/>
    <w:rsid w:val="00B20254"/>
    <w:rsid w:val="00B328AD"/>
    <w:rsid w:val="00B41900"/>
    <w:rsid w:val="00B74383"/>
    <w:rsid w:val="00B970D8"/>
    <w:rsid w:val="00BE022B"/>
    <w:rsid w:val="00C040DE"/>
    <w:rsid w:val="00C46B87"/>
    <w:rsid w:val="00C7136A"/>
    <w:rsid w:val="00C73038"/>
    <w:rsid w:val="00C85828"/>
    <w:rsid w:val="00CB685A"/>
    <w:rsid w:val="00CF32A8"/>
    <w:rsid w:val="00CF7312"/>
    <w:rsid w:val="00D130CC"/>
    <w:rsid w:val="00D1758F"/>
    <w:rsid w:val="00D23BC7"/>
    <w:rsid w:val="00D36B0E"/>
    <w:rsid w:val="00D41A07"/>
    <w:rsid w:val="00D43323"/>
    <w:rsid w:val="00D47A4D"/>
    <w:rsid w:val="00D644B5"/>
    <w:rsid w:val="00D73A3C"/>
    <w:rsid w:val="00D85250"/>
    <w:rsid w:val="00D858FF"/>
    <w:rsid w:val="00D93ADF"/>
    <w:rsid w:val="00DB5794"/>
    <w:rsid w:val="00DC7BDC"/>
    <w:rsid w:val="00DF671F"/>
    <w:rsid w:val="00E025AD"/>
    <w:rsid w:val="00E06426"/>
    <w:rsid w:val="00E30BA9"/>
    <w:rsid w:val="00E43921"/>
    <w:rsid w:val="00E54B0F"/>
    <w:rsid w:val="00E5505D"/>
    <w:rsid w:val="00E85F6E"/>
    <w:rsid w:val="00E90402"/>
    <w:rsid w:val="00E953DB"/>
    <w:rsid w:val="00EA259D"/>
    <w:rsid w:val="00EB20C0"/>
    <w:rsid w:val="00EB4833"/>
    <w:rsid w:val="00EC1070"/>
    <w:rsid w:val="00ED2940"/>
    <w:rsid w:val="00ED30B5"/>
    <w:rsid w:val="00F262EB"/>
    <w:rsid w:val="00F46C0A"/>
    <w:rsid w:val="00F67475"/>
    <w:rsid w:val="00F746B7"/>
    <w:rsid w:val="00FC1AA0"/>
    <w:rsid w:val="00FC687D"/>
    <w:rsid w:val="00FE20EB"/>
    <w:rsid w:val="00FE3349"/>
    <w:rsid w:val="00FE4D40"/>
    <w:rsid w:val="00FF22DC"/>
    <w:rsid w:val="72CC2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17B5E9"/>
  <w15:docId w15:val="{3CC9E56F-714B-4FA3-A3E4-3EBBE55F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styleId="aa">
    <w:name w:val="Hyperlink"/>
    <w:basedOn w:val="a0"/>
    <w:uiPriority w:val="99"/>
    <w:unhideWhenUsed/>
    <w:rPr>
      <w:color w:val="0000FF"/>
      <w:u w:val="none"/>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paragraph" w:customStyle="1" w:styleId="2">
    <w:name w:val="样式2"/>
    <w:basedOn w:val="a"/>
    <w:rPr>
      <w:rFonts w:ascii="宋体" w:eastAsia="宋体" w:hAnsi="宋体" w:cs="Symeteo"/>
      <w:bCs/>
      <w:color w:val="FF0000"/>
      <w:sz w:val="24"/>
      <w:szCs w:val="24"/>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fontstyle01">
    <w:name w:val="fontstyle01"/>
    <w:basedOn w:val="a0"/>
    <w:rsid w:val="00D36B0E"/>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511</Words>
  <Characters>2916</Characters>
  <Application>Microsoft Office Word</Application>
  <DocSecurity>0</DocSecurity>
  <Lines>24</Lines>
  <Paragraphs>6</Paragraphs>
  <ScaleCrop>false</ScaleCrop>
  <Company>Microsoft</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xiqiang yang</dc:creator>
  <cp:lastModifiedBy>刘 佳</cp:lastModifiedBy>
  <cp:revision>2</cp:revision>
  <cp:lastPrinted>2014-04-28T01:34:00Z</cp:lastPrinted>
  <dcterms:created xsi:type="dcterms:W3CDTF">2022-11-07T06:24:00Z</dcterms:created>
  <dcterms:modified xsi:type="dcterms:W3CDTF">2022-11-07T06:24:00Z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