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84B3" w14:textId="77777777" w:rsidR="00015DC0" w:rsidRDefault="00F47357" w:rsidP="00452398">
      <w:pPr>
        <w:spacing w:afterLines="50" w:after="1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 w:rsidR="00126FE1" w:rsidRPr="00017182">
        <w:rPr>
          <w:rFonts w:cs="Calibri"/>
          <w:b/>
          <w:bCs/>
          <w:kern w:val="0"/>
          <w:sz w:val="32"/>
          <w:szCs w:val="21"/>
        </w:rPr>
        <w:t>法律语言学导论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14:paraId="1DE08EA9" w14:textId="77777777" w:rsidR="00015DC0" w:rsidRDefault="00015DC0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015DC0" w14:paraId="50C23DBF" w14:textId="77777777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DB5BF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</w:rPr>
              <w:t>课程基本信息（</w:t>
            </w:r>
            <w:r>
              <w:rPr>
                <w:rStyle w:val="font91"/>
                <w:rFonts w:eastAsia="宋体"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</w:rPr>
              <w:t>）</w:t>
            </w:r>
          </w:p>
        </w:tc>
      </w:tr>
      <w:tr w:rsidR="00015DC0" w14:paraId="0A4A53A6" w14:textId="77777777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7AEAA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48745" w14:textId="5D31B398" w:rsidR="00015DC0" w:rsidRPr="0089040D" w:rsidRDefault="0089040D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89040D"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FL3327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66843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学时（</w:t>
            </w:r>
            <w:r>
              <w:rPr>
                <w:rStyle w:val="font21"/>
                <w:rFonts w:eastAsia="宋体"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AB878" w14:textId="77777777" w:rsidR="00015DC0" w:rsidRPr="00965CD2" w:rsidRDefault="00965CD2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65CD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39D3F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学分（</w:t>
            </w:r>
            <w:r>
              <w:rPr>
                <w:rStyle w:val="font21"/>
                <w:rFonts w:eastAsia="宋体"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468EE" w14:textId="77777777" w:rsidR="00015DC0" w:rsidRDefault="00965CD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015DC0" w14:paraId="57EA94F9" w14:textId="77777777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7AAF8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课程名称（</w:t>
            </w:r>
            <w:r>
              <w:rPr>
                <w:rStyle w:val="font21"/>
                <w:rFonts w:eastAsia="宋体"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6D79D" w14:textId="77777777" w:rsidR="00015DC0" w:rsidRDefault="00F4735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（中文）</w:t>
            </w:r>
            <w:r w:rsidR="00965CD2" w:rsidRPr="00017182">
              <w:rPr>
                <w:rFonts w:cs="宋体"/>
                <w:kern w:val="0"/>
                <w:szCs w:val="21"/>
                <w:lang w:val="zh-CN"/>
              </w:rPr>
              <w:t>法律语言学</w:t>
            </w:r>
            <w:r w:rsidR="00965CD2">
              <w:rPr>
                <w:rFonts w:cs="宋体" w:hint="eastAsia"/>
                <w:kern w:val="0"/>
                <w:szCs w:val="21"/>
                <w:lang w:val="zh-CN"/>
              </w:rPr>
              <w:t>导论</w:t>
            </w:r>
          </w:p>
        </w:tc>
      </w:tr>
      <w:tr w:rsidR="00015DC0" w14:paraId="29059AE7" w14:textId="77777777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206B9" w14:textId="77777777" w:rsidR="00015DC0" w:rsidRDefault="00015DC0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8C120" w14:textId="77777777" w:rsidR="00015DC0" w:rsidRDefault="00F4735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（英文）</w:t>
            </w:r>
            <w:r w:rsidR="00965CD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Introducing </w:t>
            </w:r>
            <w:r w:rsidR="00965CD2" w:rsidRPr="00017182">
              <w:rPr>
                <w:rFonts w:cs="宋体"/>
                <w:kern w:val="0"/>
                <w:szCs w:val="21"/>
              </w:rPr>
              <w:t>Forensic Linguistics</w:t>
            </w:r>
          </w:p>
        </w:tc>
      </w:tr>
      <w:tr w:rsidR="00015DC0" w14:paraId="31E694DD" w14:textId="77777777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4652F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课程类型</w:t>
            </w:r>
            <w:r>
              <w:rPr>
                <w:rStyle w:val="font21"/>
                <w:rFonts w:eastAsia="微软雅黑"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AB10A" w14:textId="77777777" w:rsidR="00015DC0" w:rsidRDefault="00965CD2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017182">
              <w:rPr>
                <w:rFonts w:cs="宋体"/>
                <w:kern w:val="0"/>
                <w:szCs w:val="21"/>
                <w:lang w:val="zh-CN"/>
              </w:rPr>
              <w:t>基础类必修课</w:t>
            </w:r>
          </w:p>
        </w:tc>
      </w:tr>
      <w:tr w:rsidR="00015DC0" w14:paraId="5C6A6476" w14:textId="77777777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9C004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86293" w14:textId="77777777" w:rsidR="00015DC0" w:rsidRDefault="00965CD2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017182">
              <w:rPr>
                <w:rFonts w:cs="宋体"/>
                <w:kern w:val="0"/>
                <w:szCs w:val="21"/>
                <w:lang w:val="zh-CN"/>
              </w:rPr>
              <w:t>英语专业</w:t>
            </w:r>
          </w:p>
        </w:tc>
      </w:tr>
      <w:tr w:rsidR="00015DC0" w14:paraId="6604D63E" w14:textId="77777777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CF282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授课语言</w:t>
            </w:r>
            <w:r>
              <w:rPr>
                <w:rStyle w:val="font21"/>
                <w:rFonts w:eastAsia="微软雅黑"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057CB" w14:textId="77777777" w:rsidR="00015DC0" w:rsidRDefault="00965CD2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英汉</w:t>
            </w:r>
            <w:r w:rsidR="00F47357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双语</w:t>
            </w:r>
          </w:p>
        </w:tc>
      </w:tr>
      <w:tr w:rsidR="00015DC0" w14:paraId="0039928D" w14:textId="77777777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BFE02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开课院系（</w:t>
            </w:r>
            <w:r>
              <w:rPr>
                <w:rStyle w:val="font21"/>
                <w:rFonts w:eastAsia="宋体"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C8BBD" w14:textId="77777777" w:rsidR="00015DC0" w:rsidRDefault="00965CD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17182">
              <w:rPr>
                <w:rFonts w:cs="宋体"/>
                <w:kern w:val="0"/>
                <w:szCs w:val="21"/>
                <w:lang w:val="zh-CN"/>
              </w:rPr>
              <w:t>外国语学院</w:t>
            </w:r>
            <w:r w:rsidRPr="00017182">
              <w:rPr>
                <w:rFonts w:cs="宋体" w:hint="eastAsia"/>
                <w:kern w:val="0"/>
                <w:szCs w:val="21"/>
                <w:lang w:val="zh-CN"/>
              </w:rPr>
              <w:t xml:space="preserve"> School of Foreign Languages</w:t>
            </w:r>
          </w:p>
        </w:tc>
      </w:tr>
      <w:tr w:rsidR="00015DC0" w14:paraId="057C1DD2" w14:textId="77777777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7EA3D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1F6CA" w14:textId="77777777" w:rsidR="00015DC0" w:rsidRDefault="00965CD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普通语言学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54FF6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后续课程</w:t>
            </w:r>
            <w:r>
              <w:rPr>
                <w:rStyle w:val="font21"/>
                <w:rFonts w:eastAsia="微软雅黑"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9937F" w14:textId="77777777" w:rsidR="00015DC0" w:rsidRDefault="00015DC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5DC0" w14:paraId="64D8926A" w14:textId="77777777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0BAFD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课程负责人（</w:t>
            </w:r>
            <w:r>
              <w:rPr>
                <w:rStyle w:val="font21"/>
                <w:rFonts w:eastAsia="微软雅黑"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22A25" w14:textId="77777777" w:rsidR="00015DC0" w:rsidRDefault="00965CD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王振华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783B0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课程网址</w:t>
            </w:r>
            <w:r>
              <w:rPr>
                <w:rStyle w:val="font21"/>
                <w:rFonts w:eastAsia="微软雅黑"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3E442" w14:textId="77777777" w:rsidR="00015DC0" w:rsidRDefault="00965C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无</w:t>
            </w:r>
          </w:p>
        </w:tc>
      </w:tr>
      <w:tr w:rsidR="00015DC0" w14:paraId="21AE16E5" w14:textId="77777777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5CF90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课程简介（中文）（</w:t>
            </w:r>
            <w:r>
              <w:rPr>
                <w:rStyle w:val="font21"/>
                <w:rFonts w:eastAsia="宋体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8A619" w14:textId="77777777" w:rsidR="00015DC0" w:rsidRDefault="00F47357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（中文</w:t>
            </w:r>
            <w:r>
              <w:rPr>
                <w:rStyle w:val="font21"/>
                <w:rFonts w:eastAsia="微软雅黑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</w:rPr>
              <w:t>字，含课程性质、主要教学内容、课程教学目标等）</w:t>
            </w:r>
          </w:p>
          <w:p w14:paraId="15F8DE4F" w14:textId="77777777" w:rsidR="00015DC0" w:rsidRDefault="00965CD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 w:rsidRPr="00017182">
              <w:rPr>
                <w:rFonts w:cs="宋体"/>
                <w:kern w:val="0"/>
                <w:szCs w:val="21"/>
                <w:lang w:val="zh-CN"/>
              </w:rPr>
              <w:t>本课程为理论课。主要涉及司法语篇的语言学特征。本课程的理论方法主要来自系统功能语言学。讨论司法语篇的语类、语域、语篇语义、词汇语法和语音，考察司法语篇的三大元功能及其意义，目的是让学生学会分析和解释司法语篇的意义，学会寻找语言证据。</w:t>
            </w:r>
          </w:p>
          <w:p w14:paraId="07752C48" w14:textId="77777777" w:rsidR="00015DC0" w:rsidRDefault="00015DC0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</w:p>
          <w:p w14:paraId="353086BF" w14:textId="77777777" w:rsidR="00965CD2" w:rsidRDefault="00965CD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</w:p>
        </w:tc>
      </w:tr>
      <w:tr w:rsidR="00015DC0" w14:paraId="56FB156D" w14:textId="77777777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109F0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课程简介（英文）（</w:t>
            </w:r>
            <w:r>
              <w:rPr>
                <w:rStyle w:val="font21"/>
                <w:rFonts w:eastAsia="宋体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6FF3F" w14:textId="77777777" w:rsidR="00015DC0" w:rsidRDefault="00F47357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（英文</w:t>
            </w:r>
            <w:r>
              <w:rPr>
                <w:rStyle w:val="font21"/>
                <w:rFonts w:eastAsia="微软雅黑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</w:rPr>
              <w:t>字）</w:t>
            </w:r>
          </w:p>
          <w:p w14:paraId="4B0B0388" w14:textId="77777777" w:rsidR="00015DC0" w:rsidRDefault="00965CD2">
            <w:pPr>
              <w:widowControl/>
              <w:jc w:val="left"/>
              <w:textAlignment w:val="center"/>
              <w:rPr>
                <w:rFonts w:cs="宋体"/>
                <w:kern w:val="0"/>
                <w:szCs w:val="21"/>
              </w:rPr>
            </w:pPr>
            <w:r w:rsidRPr="00017182">
              <w:rPr>
                <w:rFonts w:cs="宋体"/>
                <w:kern w:val="0"/>
                <w:szCs w:val="21"/>
              </w:rPr>
              <w:t xml:space="preserve">This course provides an introduction to basic concepts of forensic linguistics and approaches to legal texts, oral or </w:t>
            </w:r>
            <w:proofErr w:type="gramStart"/>
            <w:r w:rsidRPr="00017182">
              <w:rPr>
                <w:rFonts w:cs="宋体"/>
                <w:kern w:val="0"/>
                <w:szCs w:val="21"/>
              </w:rPr>
              <w:t>written ,</w:t>
            </w:r>
            <w:proofErr w:type="gramEnd"/>
            <w:r w:rsidRPr="00017182">
              <w:rPr>
                <w:rFonts w:cs="宋体"/>
                <w:kern w:val="0"/>
                <w:szCs w:val="21"/>
              </w:rPr>
              <w:t xml:space="preserve"> analysis. You should come away from this course with a mastery of the basic concepts and approaches of FL and an understanding of ways of how to analyze legal discourses critically.</w:t>
            </w:r>
          </w:p>
          <w:p w14:paraId="0093449D" w14:textId="77777777" w:rsidR="00965CD2" w:rsidRDefault="00965CD2">
            <w:pPr>
              <w:widowControl/>
              <w:jc w:val="left"/>
              <w:textAlignment w:val="center"/>
              <w:rPr>
                <w:rFonts w:cs="宋体"/>
                <w:kern w:val="0"/>
                <w:szCs w:val="21"/>
              </w:rPr>
            </w:pPr>
          </w:p>
          <w:p w14:paraId="2CBBE419" w14:textId="77777777" w:rsidR="00965CD2" w:rsidRDefault="00965CD2">
            <w:pPr>
              <w:widowControl/>
              <w:jc w:val="left"/>
              <w:textAlignment w:val="center"/>
              <w:rPr>
                <w:rFonts w:cs="宋体"/>
                <w:kern w:val="0"/>
                <w:szCs w:val="21"/>
              </w:rPr>
            </w:pPr>
          </w:p>
          <w:p w14:paraId="3F2A5B3D" w14:textId="77777777" w:rsidR="00965CD2" w:rsidRDefault="00965CD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</w:p>
        </w:tc>
      </w:tr>
      <w:tr w:rsidR="00015DC0" w14:paraId="227ADAA4" w14:textId="77777777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1EC15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</w:rPr>
              <w:lastRenderedPageBreak/>
              <w:t>课程目标与内容（</w:t>
            </w:r>
            <w:r>
              <w:rPr>
                <w:rStyle w:val="font91"/>
                <w:rFonts w:eastAsia="宋体"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</w:rPr>
              <w:t>）</w:t>
            </w:r>
          </w:p>
        </w:tc>
      </w:tr>
      <w:tr w:rsidR="00015DC0" w14:paraId="7817F9C1" w14:textId="77777777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2868A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0487A" w14:textId="77777777" w:rsidR="00015DC0" w:rsidRDefault="00F4735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结合本校办学定位、学生情况、专业人才培养要求，具体描述学习本课程后应该达到的知识、能力、素质、价值水平。</w:t>
            </w:r>
          </w:p>
          <w:p w14:paraId="5339632F" w14:textId="77777777" w:rsidR="00965CD2" w:rsidRPr="00017182" w:rsidRDefault="00965CD2" w:rsidP="00965CD2">
            <w:pPr>
              <w:autoSpaceDE w:val="0"/>
              <w:autoSpaceDN w:val="0"/>
              <w:adjustRightInd w:val="0"/>
              <w:rPr>
                <w:rFonts w:cs="Calibri"/>
                <w:kern w:val="0"/>
                <w:szCs w:val="21"/>
              </w:rPr>
            </w:pPr>
            <w:r w:rsidRPr="00017182">
              <w:rPr>
                <w:rFonts w:cs="Calibri"/>
                <w:kern w:val="0"/>
                <w:szCs w:val="21"/>
              </w:rPr>
              <w:t>1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>．</w:t>
            </w:r>
            <w:r w:rsidRPr="00017182">
              <w:rPr>
                <w:szCs w:val="21"/>
              </w:rPr>
              <w:t>掌握本专业各方向所需的英语语言文化知识。</w:t>
            </w:r>
            <w:r w:rsidR="00D1025E">
              <w:rPr>
                <w:rFonts w:hint="eastAsia"/>
                <w:szCs w:val="21"/>
              </w:rPr>
              <w:t>（</w:t>
            </w:r>
            <w:r w:rsidR="00D1025E" w:rsidRPr="00017182">
              <w:rPr>
                <w:szCs w:val="21"/>
              </w:rPr>
              <w:t>A5.1</w:t>
            </w:r>
            <w:r w:rsidR="00D1025E">
              <w:rPr>
                <w:rFonts w:hint="eastAsia"/>
                <w:szCs w:val="21"/>
              </w:rPr>
              <w:t>）</w:t>
            </w:r>
          </w:p>
          <w:p w14:paraId="5B9EED72" w14:textId="77777777" w:rsidR="00965CD2" w:rsidRPr="00017182" w:rsidRDefault="00965CD2" w:rsidP="00965CD2">
            <w:pPr>
              <w:autoSpaceDE w:val="0"/>
              <w:autoSpaceDN w:val="0"/>
              <w:adjustRightInd w:val="0"/>
              <w:rPr>
                <w:rFonts w:cs="Calibri"/>
                <w:kern w:val="0"/>
                <w:szCs w:val="21"/>
              </w:rPr>
            </w:pPr>
            <w:r w:rsidRPr="00017182">
              <w:rPr>
                <w:rFonts w:cs="Calibri"/>
                <w:kern w:val="0"/>
                <w:szCs w:val="21"/>
              </w:rPr>
              <w:t>2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>．</w:t>
            </w:r>
            <w:r w:rsidRPr="00017182">
              <w:rPr>
                <w:szCs w:val="21"/>
              </w:rPr>
              <w:t>掌握英语的语音、词汇、语法、篇章、文体等知识；</w:t>
            </w:r>
            <w:r w:rsidR="00D1025E">
              <w:rPr>
                <w:rFonts w:hint="eastAsia"/>
                <w:szCs w:val="21"/>
              </w:rPr>
              <w:t>（</w:t>
            </w:r>
            <w:r w:rsidR="00D1025E" w:rsidRPr="00017182">
              <w:rPr>
                <w:szCs w:val="21"/>
              </w:rPr>
              <w:t>A5.1.1</w:t>
            </w:r>
            <w:r w:rsidR="00D1025E">
              <w:rPr>
                <w:rFonts w:hint="eastAsia"/>
                <w:szCs w:val="21"/>
              </w:rPr>
              <w:t>）</w:t>
            </w:r>
          </w:p>
          <w:p w14:paraId="7B08136A" w14:textId="77777777" w:rsidR="00965CD2" w:rsidRPr="00017182" w:rsidRDefault="00965CD2" w:rsidP="00965CD2">
            <w:pPr>
              <w:tabs>
                <w:tab w:val="num" w:pos="1920"/>
              </w:tabs>
              <w:outlineLvl w:val="0"/>
              <w:rPr>
                <w:rFonts w:cs="宋体"/>
                <w:kern w:val="0"/>
                <w:szCs w:val="21"/>
              </w:rPr>
            </w:pPr>
            <w:r w:rsidRPr="00017182">
              <w:rPr>
                <w:rFonts w:cs="Calibri"/>
                <w:kern w:val="0"/>
                <w:szCs w:val="21"/>
              </w:rPr>
              <w:t>3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>．</w:t>
            </w:r>
            <w:r w:rsidRPr="00017182">
              <w:rPr>
                <w:rFonts w:cs="宋体"/>
                <w:kern w:val="0"/>
                <w:szCs w:val="21"/>
              </w:rPr>
              <w:t>发现、分析和解决问题的能力。</w:t>
            </w:r>
            <w:r w:rsidR="00D1025E">
              <w:rPr>
                <w:rFonts w:cs="宋体" w:hint="eastAsia"/>
                <w:kern w:val="0"/>
                <w:szCs w:val="21"/>
              </w:rPr>
              <w:t>（</w:t>
            </w:r>
            <w:r w:rsidR="00D1025E">
              <w:rPr>
                <w:rFonts w:cs="宋体" w:hint="eastAsia"/>
                <w:kern w:val="0"/>
                <w:szCs w:val="21"/>
              </w:rPr>
              <w:t>B</w:t>
            </w:r>
            <w:r w:rsidR="00D1025E">
              <w:rPr>
                <w:rFonts w:cs="宋体"/>
                <w:kern w:val="0"/>
                <w:szCs w:val="21"/>
              </w:rPr>
              <w:t>2</w:t>
            </w:r>
            <w:r w:rsidR="00D1025E">
              <w:rPr>
                <w:rFonts w:cs="宋体" w:hint="eastAsia"/>
                <w:kern w:val="0"/>
                <w:szCs w:val="21"/>
              </w:rPr>
              <w:t>）</w:t>
            </w:r>
          </w:p>
          <w:p w14:paraId="7FDDC403" w14:textId="77777777" w:rsidR="00965CD2" w:rsidRPr="00017182" w:rsidRDefault="00965CD2" w:rsidP="00965CD2">
            <w:pPr>
              <w:tabs>
                <w:tab w:val="num" w:pos="1920"/>
              </w:tabs>
              <w:outlineLvl w:val="0"/>
              <w:rPr>
                <w:rFonts w:cs="宋体"/>
                <w:kern w:val="0"/>
                <w:szCs w:val="21"/>
              </w:rPr>
            </w:pPr>
            <w:r w:rsidRPr="00017182">
              <w:rPr>
                <w:rFonts w:cs="Calibri"/>
                <w:kern w:val="0"/>
                <w:szCs w:val="21"/>
              </w:rPr>
              <w:t>4.</w:t>
            </w:r>
            <w:r w:rsidR="00D1025E">
              <w:rPr>
                <w:rFonts w:cs="宋体"/>
                <w:kern w:val="0"/>
                <w:szCs w:val="21"/>
              </w:rPr>
              <w:t xml:space="preserve"> </w:t>
            </w:r>
            <w:r w:rsidRPr="00017182">
              <w:rPr>
                <w:rFonts w:cs="宋体"/>
                <w:kern w:val="0"/>
                <w:szCs w:val="21"/>
              </w:rPr>
              <w:t>批判性思考和创造性工作的能力。</w:t>
            </w:r>
            <w:r w:rsidR="00D1025E">
              <w:rPr>
                <w:rFonts w:cs="宋体" w:hint="eastAsia"/>
                <w:kern w:val="0"/>
                <w:szCs w:val="21"/>
              </w:rPr>
              <w:t>（</w:t>
            </w:r>
            <w:r w:rsidR="00D1025E">
              <w:rPr>
                <w:rFonts w:cs="宋体" w:hint="eastAsia"/>
                <w:kern w:val="0"/>
                <w:szCs w:val="21"/>
              </w:rPr>
              <w:t>B</w:t>
            </w:r>
            <w:r w:rsidR="00D1025E">
              <w:rPr>
                <w:rFonts w:cs="宋体"/>
                <w:kern w:val="0"/>
                <w:szCs w:val="21"/>
              </w:rPr>
              <w:t>3</w:t>
            </w:r>
            <w:r w:rsidR="00D1025E">
              <w:rPr>
                <w:rFonts w:cs="宋体" w:hint="eastAsia"/>
                <w:kern w:val="0"/>
                <w:szCs w:val="21"/>
              </w:rPr>
              <w:t>）</w:t>
            </w:r>
          </w:p>
          <w:p w14:paraId="79B5A6B1" w14:textId="77777777" w:rsidR="00965CD2" w:rsidRPr="00017182" w:rsidRDefault="00965CD2" w:rsidP="00965CD2">
            <w:pPr>
              <w:outlineLvl w:val="0"/>
              <w:rPr>
                <w:rFonts w:cs="宋体"/>
                <w:kern w:val="0"/>
                <w:szCs w:val="21"/>
              </w:rPr>
            </w:pPr>
            <w:r w:rsidRPr="00017182">
              <w:rPr>
                <w:rFonts w:cs="Calibri"/>
                <w:kern w:val="0"/>
                <w:szCs w:val="21"/>
              </w:rPr>
              <w:t>5.</w:t>
            </w:r>
            <w:r w:rsidRPr="00017182">
              <w:rPr>
                <w:szCs w:val="21"/>
              </w:rPr>
              <w:t xml:space="preserve"> </w:t>
            </w:r>
            <w:r w:rsidRPr="00017182">
              <w:rPr>
                <w:rFonts w:cs="宋体"/>
                <w:kern w:val="0"/>
                <w:szCs w:val="21"/>
              </w:rPr>
              <w:t>身心和谐、视野</w:t>
            </w:r>
            <w:proofErr w:type="gramStart"/>
            <w:r w:rsidRPr="00017182">
              <w:rPr>
                <w:rFonts w:cs="宋体"/>
                <w:kern w:val="0"/>
                <w:szCs w:val="21"/>
              </w:rPr>
              <w:t>开阔</w:t>
            </w:r>
            <w:r w:rsidRPr="00017182">
              <w:rPr>
                <w:rFonts w:cs="宋体"/>
                <w:kern w:val="0"/>
                <w:szCs w:val="21"/>
              </w:rPr>
              <w:t>——</w:t>
            </w:r>
            <w:proofErr w:type="gramEnd"/>
            <w:r w:rsidRPr="00017182">
              <w:rPr>
                <w:rFonts w:cs="宋体"/>
                <w:kern w:val="0"/>
                <w:szCs w:val="21"/>
              </w:rPr>
              <w:t>具有良好的身体和心理素质；具有对多元文化的包容心态和宽阔的国际化视野。</w:t>
            </w:r>
            <w:r w:rsidR="00D1025E">
              <w:rPr>
                <w:rFonts w:cs="宋体" w:hint="eastAsia"/>
                <w:kern w:val="0"/>
                <w:szCs w:val="21"/>
              </w:rPr>
              <w:t>（</w:t>
            </w:r>
            <w:r w:rsidR="00D1025E">
              <w:rPr>
                <w:rFonts w:cs="宋体" w:hint="eastAsia"/>
                <w:kern w:val="0"/>
                <w:szCs w:val="21"/>
              </w:rPr>
              <w:t>C</w:t>
            </w:r>
            <w:r w:rsidR="00D1025E">
              <w:rPr>
                <w:rFonts w:cs="宋体"/>
                <w:kern w:val="0"/>
                <w:szCs w:val="21"/>
              </w:rPr>
              <w:t>3</w:t>
            </w:r>
            <w:r w:rsidR="00D1025E">
              <w:rPr>
                <w:rFonts w:cs="宋体" w:hint="eastAsia"/>
                <w:kern w:val="0"/>
                <w:szCs w:val="21"/>
              </w:rPr>
              <w:t>）</w:t>
            </w:r>
          </w:p>
          <w:p w14:paraId="48C8BB07" w14:textId="77777777" w:rsidR="00965CD2" w:rsidRPr="00017182" w:rsidRDefault="00D1025E" w:rsidP="00965CD2">
            <w:pPr>
              <w:outlineLvl w:val="0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6.</w:t>
            </w:r>
            <w:r w:rsidR="00965CD2" w:rsidRPr="00017182">
              <w:rPr>
                <w:rFonts w:cs="宋体"/>
                <w:kern w:val="0"/>
                <w:szCs w:val="21"/>
              </w:rPr>
              <w:t>思维敏捷、乐于创新</w:t>
            </w:r>
            <w:r w:rsidR="00965CD2" w:rsidRPr="00017182">
              <w:rPr>
                <w:rFonts w:cs="宋体"/>
                <w:kern w:val="0"/>
                <w:szCs w:val="21"/>
              </w:rPr>
              <w:t>——</w:t>
            </w:r>
            <w:r w:rsidR="00965CD2" w:rsidRPr="00017182">
              <w:rPr>
                <w:rFonts w:cs="宋体"/>
                <w:kern w:val="0"/>
                <w:szCs w:val="21"/>
              </w:rPr>
              <w:t>勤于思考，善于钻研，对于推陈出新怀有浓厚的兴趣，富有探索精神并渴望解决问题。</w:t>
            </w:r>
            <w:r>
              <w:rPr>
                <w:rFonts w:cs="宋体" w:hint="eastAsia"/>
                <w:kern w:val="0"/>
                <w:szCs w:val="21"/>
              </w:rPr>
              <w:t>（</w:t>
            </w:r>
            <w:r>
              <w:rPr>
                <w:rFonts w:cs="宋体" w:hint="eastAsia"/>
                <w:kern w:val="0"/>
                <w:szCs w:val="21"/>
              </w:rPr>
              <w:t>C</w:t>
            </w:r>
            <w:r>
              <w:rPr>
                <w:rFonts w:cs="宋体"/>
                <w:kern w:val="0"/>
                <w:szCs w:val="21"/>
              </w:rPr>
              <w:t>4</w:t>
            </w:r>
            <w:r>
              <w:rPr>
                <w:rFonts w:cs="宋体" w:hint="eastAsia"/>
                <w:kern w:val="0"/>
                <w:szCs w:val="21"/>
              </w:rPr>
              <w:t>）</w:t>
            </w:r>
          </w:p>
          <w:p w14:paraId="57BBD694" w14:textId="77777777" w:rsidR="00965CD2" w:rsidRDefault="00D1025E" w:rsidP="00965CD2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szCs w:val="21"/>
              </w:rPr>
              <w:t xml:space="preserve">7. </w:t>
            </w:r>
            <w:r w:rsidR="00965CD2" w:rsidRPr="00017182">
              <w:rPr>
                <w:szCs w:val="21"/>
              </w:rPr>
              <w:t>具有较宽的背景学科的综合素养。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）</w:t>
            </w:r>
          </w:p>
          <w:p w14:paraId="5C23E034" w14:textId="77777777" w:rsidR="00015DC0" w:rsidRDefault="00F47357" w:rsidP="00965CD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….</w:t>
            </w:r>
          </w:p>
          <w:p w14:paraId="675D0F11" w14:textId="77777777" w:rsidR="00965CD2" w:rsidRDefault="00965CD2" w:rsidP="00965CD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5DC0" w14:paraId="0D7AC17E" w14:textId="77777777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5679C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4A74E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36128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32542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913D8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B0828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4B356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0A4B0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对应课程目标</w:t>
            </w:r>
          </w:p>
        </w:tc>
      </w:tr>
      <w:tr w:rsidR="00015DC0" w14:paraId="5C78573B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DB22D" w14:textId="77777777" w:rsidR="00015DC0" w:rsidRDefault="00015DC0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9330D" w14:textId="77777777" w:rsidR="00015DC0" w:rsidRDefault="00F47357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示例：</w:t>
            </w:r>
          </w:p>
        </w:tc>
      </w:tr>
      <w:tr w:rsidR="00015DC0" w14:paraId="76BEC548" w14:textId="77777777">
        <w:trPr>
          <w:trHeight w:val="215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766A7" w14:textId="77777777" w:rsidR="00015DC0" w:rsidRDefault="00015DC0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9BD95" w14:textId="77777777" w:rsidR="00015DC0" w:rsidRDefault="00F4735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第一章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AB759" w14:textId="77777777" w:rsidR="00015DC0" w:rsidRDefault="00F4735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实践：绘图实践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8B058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1DFBC" w14:textId="77777777" w:rsidR="00015DC0" w:rsidRDefault="00F47357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图板练习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0F8E1" w14:textId="77777777" w:rsidR="00015DC0" w:rsidRDefault="00F4735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1 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次测绘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br/>
              <w:t xml:space="preserve">2 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次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 A3 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图；掌握绘制工程图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89173" w14:textId="77777777" w:rsidR="00015DC0" w:rsidRDefault="00F4735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通过绘图实践培养学生一丝不苟、认真严谨的工作作风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0CE15" w14:textId="77777777" w:rsidR="00015DC0" w:rsidRDefault="00F4735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965CD2" w14:paraId="39250D52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34A34" w14:textId="77777777" w:rsidR="00965CD2" w:rsidRDefault="00965CD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267DD" w14:textId="77777777" w:rsidR="00965CD2" w:rsidRDefault="00965CD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73AE4" w14:textId="77777777" w:rsidR="00965CD2" w:rsidRPr="00141EF2" w:rsidRDefault="00965CD2" w:rsidP="00D95180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课程导论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AF9BF" w14:textId="77777777" w:rsidR="00965CD2" w:rsidRPr="00141EF2" w:rsidRDefault="00965CD2" w:rsidP="00D95180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BE1B6" w14:textId="77777777" w:rsidR="00965CD2" w:rsidRPr="00141EF2" w:rsidRDefault="00965CD2" w:rsidP="00D95180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EEE58" w14:textId="77777777" w:rsidR="00965CD2" w:rsidRPr="00141EF2" w:rsidRDefault="00141EF2">
            <w:pPr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141EF2"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  <w:t>需求分析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A56C0" w14:textId="77777777" w:rsidR="00965CD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责任心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EC0BE" w14:textId="77777777" w:rsidR="00965CD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</w:tr>
      <w:tr w:rsidR="00015DC0" w14:paraId="67498E93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CC387" w14:textId="77777777" w:rsidR="00015DC0" w:rsidRDefault="00015DC0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5E97D" w14:textId="77777777" w:rsidR="00015DC0" w:rsidRDefault="00015DC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B12E9" w14:textId="77777777"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语文素养与法律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15ED1" w14:textId="77777777"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F6088" w14:textId="77777777"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6E466" w14:textId="77777777"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二者关系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4F03B" w14:textId="77777777" w:rsidR="00015DC0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0BAC2" w14:textId="77777777" w:rsidR="00015DC0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015DC0" w14:paraId="279387AB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F7F0A" w14:textId="77777777" w:rsidR="00015DC0" w:rsidRDefault="00015DC0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949BE" w14:textId="77777777" w:rsidR="00015DC0" w:rsidRDefault="00015DC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EF72E" w14:textId="77777777"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17182">
              <w:rPr>
                <w:rFonts w:cs="宋体"/>
                <w:kern w:val="0"/>
                <w:szCs w:val="21"/>
                <w:lang w:val="zh-CN"/>
              </w:rPr>
              <w:t>个体与语言使用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D94FA" w14:textId="77777777"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8F8A3" w14:textId="77777777"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7596F" w14:textId="77777777"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二者关系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ED775" w14:textId="77777777" w:rsidR="00015DC0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C7F11" w14:textId="77777777" w:rsidR="00015DC0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015DC0" w14:paraId="1F3A3B26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87273" w14:textId="77777777" w:rsidR="00015DC0" w:rsidRDefault="00015DC0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BA2FB" w14:textId="77777777" w:rsidR="00015DC0" w:rsidRDefault="00015DC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86507" w14:textId="77777777"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17182">
              <w:rPr>
                <w:rFonts w:cs="宋体"/>
                <w:kern w:val="0"/>
                <w:szCs w:val="21"/>
                <w:lang w:val="zh-CN"/>
              </w:rPr>
              <w:t>语言作为证据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8A252" w14:textId="77777777"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80964" w14:textId="77777777"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D26DC" w14:textId="77777777" w:rsidR="00015DC0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语言证据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87E1D" w14:textId="77777777" w:rsidR="00015DC0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B2794" w14:textId="77777777" w:rsidR="00015DC0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141EF2" w14:paraId="19185CD2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BE73D" w14:textId="77777777" w:rsidR="00141EF2" w:rsidRDefault="00141EF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2DF1C" w14:textId="77777777" w:rsid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607BE" w14:textId="77777777" w:rsidR="00141EF2" w:rsidRPr="00017182" w:rsidRDefault="00141EF2" w:rsidP="00141EF2">
            <w:pPr>
              <w:rPr>
                <w:rFonts w:cs="宋体"/>
                <w:kern w:val="0"/>
                <w:szCs w:val="21"/>
                <w:lang w:val="zh-CN"/>
              </w:rPr>
            </w:pPr>
            <w:r>
              <w:rPr>
                <w:rFonts w:cs="宋体" w:hint="eastAsia"/>
                <w:kern w:val="0"/>
                <w:szCs w:val="21"/>
                <w:lang w:val="zh-CN"/>
              </w:rPr>
              <w:t>司法语类（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1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3E44F" w14:textId="77777777"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A6DD7" w14:textId="77777777"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47AFE" w14:textId="77777777"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语类特征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F2A5A" w14:textId="77777777"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与价值的方法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8C05B" w14:textId="77777777"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3/4/5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</w:p>
        </w:tc>
      </w:tr>
      <w:tr w:rsidR="00141EF2" w14:paraId="7F40E380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D9E22" w14:textId="77777777" w:rsidR="00141EF2" w:rsidRDefault="00141EF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60E1" w14:textId="77777777" w:rsid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99279" w14:textId="77777777" w:rsidR="00141EF2" w:rsidRPr="00017182" w:rsidRDefault="00141EF2">
            <w:pPr>
              <w:rPr>
                <w:rFonts w:cs="宋体"/>
                <w:kern w:val="0"/>
                <w:szCs w:val="21"/>
                <w:lang w:val="zh-CN"/>
              </w:rPr>
            </w:pPr>
            <w:r>
              <w:rPr>
                <w:rFonts w:cs="宋体" w:hint="eastAsia"/>
                <w:kern w:val="0"/>
                <w:szCs w:val="21"/>
                <w:lang w:val="zh-CN"/>
              </w:rPr>
              <w:t>司法语类（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2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4F3AB" w14:textId="77777777"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49414" w14:textId="77777777"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19C82" w14:textId="77777777"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语类目的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DE785" w14:textId="77777777"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与价值的方法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786F3" w14:textId="77777777"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/3/4/5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</w:p>
        </w:tc>
      </w:tr>
      <w:tr w:rsidR="00141EF2" w14:paraId="3F027ADA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4B3C9" w14:textId="77777777" w:rsidR="00141EF2" w:rsidRDefault="00141EF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223D2" w14:textId="77777777" w:rsid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52E99" w14:textId="77777777" w:rsidR="00141EF2" w:rsidRPr="00017182" w:rsidRDefault="00141EF2">
            <w:pPr>
              <w:rPr>
                <w:rFonts w:cs="宋体"/>
                <w:kern w:val="0"/>
                <w:szCs w:val="21"/>
                <w:lang w:val="zh-CN"/>
              </w:rPr>
            </w:pPr>
            <w:r>
              <w:rPr>
                <w:rFonts w:cs="宋体" w:hint="eastAsia"/>
                <w:kern w:val="0"/>
                <w:szCs w:val="21"/>
                <w:lang w:val="zh-CN"/>
              </w:rPr>
              <w:t>司法语域（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1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94813" w14:textId="77777777"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EC5FD" w14:textId="77777777" w:rsidR="00141EF2" w:rsidRPr="00141EF2" w:rsidRDefault="00141EF2" w:rsidP="00D95180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E5785" w14:textId="77777777"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语场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076A3" w14:textId="77777777"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与价值的方法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42595" w14:textId="77777777"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/3/4/5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</w:p>
        </w:tc>
      </w:tr>
      <w:tr w:rsidR="00141EF2" w14:paraId="439FF65D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FE019" w14:textId="77777777" w:rsidR="00141EF2" w:rsidRDefault="00141EF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5164C" w14:textId="77777777" w:rsid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514B7" w14:textId="77777777" w:rsidR="00141EF2" w:rsidRPr="00017182" w:rsidRDefault="00141EF2">
            <w:pPr>
              <w:rPr>
                <w:rFonts w:cs="宋体"/>
                <w:kern w:val="0"/>
                <w:szCs w:val="21"/>
                <w:lang w:val="zh-CN"/>
              </w:rPr>
            </w:pPr>
            <w:r>
              <w:rPr>
                <w:rFonts w:cs="宋体" w:hint="eastAsia"/>
                <w:kern w:val="0"/>
                <w:szCs w:val="21"/>
                <w:lang w:val="zh-CN"/>
              </w:rPr>
              <w:t>司法语域（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2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85F50" w14:textId="77777777"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D47B1" w14:textId="77777777" w:rsidR="00141EF2" w:rsidRPr="00141EF2" w:rsidRDefault="00141EF2" w:rsidP="00D9518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4403" w14:textId="77777777"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语旨和语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22AD1" w14:textId="77777777"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与价值的方法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153FE" w14:textId="77777777"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/3/4/5</w:t>
            </w:r>
          </w:p>
        </w:tc>
      </w:tr>
      <w:tr w:rsidR="00141EF2" w14:paraId="42EAC21D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B2560" w14:textId="77777777" w:rsidR="00141EF2" w:rsidRDefault="00141EF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5BAAE" w14:textId="77777777" w:rsid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760C8" w14:textId="77777777" w:rsidR="00141EF2" w:rsidRPr="00017182" w:rsidRDefault="00141EF2">
            <w:pPr>
              <w:rPr>
                <w:rFonts w:cs="宋体"/>
                <w:kern w:val="0"/>
                <w:szCs w:val="21"/>
                <w:lang w:val="zh-CN"/>
              </w:rPr>
            </w:pPr>
            <w:r>
              <w:rPr>
                <w:rFonts w:cs="宋体" w:hint="eastAsia"/>
                <w:kern w:val="0"/>
                <w:szCs w:val="21"/>
                <w:lang w:val="zh-CN"/>
              </w:rPr>
              <w:t>司法话语语义（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1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89BA4" w14:textId="77777777"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7CB42" w14:textId="77777777" w:rsidR="00141EF2" w:rsidRPr="00141EF2" w:rsidRDefault="00141EF2" w:rsidP="00D9518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D4CF0" w14:textId="77777777"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概念意义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D623C" w14:textId="77777777"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与价值的方法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E89D8" w14:textId="77777777"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3/4/5/6/7</w:t>
            </w:r>
          </w:p>
        </w:tc>
      </w:tr>
      <w:tr w:rsidR="00141EF2" w14:paraId="0D49961E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5B78A" w14:textId="77777777" w:rsidR="00141EF2" w:rsidRDefault="00141EF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F08BE" w14:textId="77777777" w:rsid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F322D" w14:textId="77777777" w:rsidR="00141EF2" w:rsidRPr="00017182" w:rsidRDefault="00141EF2">
            <w:pPr>
              <w:rPr>
                <w:rFonts w:cs="宋体"/>
                <w:kern w:val="0"/>
                <w:szCs w:val="21"/>
                <w:lang w:val="zh-CN"/>
              </w:rPr>
            </w:pPr>
            <w:r>
              <w:rPr>
                <w:rFonts w:cs="宋体" w:hint="eastAsia"/>
                <w:kern w:val="0"/>
                <w:szCs w:val="21"/>
                <w:lang w:val="zh-CN"/>
              </w:rPr>
              <w:t>司法话语语义（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2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490F5" w14:textId="77777777"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9F214" w14:textId="77777777" w:rsidR="00141EF2" w:rsidRPr="00141EF2" w:rsidRDefault="00141EF2" w:rsidP="00D9518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8B278" w14:textId="77777777"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人际意义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39131" w14:textId="77777777"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与价值的方法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5D859" w14:textId="77777777"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3/4 /5/6/7</w:t>
            </w:r>
          </w:p>
        </w:tc>
      </w:tr>
      <w:tr w:rsidR="00141EF2" w14:paraId="4BE81396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0B0D3" w14:textId="77777777" w:rsidR="00141EF2" w:rsidRDefault="00141EF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C63C6" w14:textId="77777777" w:rsid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C6398" w14:textId="77777777" w:rsidR="00141EF2" w:rsidRPr="00017182" w:rsidRDefault="00141EF2">
            <w:pPr>
              <w:rPr>
                <w:rFonts w:cs="宋体"/>
                <w:kern w:val="0"/>
                <w:szCs w:val="21"/>
                <w:lang w:val="zh-CN"/>
              </w:rPr>
            </w:pPr>
            <w:r>
              <w:rPr>
                <w:rFonts w:cs="宋体" w:hint="eastAsia"/>
                <w:kern w:val="0"/>
                <w:szCs w:val="21"/>
                <w:lang w:val="zh-CN"/>
              </w:rPr>
              <w:t>司法话语语义（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3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8EB2" w14:textId="77777777"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FF94A" w14:textId="77777777" w:rsidR="00141EF2" w:rsidRPr="00141EF2" w:rsidRDefault="00141EF2" w:rsidP="00D9518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B4F51" w14:textId="77777777"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谋篇意义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EC28D" w14:textId="77777777"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与价值的方法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A52D2" w14:textId="77777777"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3/5/6/7</w:t>
            </w:r>
          </w:p>
        </w:tc>
      </w:tr>
      <w:tr w:rsidR="00141EF2" w14:paraId="451271F6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43E68" w14:textId="77777777" w:rsidR="00141EF2" w:rsidRDefault="00141EF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AD83F" w14:textId="77777777" w:rsid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6D921" w14:textId="77777777" w:rsidR="00141EF2" w:rsidRPr="00017182" w:rsidRDefault="00141EF2">
            <w:pPr>
              <w:rPr>
                <w:rFonts w:cs="宋体"/>
                <w:kern w:val="0"/>
                <w:szCs w:val="21"/>
                <w:lang w:val="zh-CN"/>
              </w:rPr>
            </w:pPr>
            <w:r>
              <w:rPr>
                <w:rFonts w:cs="宋体" w:hint="eastAsia"/>
                <w:kern w:val="0"/>
                <w:szCs w:val="21"/>
                <w:lang w:val="zh-CN"/>
              </w:rPr>
              <w:t>司法语音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4A493" w14:textId="77777777" w:rsidR="00141EF2" w:rsidRPr="00141EF2" w:rsidRDefault="00141EF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A704B" w14:textId="77777777" w:rsidR="00141EF2" w:rsidRPr="00141EF2" w:rsidRDefault="00141EF2" w:rsidP="00D9518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41EF2">
              <w:rPr>
                <w:rFonts w:cs="宋体"/>
                <w:kern w:val="0"/>
                <w:sz w:val="18"/>
                <w:szCs w:val="18"/>
                <w:lang w:val="zh-CN"/>
              </w:rPr>
              <w:t>讲解与讨论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2E5BB" w14:textId="77777777"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语音识别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413C6" w14:textId="77777777"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识解知识</w:t>
            </w:r>
            <w:proofErr w:type="gramEnd"/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与价值的方法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7486D" w14:textId="77777777" w:rsidR="00141EF2" w:rsidRPr="00141EF2" w:rsidRDefault="006D694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5/7</w:t>
            </w:r>
          </w:p>
        </w:tc>
      </w:tr>
      <w:tr w:rsidR="00141EF2" w14:paraId="3931E1F7" w14:textId="77777777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AC7A6" w14:textId="77777777" w:rsidR="00141EF2" w:rsidRDefault="00141EF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A30FB" w14:textId="77777777" w:rsidR="00141EF2" w:rsidRDefault="00141EF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：建议按照教学周周学时编排。</w:t>
            </w:r>
          </w:p>
          <w:p w14:paraId="52F5C275" w14:textId="77777777" w:rsidR="00141EF2" w:rsidRDefault="00141EF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：相应章节的</w:t>
            </w: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点根据实际情况填写。</w:t>
            </w:r>
          </w:p>
        </w:tc>
      </w:tr>
      <w:tr w:rsidR="00AA4F9C" w14:paraId="1C2EC887" w14:textId="77777777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683F1" w14:textId="77777777" w:rsidR="00AA4F9C" w:rsidRDefault="00AA4F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</w:rPr>
              <w:t>考核方式</w:t>
            </w:r>
            <w:r>
              <w:rPr>
                <w:rStyle w:val="font01"/>
                <w:rFonts w:eastAsia="宋体"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08BC4" w14:textId="77777777" w:rsidR="00AA4F9C" w:rsidRPr="00017182" w:rsidRDefault="00AA4F9C" w:rsidP="00D95180">
            <w:pPr>
              <w:autoSpaceDE w:val="0"/>
              <w:autoSpaceDN w:val="0"/>
              <w:adjustRightInd w:val="0"/>
              <w:jc w:val="left"/>
              <w:rPr>
                <w:rFonts w:cs="宋体"/>
                <w:kern w:val="0"/>
                <w:szCs w:val="21"/>
                <w:lang w:val="zh-CN"/>
              </w:rPr>
            </w:pPr>
            <w:r w:rsidRPr="00017182">
              <w:rPr>
                <w:rFonts w:cs="宋体"/>
                <w:kern w:val="0"/>
                <w:szCs w:val="21"/>
                <w:lang w:val="zh-CN"/>
              </w:rPr>
              <w:t>出勤、课堂陈述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 xml:space="preserve"> 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>（</w:t>
            </w:r>
            <w:r>
              <w:rPr>
                <w:rFonts w:cs="宋体" w:hint="eastAsia"/>
                <w:kern w:val="0"/>
                <w:szCs w:val="21"/>
                <w:lang w:val="zh-CN"/>
              </w:rPr>
              <w:t>3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 xml:space="preserve">0% 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>）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 xml:space="preserve"> + 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>大作业（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>60%</w:t>
            </w:r>
            <w:r w:rsidRPr="00017182">
              <w:rPr>
                <w:rFonts w:cs="宋体"/>
                <w:kern w:val="0"/>
                <w:szCs w:val="21"/>
                <w:lang w:val="zh-CN"/>
              </w:rPr>
              <w:t>）</w:t>
            </w:r>
          </w:p>
        </w:tc>
      </w:tr>
      <w:tr w:rsidR="00AA4F9C" w14:paraId="64C0C1F9" w14:textId="77777777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FB34A" w14:textId="77777777" w:rsidR="00AA4F9C" w:rsidRDefault="00AA4F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教材或参考资料</w:t>
            </w:r>
            <w:r>
              <w:rPr>
                <w:rStyle w:val="font21"/>
                <w:rFonts w:eastAsia="宋体"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E0C54" w14:textId="77777777" w:rsidR="00AA4F9C" w:rsidRPr="00017182" w:rsidRDefault="00AA4F9C" w:rsidP="00AA4F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cs="宋体"/>
                <w:kern w:val="0"/>
                <w:szCs w:val="21"/>
              </w:rPr>
            </w:pPr>
            <w:r w:rsidRPr="00017182">
              <w:rPr>
                <w:rFonts w:cs="宋体"/>
                <w:kern w:val="0"/>
                <w:szCs w:val="21"/>
              </w:rPr>
              <w:t>J. Olsson, 2004/2008</w:t>
            </w:r>
            <w:r w:rsidRPr="00017182">
              <w:rPr>
                <w:rFonts w:cs="宋体"/>
                <w:i/>
                <w:iCs/>
                <w:kern w:val="0"/>
                <w:szCs w:val="21"/>
              </w:rPr>
              <w:t xml:space="preserve">. Forensic Linguistics: An Introduction to Language, </w:t>
            </w:r>
            <w:proofErr w:type="gramStart"/>
            <w:r w:rsidRPr="00017182">
              <w:rPr>
                <w:rFonts w:cs="宋体"/>
                <w:i/>
                <w:iCs/>
                <w:kern w:val="0"/>
                <w:szCs w:val="21"/>
              </w:rPr>
              <w:t>Crime</w:t>
            </w:r>
            <w:proofErr w:type="gramEnd"/>
            <w:r w:rsidRPr="00017182">
              <w:rPr>
                <w:rFonts w:cs="宋体"/>
                <w:i/>
                <w:iCs/>
                <w:kern w:val="0"/>
                <w:szCs w:val="21"/>
              </w:rPr>
              <w:t xml:space="preserve"> and the Law</w:t>
            </w:r>
            <w:r w:rsidRPr="00017182">
              <w:rPr>
                <w:rFonts w:cs="宋体"/>
                <w:kern w:val="0"/>
                <w:szCs w:val="21"/>
              </w:rPr>
              <w:t xml:space="preserve">. London/New York: </w:t>
            </w:r>
            <w:proofErr w:type="spellStart"/>
            <w:r w:rsidRPr="00017182">
              <w:rPr>
                <w:rFonts w:cs="宋体"/>
                <w:kern w:val="0"/>
                <w:szCs w:val="21"/>
              </w:rPr>
              <w:t>Contimuum</w:t>
            </w:r>
            <w:proofErr w:type="spellEnd"/>
            <w:r w:rsidRPr="00017182">
              <w:rPr>
                <w:rFonts w:cs="宋体"/>
                <w:kern w:val="0"/>
                <w:szCs w:val="21"/>
              </w:rPr>
              <w:t>.</w:t>
            </w:r>
          </w:p>
          <w:p w14:paraId="5BCBC250" w14:textId="77777777" w:rsidR="00AA4F9C" w:rsidRDefault="00AA4F9C" w:rsidP="00AA4F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cs="宋体"/>
                <w:kern w:val="0"/>
                <w:szCs w:val="21"/>
              </w:rPr>
            </w:pPr>
            <w:r w:rsidRPr="00017182">
              <w:rPr>
                <w:rFonts w:cs="宋体"/>
                <w:kern w:val="0"/>
                <w:szCs w:val="21"/>
              </w:rPr>
              <w:t xml:space="preserve">M. </w:t>
            </w:r>
            <w:proofErr w:type="spellStart"/>
            <w:r w:rsidRPr="00017182">
              <w:rPr>
                <w:rFonts w:cs="宋体"/>
                <w:kern w:val="0"/>
                <w:szCs w:val="21"/>
              </w:rPr>
              <w:t>Coulthard</w:t>
            </w:r>
            <w:proofErr w:type="spellEnd"/>
            <w:r w:rsidRPr="00017182">
              <w:rPr>
                <w:rFonts w:cs="宋体"/>
                <w:kern w:val="0"/>
                <w:szCs w:val="21"/>
              </w:rPr>
              <w:t xml:space="preserve"> &amp; A. Johnson, 2007. </w:t>
            </w:r>
            <w:r w:rsidRPr="00017182">
              <w:rPr>
                <w:rFonts w:cs="宋体"/>
                <w:i/>
                <w:iCs/>
                <w:kern w:val="0"/>
                <w:szCs w:val="21"/>
              </w:rPr>
              <w:t>An Introduction to Forensic Linguistics: language in evidence</w:t>
            </w:r>
            <w:r w:rsidRPr="00017182">
              <w:rPr>
                <w:rFonts w:cs="宋体"/>
                <w:kern w:val="0"/>
                <w:szCs w:val="21"/>
              </w:rPr>
              <w:t>. London / New York: Routledge.</w:t>
            </w:r>
          </w:p>
          <w:p w14:paraId="32EA6210" w14:textId="77777777" w:rsidR="00AA4F9C" w:rsidRPr="00AA4F9C" w:rsidRDefault="00AA4F9C" w:rsidP="00AA4F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cs="宋体"/>
                <w:kern w:val="0"/>
                <w:szCs w:val="21"/>
              </w:rPr>
            </w:pPr>
            <w:r w:rsidRPr="00AA4F9C">
              <w:rPr>
                <w:rFonts w:cs="宋体"/>
                <w:kern w:val="0"/>
                <w:szCs w:val="21"/>
              </w:rPr>
              <w:t xml:space="preserve">J. Gibbons, 2003. </w:t>
            </w:r>
            <w:r w:rsidRPr="00AA4F9C">
              <w:rPr>
                <w:rFonts w:cs="宋体"/>
                <w:i/>
                <w:iCs/>
                <w:kern w:val="0"/>
                <w:szCs w:val="21"/>
              </w:rPr>
              <w:t>Forensic Linguistics: AN Introduction to Language in the Justice System</w:t>
            </w:r>
            <w:r w:rsidRPr="00AA4F9C">
              <w:rPr>
                <w:rFonts w:cs="宋体"/>
                <w:kern w:val="0"/>
                <w:szCs w:val="21"/>
              </w:rPr>
              <w:t>. Blackwell Publishing.</w:t>
            </w:r>
          </w:p>
        </w:tc>
      </w:tr>
      <w:tr w:rsidR="00AA4F9C" w14:paraId="1E6DF3CA" w14:textId="77777777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E5635" w14:textId="77777777" w:rsidR="00AA4F9C" w:rsidRDefault="00AA4F9C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其它（</w:t>
            </w:r>
            <w:r>
              <w:rPr>
                <w:rStyle w:val="font21"/>
                <w:rFonts w:eastAsia="微软雅黑"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E068B" w14:textId="77777777" w:rsidR="00AA4F9C" w:rsidRDefault="00AA4F9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4F9C" w14:paraId="6DA5C8E5" w14:textId="77777777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E586F" w14:textId="77777777" w:rsidR="00AA4F9C" w:rsidRDefault="00AA4F9C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备注（</w:t>
            </w:r>
            <w:r>
              <w:rPr>
                <w:rStyle w:val="font21"/>
                <w:rFonts w:eastAsia="微软雅黑"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3822D" w14:textId="77777777" w:rsidR="00AA4F9C" w:rsidRDefault="00AA4F9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4F9C" w14:paraId="60EAB9E9" w14:textId="77777777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8DD26" w14:textId="77777777" w:rsidR="00AA4F9C" w:rsidRDefault="00AA4F9C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备注说明：</w:t>
            </w:r>
          </w:p>
          <w:p w14:paraId="30E8BA45" w14:textId="77777777" w:rsidR="00AA4F9C" w:rsidRDefault="00AA4F9C">
            <w:pPr>
              <w:widowControl/>
              <w:jc w:val="left"/>
              <w:textAlignment w:val="center"/>
              <w:rPr>
                <w:rStyle w:val="font21"/>
                <w:rFonts w:eastAsia="微软雅黑"/>
              </w:rPr>
            </w:pPr>
            <w:r>
              <w:rPr>
                <w:rStyle w:val="font21"/>
                <w:rFonts w:eastAsia="微软雅黑"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</w:rPr>
              <w:t>．带</w:t>
            </w:r>
            <w:r>
              <w:rPr>
                <w:rStyle w:val="font21"/>
                <w:rFonts w:eastAsia="微软雅黑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内容为必填项。</w:t>
            </w:r>
            <w:r>
              <w:rPr>
                <w:rStyle w:val="font21"/>
                <w:rFonts w:eastAsia="微软雅黑"/>
              </w:rPr>
              <w:t xml:space="preserve">   </w:t>
            </w:r>
          </w:p>
          <w:p w14:paraId="6B3EBD22" w14:textId="77777777" w:rsidR="00AA4F9C" w:rsidRDefault="00AA4F9C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</w:rPr>
              <w:t>．课程简介字数为</w:t>
            </w:r>
            <w:r>
              <w:rPr>
                <w:rStyle w:val="font21"/>
                <w:rFonts w:eastAsia="微软雅黑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</w:rPr>
              <w:t>字；课程大纲以表述清楚教学安排为宜，字数不限。</w:t>
            </w:r>
          </w:p>
        </w:tc>
      </w:tr>
    </w:tbl>
    <w:p w14:paraId="27EB0387" w14:textId="77777777" w:rsidR="00015DC0" w:rsidRDefault="00015DC0">
      <w:pPr>
        <w:rPr>
          <w:rFonts w:ascii="Times New Roman" w:hAnsi="Times New Roman" w:cs="Times New Roman"/>
        </w:rPr>
      </w:pPr>
    </w:p>
    <w:sectPr w:rsidR="00015DC0" w:rsidSect="00015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B530D" w14:textId="77777777" w:rsidR="00FF5D4B" w:rsidRDefault="00FF5D4B" w:rsidP="00126FE1">
      <w:r>
        <w:separator/>
      </w:r>
    </w:p>
  </w:endnote>
  <w:endnote w:type="continuationSeparator" w:id="0">
    <w:p w14:paraId="5FBADFCB" w14:textId="77777777" w:rsidR="00FF5D4B" w:rsidRDefault="00FF5D4B" w:rsidP="0012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AB3C" w14:textId="77777777" w:rsidR="00FF5D4B" w:rsidRDefault="00FF5D4B" w:rsidP="00126FE1">
      <w:r>
        <w:separator/>
      </w:r>
    </w:p>
  </w:footnote>
  <w:footnote w:type="continuationSeparator" w:id="0">
    <w:p w14:paraId="12B82AF8" w14:textId="77777777" w:rsidR="00FF5D4B" w:rsidRDefault="00FF5D4B" w:rsidP="0012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87D61"/>
    <w:multiLevelType w:val="hybridMultilevel"/>
    <w:tmpl w:val="58042832"/>
    <w:lvl w:ilvl="0" w:tplc="6B786FB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 w:tplc="F960759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宋体" w:hAnsi="宋体" w:hint="default"/>
      </w:rPr>
    </w:lvl>
    <w:lvl w:ilvl="2" w:tplc="7FFA3F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宋体" w:hAnsi="宋体" w:hint="default"/>
      </w:rPr>
    </w:lvl>
    <w:lvl w:ilvl="3" w:tplc="3A1E130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宋体" w:hAnsi="宋体" w:hint="default"/>
      </w:rPr>
    </w:lvl>
    <w:lvl w:ilvl="4" w:tplc="856AD5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宋体" w:hAnsi="宋体" w:hint="default"/>
      </w:rPr>
    </w:lvl>
    <w:lvl w:ilvl="5" w:tplc="18F4BC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宋体" w:hAnsi="宋体" w:hint="default"/>
      </w:rPr>
    </w:lvl>
    <w:lvl w:ilvl="6" w:tplc="D74293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宋体" w:hAnsi="宋体" w:hint="default"/>
      </w:rPr>
    </w:lvl>
    <w:lvl w:ilvl="7" w:tplc="3508E8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宋体" w:hAnsi="宋体" w:hint="default"/>
      </w:rPr>
    </w:lvl>
    <w:lvl w:ilvl="8" w:tplc="961659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宋体" w:hAnsi="宋体" w:hint="default"/>
      </w:rPr>
    </w:lvl>
  </w:abstractNum>
  <w:num w:numId="1" w16cid:durableId="158823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8BC780D"/>
    <w:rsid w:val="00015DC0"/>
    <w:rsid w:val="00126FE1"/>
    <w:rsid w:val="00141EF2"/>
    <w:rsid w:val="00152AC1"/>
    <w:rsid w:val="003C3889"/>
    <w:rsid w:val="00452398"/>
    <w:rsid w:val="004862DE"/>
    <w:rsid w:val="005340F8"/>
    <w:rsid w:val="006D6944"/>
    <w:rsid w:val="007C234D"/>
    <w:rsid w:val="0089040D"/>
    <w:rsid w:val="00965CD2"/>
    <w:rsid w:val="00A20C21"/>
    <w:rsid w:val="00A971AE"/>
    <w:rsid w:val="00AA4F9C"/>
    <w:rsid w:val="00AC4BC9"/>
    <w:rsid w:val="00D1025E"/>
    <w:rsid w:val="00D20824"/>
    <w:rsid w:val="00F47357"/>
    <w:rsid w:val="00FD054C"/>
    <w:rsid w:val="00FF5D4B"/>
    <w:rsid w:val="20FA40FF"/>
    <w:rsid w:val="25724ACC"/>
    <w:rsid w:val="358D3E88"/>
    <w:rsid w:val="5F054C16"/>
    <w:rsid w:val="68BC780D"/>
    <w:rsid w:val="68EF671E"/>
    <w:rsid w:val="6AF2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FBF981"/>
  <w15:docId w15:val="{3D9C5736-B879-41EA-9302-3F1469D0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5D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015DC0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015DC0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015DC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015DC0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015DC0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015DC0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015DC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a4"/>
    <w:rsid w:val="00126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26F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26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26F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2175</Characters>
  <Application>Microsoft Office Word</Application>
  <DocSecurity>0</DocSecurity>
  <Lines>18</Lines>
  <Paragraphs>5</Paragraphs>
  <ScaleCrop>false</ScaleCrop>
  <Company>Microsoft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刘 佳</cp:lastModifiedBy>
  <cp:revision>2</cp:revision>
  <dcterms:created xsi:type="dcterms:W3CDTF">2022-11-07T06:42:00Z</dcterms:created>
  <dcterms:modified xsi:type="dcterms:W3CDTF">2022-11-07T06:42:00Z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