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107" w:rsidRDefault="002036FF" w:rsidP="00D1473F">
      <w:pPr>
        <w:spacing w:afterLines="50"/>
        <w:jc w:val="center"/>
        <w:rPr>
          <w:rFonts w:ascii="Times New Roman" w:hAnsi="Times New Roman" w:cs="Times New Roman"/>
        </w:rPr>
      </w:pPr>
      <w:bookmarkStart w:id="0" w:name="_GoBack"/>
      <w:bookmarkEnd w:id="0"/>
      <w:r>
        <w:rPr>
          <w:rFonts w:ascii="Times New Roman" w:hAnsi="Times New Roman" w:cs="Times New Roman"/>
          <w:b/>
          <w:sz w:val="32"/>
          <w:szCs w:val="32"/>
        </w:rPr>
        <w:t>《</w:t>
      </w:r>
      <w:r w:rsidR="005079E4">
        <w:rPr>
          <w:rFonts w:ascii="Times New Roman" w:hAnsi="Times New Roman" w:cs="Times New Roman" w:hint="eastAsia"/>
          <w:b/>
          <w:sz w:val="32"/>
          <w:szCs w:val="32"/>
        </w:rPr>
        <w:t>口译（</w:t>
      </w:r>
      <w:r w:rsidR="005079E4">
        <w:rPr>
          <w:rFonts w:ascii="Times New Roman" w:hAnsi="Times New Roman" w:cs="Times New Roman" w:hint="eastAsia"/>
          <w:b/>
          <w:sz w:val="32"/>
          <w:szCs w:val="32"/>
        </w:rPr>
        <w:t>3</w:t>
      </w:r>
      <w:r w:rsidR="005079E4">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656107" w:rsidRDefault="00656107">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935"/>
        <w:gridCol w:w="1418"/>
        <w:gridCol w:w="880"/>
        <w:gridCol w:w="940"/>
      </w:tblGrid>
      <w:tr w:rsidR="0065610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656107" w:rsidTr="000B3CA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D1473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FL4306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5079E4">
            <w:pPr>
              <w:rPr>
                <w:rFonts w:ascii="Times New Roman" w:eastAsia="宋体" w:hAnsi="Times New Roman" w:cs="Times New Roman"/>
                <w:color w:val="FF0000"/>
                <w:sz w:val="18"/>
                <w:szCs w:val="18"/>
              </w:rPr>
            </w:pPr>
            <w:r w:rsidRPr="005079E4">
              <w:rPr>
                <w:rFonts w:ascii="Times New Roman" w:eastAsia="宋体" w:hAnsi="Times New Roman" w:cs="Times New Roman" w:hint="eastAsia"/>
                <w:sz w:val="18"/>
                <w:szCs w:val="18"/>
              </w:rPr>
              <w:t>3</w:t>
            </w:r>
            <w:r w:rsidRPr="005079E4">
              <w:rPr>
                <w:rFonts w:ascii="Times New Roman" w:eastAsia="宋体" w:hAnsi="Times New Roman" w:cs="Times New Roman"/>
                <w:sz w:val="18"/>
                <w:szCs w:val="18"/>
              </w:rPr>
              <w:t>2</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5079E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65610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5079E4">
              <w:rPr>
                <w:rFonts w:ascii="Times New Roman" w:eastAsia="微软雅黑" w:hAnsi="Times New Roman" w:cs="Times New Roman" w:hint="eastAsia"/>
                <w:color w:val="000000"/>
                <w:kern w:val="0"/>
                <w:sz w:val="18"/>
                <w:szCs w:val="18"/>
              </w:rPr>
              <w:t>口译（</w:t>
            </w:r>
            <w:r w:rsidR="005079E4">
              <w:rPr>
                <w:rFonts w:ascii="Times New Roman" w:eastAsia="微软雅黑" w:hAnsi="Times New Roman" w:cs="Times New Roman" w:hint="eastAsia"/>
                <w:color w:val="000000"/>
                <w:kern w:val="0"/>
                <w:sz w:val="18"/>
                <w:szCs w:val="18"/>
              </w:rPr>
              <w:t>3</w:t>
            </w:r>
            <w:r w:rsidR="005079E4">
              <w:rPr>
                <w:rFonts w:ascii="Times New Roman" w:eastAsia="微软雅黑" w:hAnsi="Times New Roman" w:cs="Times New Roman" w:hint="eastAsia"/>
                <w:color w:val="000000"/>
                <w:kern w:val="0"/>
                <w:sz w:val="18"/>
                <w:szCs w:val="18"/>
              </w:rPr>
              <w:t>）</w:t>
            </w:r>
          </w:p>
        </w:tc>
      </w:tr>
      <w:tr w:rsidR="0065610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5079E4" w:rsidRPr="0088035B">
              <w:rPr>
                <w:rFonts w:ascii="Times New Roman" w:hAnsi="Times New Roman" w:cs="Times New Roman" w:hint="eastAsia"/>
                <w:kern w:val="0"/>
                <w:szCs w:val="21"/>
              </w:rPr>
              <w:t>I</w:t>
            </w:r>
            <w:r w:rsidR="005079E4" w:rsidRPr="0088035B">
              <w:rPr>
                <w:rFonts w:ascii="Times New Roman" w:hAnsi="Times New Roman" w:cs="Times New Roman"/>
                <w:kern w:val="0"/>
                <w:szCs w:val="21"/>
              </w:rPr>
              <w:t>nterpreting 3</w:t>
            </w:r>
          </w:p>
        </w:tc>
      </w:tr>
      <w:tr w:rsidR="0065610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5079E4">
            <w:pPr>
              <w:widowControl/>
              <w:jc w:val="left"/>
              <w:textAlignment w:val="center"/>
              <w:rPr>
                <w:rFonts w:ascii="Times New Roman" w:eastAsia="宋体" w:hAnsi="Times New Roman" w:cs="Times New Roman"/>
                <w:color w:val="A6A6A6"/>
                <w:sz w:val="18"/>
                <w:szCs w:val="18"/>
              </w:rPr>
            </w:pPr>
            <w:r w:rsidRPr="00AE2FDB">
              <w:rPr>
                <w:rFonts w:ascii="Arial" w:hAnsi="Arial" w:cs="Arial"/>
                <w:kern w:val="0"/>
                <w:szCs w:val="21"/>
                <w:lang w:val="zh-CN"/>
              </w:rPr>
              <w:t>必修</w:t>
            </w:r>
          </w:p>
        </w:tc>
      </w:tr>
      <w:tr w:rsidR="0065610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5079E4">
            <w:pPr>
              <w:widowControl/>
              <w:jc w:val="left"/>
              <w:textAlignment w:val="center"/>
              <w:rPr>
                <w:rFonts w:ascii="Times New Roman" w:eastAsia="宋体" w:hAnsi="Times New Roman" w:cs="Times New Roman"/>
                <w:color w:val="A6A6A6"/>
                <w:sz w:val="18"/>
                <w:szCs w:val="18"/>
              </w:rPr>
            </w:pPr>
            <w:r w:rsidRPr="00AE2FDB">
              <w:rPr>
                <w:rFonts w:ascii="Arial" w:hAnsi="Arial" w:cs="Arial"/>
                <w:kern w:val="0"/>
                <w:szCs w:val="21"/>
                <w:lang w:val="zh-CN"/>
              </w:rPr>
              <w:t>英语本科</w:t>
            </w:r>
            <w:r>
              <w:rPr>
                <w:rFonts w:ascii="Arial" w:hAnsi="Arial" w:cs="Arial" w:hint="eastAsia"/>
                <w:kern w:val="0"/>
                <w:szCs w:val="21"/>
                <w:lang w:val="zh-CN"/>
              </w:rPr>
              <w:t>四年级</w:t>
            </w:r>
            <w:r w:rsidR="0088035B">
              <w:rPr>
                <w:rFonts w:ascii="Arial" w:hAnsi="Arial" w:cs="Arial" w:hint="eastAsia"/>
                <w:kern w:val="0"/>
                <w:szCs w:val="21"/>
                <w:lang w:val="zh-CN"/>
              </w:rPr>
              <w:t>翻译方向</w:t>
            </w:r>
          </w:p>
        </w:tc>
      </w:tr>
      <w:tr w:rsidR="0065610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5079E4">
            <w:pPr>
              <w:widowControl/>
              <w:jc w:val="left"/>
              <w:textAlignment w:val="center"/>
              <w:rPr>
                <w:rFonts w:ascii="Times New Roman" w:eastAsia="宋体" w:hAnsi="Times New Roman" w:cs="Times New Roman"/>
                <w:color w:val="A6A6A6"/>
                <w:sz w:val="18"/>
                <w:szCs w:val="18"/>
              </w:rPr>
            </w:pPr>
            <w:r>
              <w:rPr>
                <w:rFonts w:ascii="Arial" w:hAnsi="Arial" w:cs="Arial" w:hint="eastAsia"/>
                <w:kern w:val="0"/>
                <w:szCs w:val="21"/>
                <w:lang w:val="zh-CN"/>
              </w:rPr>
              <w:t>双</w:t>
            </w:r>
            <w:r w:rsidRPr="00AE2FDB">
              <w:rPr>
                <w:rFonts w:ascii="Arial" w:hAnsi="Arial" w:cs="Arial"/>
                <w:kern w:val="0"/>
                <w:szCs w:val="21"/>
                <w:lang w:val="zh-CN"/>
              </w:rPr>
              <w:t>语</w:t>
            </w:r>
          </w:p>
        </w:tc>
      </w:tr>
      <w:tr w:rsidR="0065610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5079E4">
            <w:pPr>
              <w:rPr>
                <w:rFonts w:ascii="Times New Roman" w:eastAsia="宋体" w:hAnsi="Times New Roman" w:cs="Times New Roman"/>
                <w:color w:val="000000"/>
                <w:sz w:val="18"/>
                <w:szCs w:val="18"/>
              </w:rPr>
            </w:pPr>
            <w:r w:rsidRPr="00AE2FDB">
              <w:rPr>
                <w:rFonts w:ascii="Arial" w:hAnsi="Arial" w:cs="Arial"/>
                <w:kern w:val="0"/>
                <w:szCs w:val="21"/>
                <w:lang w:val="zh-CN"/>
              </w:rPr>
              <w:t>外国语学院</w:t>
            </w:r>
          </w:p>
        </w:tc>
      </w:tr>
      <w:tr w:rsidR="0065610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Pr="00D71FF2" w:rsidRDefault="002036FF">
            <w:pPr>
              <w:widowControl/>
              <w:jc w:val="center"/>
              <w:textAlignment w:val="center"/>
              <w:rPr>
                <w:rFonts w:ascii="Times New Roman" w:eastAsia="微软雅黑" w:hAnsi="Times New Roman" w:cs="Times New Roman"/>
                <w:color w:val="000000"/>
                <w:sz w:val="18"/>
                <w:szCs w:val="18"/>
              </w:rPr>
            </w:pPr>
            <w:r w:rsidRPr="00D71FF2">
              <w:rPr>
                <w:rFonts w:ascii="Times New Roman" w:eastAsia="微软雅黑" w:hAnsi="Times New Roman" w:cs="Times New Roman"/>
                <w:color w:val="000000"/>
                <w:kern w:val="0"/>
                <w:sz w:val="18"/>
                <w:szCs w:val="18"/>
              </w:rPr>
              <w:t>先修课程</w:t>
            </w:r>
            <w:r w:rsidRPr="00D71FF2">
              <w:rPr>
                <w:rStyle w:val="font31"/>
                <w:rFonts w:ascii="Times New Roman" w:hAnsi="Times New Roman" w:cs="Times New Roman" w:hint="default"/>
              </w:rPr>
              <w:t>（</w:t>
            </w:r>
            <w:r w:rsidRPr="00D71FF2">
              <w:rPr>
                <w:rStyle w:val="font21"/>
                <w:rFonts w:eastAsia="微软雅黑"/>
              </w:rPr>
              <w:t>Prerequisite</w:t>
            </w:r>
            <w:r w:rsidRPr="00D71FF2">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Pr="00D71FF2" w:rsidRDefault="005079E4">
            <w:pPr>
              <w:rPr>
                <w:rFonts w:ascii="Times New Roman" w:eastAsia="宋体" w:hAnsi="Times New Roman" w:cs="Times New Roman"/>
                <w:color w:val="000000"/>
                <w:sz w:val="18"/>
                <w:szCs w:val="18"/>
              </w:rPr>
            </w:pPr>
            <w:r w:rsidRPr="00D71FF2">
              <w:rPr>
                <w:rFonts w:ascii="Times New Roman" w:hAnsi="Times New Roman" w:cs="Times New Roman"/>
                <w:kern w:val="0"/>
                <w:szCs w:val="21"/>
                <w:lang w:val="zh-CN"/>
              </w:rPr>
              <w:t>口译（</w:t>
            </w:r>
            <w:r w:rsidRPr="00D71FF2">
              <w:rPr>
                <w:rFonts w:ascii="Times New Roman" w:hAnsi="Times New Roman" w:cs="Times New Roman"/>
                <w:kern w:val="0"/>
                <w:szCs w:val="21"/>
                <w:lang w:val="zh-CN"/>
              </w:rPr>
              <w:t xml:space="preserve">1 </w:t>
            </w:r>
            <w:r w:rsidRPr="00D71FF2">
              <w:rPr>
                <w:rFonts w:ascii="Times New Roman" w:hAnsi="Times New Roman" w:cs="Times New Roman"/>
                <w:kern w:val="0"/>
                <w:szCs w:val="21"/>
                <w:lang w:val="zh-CN"/>
              </w:rPr>
              <w:t>、</w:t>
            </w:r>
            <w:r w:rsidRPr="00D71FF2">
              <w:rPr>
                <w:rFonts w:ascii="Times New Roman" w:hAnsi="Times New Roman" w:cs="Times New Roman"/>
                <w:kern w:val="0"/>
                <w:szCs w:val="21"/>
                <w:lang w:val="zh-CN"/>
              </w:rPr>
              <w:t>2</w:t>
            </w:r>
            <w:r w:rsidRPr="00D71FF2">
              <w:rPr>
                <w:rFonts w:ascii="Times New Roman" w:hAnsi="Times New Roman" w:cs="Times New Roman"/>
                <w:kern w:val="0"/>
                <w:szCs w:val="21"/>
                <w:lang w:val="zh-CN"/>
              </w:rPr>
              <w:t>）</w:t>
            </w:r>
            <w:r w:rsidRPr="00D71FF2">
              <w:rPr>
                <w:rFonts w:ascii="Times New Roman" w:hAnsi="Times New Roman" w:cs="Times New Roman"/>
                <w:kern w:val="0"/>
                <w:szCs w:val="21"/>
                <w:lang w:val="zh-CN"/>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rPr>
                <w:rFonts w:ascii="Times New Roman" w:eastAsia="微软雅黑" w:hAnsi="Times New Roman" w:cs="Times New Roman"/>
                <w:color w:val="000000"/>
                <w:sz w:val="18"/>
                <w:szCs w:val="18"/>
              </w:rPr>
            </w:pPr>
          </w:p>
        </w:tc>
      </w:tr>
      <w:tr w:rsidR="0065610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5079E4">
            <w:pPr>
              <w:rPr>
                <w:rFonts w:ascii="Times New Roman" w:eastAsia="宋体" w:hAnsi="Times New Roman" w:cs="Times New Roman"/>
                <w:color w:val="000000"/>
                <w:sz w:val="18"/>
                <w:szCs w:val="18"/>
              </w:rPr>
            </w:pPr>
            <w:proofErr w:type="gramStart"/>
            <w:r>
              <w:rPr>
                <w:rFonts w:ascii="宋体" w:cs="宋体" w:hint="eastAsia"/>
                <w:kern w:val="0"/>
                <w:sz w:val="22"/>
                <w:lang w:val="zh-CN"/>
              </w:rPr>
              <w:t>陶庆</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rPr>
                <w:rFonts w:ascii="Times New Roman" w:eastAsia="微软雅黑" w:hAnsi="Times New Roman" w:cs="Times New Roman"/>
                <w:color w:val="000000"/>
                <w:sz w:val="18"/>
                <w:szCs w:val="18"/>
              </w:rPr>
            </w:pPr>
          </w:p>
        </w:tc>
      </w:tr>
      <w:tr w:rsidR="0065610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656107" w:rsidRDefault="00656107">
            <w:pPr>
              <w:widowControl/>
              <w:jc w:val="left"/>
              <w:textAlignment w:val="center"/>
              <w:rPr>
                <w:rStyle w:val="font31"/>
                <w:rFonts w:ascii="Times New Roman" w:hAnsi="Times New Roman" w:cs="Times New Roman" w:hint="default"/>
              </w:rPr>
            </w:pPr>
          </w:p>
          <w:p w:rsidR="00656107" w:rsidRPr="00A63ACF" w:rsidRDefault="005079E4">
            <w:pPr>
              <w:widowControl/>
              <w:jc w:val="left"/>
              <w:textAlignment w:val="center"/>
              <w:rPr>
                <w:kern w:val="0"/>
              </w:rPr>
            </w:pPr>
            <w:r w:rsidRPr="00187149">
              <w:rPr>
                <w:rFonts w:ascii="宋体" w:cs="宋体" w:hint="eastAsia"/>
                <w:kern w:val="0"/>
                <w:sz w:val="22"/>
                <w:lang w:val="zh-CN"/>
              </w:rPr>
              <w:t>《</w:t>
            </w:r>
            <w:r w:rsidRPr="00A63ACF">
              <w:rPr>
                <w:rFonts w:ascii="Times New Roman" w:eastAsia="微软雅黑" w:hAnsi="Times New Roman" w:cs="Times New Roman" w:hint="eastAsia"/>
                <w:color w:val="000000"/>
                <w:kern w:val="0"/>
                <w:sz w:val="18"/>
                <w:szCs w:val="18"/>
              </w:rPr>
              <w:t>口译（</w:t>
            </w:r>
            <w:r w:rsidRPr="00A63ACF">
              <w:rPr>
                <w:rFonts w:ascii="Times New Roman" w:eastAsia="微软雅黑" w:hAnsi="Times New Roman" w:cs="Times New Roman" w:hint="eastAsia"/>
                <w:color w:val="000000"/>
                <w:kern w:val="0"/>
                <w:sz w:val="18"/>
                <w:szCs w:val="18"/>
              </w:rPr>
              <w:t>3</w:t>
            </w:r>
            <w:r w:rsidRPr="00A63ACF">
              <w:rPr>
                <w:rFonts w:ascii="Times New Roman" w:eastAsia="微软雅黑" w:hAnsi="Times New Roman" w:cs="Times New Roman" w:hint="eastAsia"/>
                <w:color w:val="000000"/>
                <w:kern w:val="0"/>
                <w:sz w:val="18"/>
                <w:szCs w:val="18"/>
              </w:rPr>
              <w:t>）》系英语专业（翻译方向）本科必修课程，授课对象为本科四年级学生，开课时间为第</w:t>
            </w:r>
            <w:r w:rsidRPr="00A63ACF">
              <w:rPr>
                <w:rFonts w:ascii="Times New Roman" w:eastAsia="微软雅黑" w:hAnsi="Times New Roman" w:cs="Times New Roman" w:hint="eastAsia"/>
                <w:color w:val="000000"/>
                <w:kern w:val="0"/>
                <w:sz w:val="18"/>
                <w:szCs w:val="18"/>
              </w:rPr>
              <w:t>7</w:t>
            </w:r>
            <w:r w:rsidRPr="00A63ACF">
              <w:rPr>
                <w:rFonts w:ascii="Times New Roman" w:eastAsia="微软雅黑" w:hAnsi="Times New Roman" w:cs="Times New Roman" w:hint="eastAsia"/>
                <w:color w:val="000000"/>
                <w:kern w:val="0"/>
                <w:sz w:val="18"/>
                <w:szCs w:val="18"/>
              </w:rPr>
              <w:t>学期。该课程是本科阶段的第三门口译课程，旨在为学生提供综合训练，</w:t>
            </w:r>
            <w:r w:rsidR="005F1079">
              <w:rPr>
                <w:rFonts w:ascii="Times New Roman" w:eastAsia="微软雅黑" w:hAnsi="Times New Roman" w:cs="Times New Roman" w:hint="eastAsia"/>
                <w:color w:val="000000"/>
                <w:kern w:val="0"/>
                <w:sz w:val="18"/>
                <w:szCs w:val="18"/>
              </w:rPr>
              <w:t>帮助学生</w:t>
            </w:r>
            <w:r w:rsidRPr="00A63ACF">
              <w:rPr>
                <w:rFonts w:ascii="Times New Roman" w:eastAsia="微软雅黑" w:hAnsi="Times New Roman" w:cs="Times New Roman" w:hint="eastAsia"/>
                <w:color w:val="000000"/>
                <w:kern w:val="0"/>
                <w:sz w:val="18"/>
                <w:szCs w:val="18"/>
              </w:rPr>
              <w:t>在练习过程中复习</w:t>
            </w:r>
            <w:r w:rsidR="005F1079">
              <w:rPr>
                <w:rFonts w:ascii="Times New Roman" w:eastAsia="微软雅黑" w:hAnsi="Times New Roman" w:cs="Times New Roman" w:hint="eastAsia"/>
                <w:color w:val="000000"/>
                <w:kern w:val="0"/>
                <w:sz w:val="18"/>
                <w:szCs w:val="18"/>
              </w:rPr>
              <w:t>在前期课程中学到的</w:t>
            </w:r>
            <w:r w:rsidRPr="00A63ACF">
              <w:rPr>
                <w:rFonts w:ascii="Times New Roman" w:eastAsia="微软雅黑" w:hAnsi="Times New Roman" w:cs="Times New Roman" w:hint="eastAsia"/>
                <w:color w:val="000000"/>
                <w:kern w:val="0"/>
                <w:sz w:val="18"/>
                <w:szCs w:val="18"/>
              </w:rPr>
              <w:t>语言知识和口译技巧，</w:t>
            </w:r>
            <w:r w:rsidR="005F1079">
              <w:rPr>
                <w:rFonts w:ascii="Times New Roman" w:eastAsia="微软雅黑" w:hAnsi="Times New Roman" w:cs="Times New Roman" w:hint="eastAsia"/>
                <w:color w:val="000000"/>
                <w:kern w:val="0"/>
                <w:sz w:val="18"/>
                <w:szCs w:val="18"/>
              </w:rPr>
              <w:t>熟悉不同领域的</w:t>
            </w:r>
            <w:r w:rsidRPr="00A63ACF">
              <w:rPr>
                <w:rFonts w:ascii="Times New Roman" w:eastAsia="微软雅黑" w:hAnsi="Times New Roman" w:cs="Times New Roman" w:hint="eastAsia"/>
                <w:color w:val="000000"/>
                <w:kern w:val="0"/>
                <w:sz w:val="18"/>
                <w:szCs w:val="18"/>
              </w:rPr>
              <w:t>常用主题知识，</w:t>
            </w:r>
            <w:r w:rsidR="005F1079">
              <w:rPr>
                <w:rFonts w:ascii="Times New Roman" w:eastAsia="微软雅黑" w:hAnsi="Times New Roman" w:cs="Times New Roman" w:hint="eastAsia"/>
                <w:color w:val="000000"/>
                <w:kern w:val="0"/>
                <w:sz w:val="18"/>
                <w:szCs w:val="18"/>
              </w:rPr>
              <w:t>培养中等难度</w:t>
            </w:r>
            <w:r w:rsidRPr="00A63ACF">
              <w:rPr>
                <w:rFonts w:ascii="Times New Roman" w:eastAsia="微软雅黑" w:hAnsi="Times New Roman" w:cs="Times New Roman" w:hint="eastAsia"/>
                <w:color w:val="000000"/>
                <w:kern w:val="0"/>
                <w:sz w:val="18"/>
                <w:szCs w:val="18"/>
              </w:rPr>
              <w:t>口译</w:t>
            </w:r>
            <w:r w:rsidR="005F1079">
              <w:rPr>
                <w:rFonts w:ascii="Times New Roman" w:eastAsia="微软雅黑" w:hAnsi="Times New Roman" w:cs="Times New Roman" w:hint="eastAsia"/>
                <w:color w:val="000000"/>
                <w:kern w:val="0"/>
                <w:sz w:val="18"/>
                <w:szCs w:val="18"/>
              </w:rPr>
              <w:t>的综合</w:t>
            </w:r>
            <w:r w:rsidRPr="00A63ACF">
              <w:rPr>
                <w:rFonts w:ascii="Times New Roman" w:eastAsia="微软雅黑" w:hAnsi="Times New Roman" w:cs="Times New Roman" w:hint="eastAsia"/>
                <w:color w:val="000000"/>
                <w:kern w:val="0"/>
                <w:sz w:val="18"/>
                <w:szCs w:val="18"/>
              </w:rPr>
              <w:t>技能，</w:t>
            </w:r>
            <w:r w:rsidR="005F1079">
              <w:rPr>
                <w:rFonts w:ascii="Times New Roman" w:eastAsia="微软雅黑" w:hAnsi="Times New Roman" w:cs="Times New Roman" w:hint="eastAsia"/>
                <w:color w:val="000000"/>
                <w:kern w:val="0"/>
                <w:sz w:val="18"/>
                <w:szCs w:val="18"/>
              </w:rPr>
              <w:t>提升应变能力。翻译内容涉及联合国改革、科技发展趋势、社会生活、互联网</w:t>
            </w:r>
            <w:r w:rsidR="00C20F79">
              <w:rPr>
                <w:rFonts w:ascii="Times New Roman" w:eastAsia="微软雅黑" w:hAnsi="Times New Roman" w:cs="Times New Roman" w:hint="eastAsia"/>
                <w:color w:val="000000"/>
                <w:kern w:val="0"/>
                <w:sz w:val="18"/>
                <w:szCs w:val="18"/>
              </w:rPr>
              <w:t>搜索的实质</w:t>
            </w:r>
            <w:r w:rsidR="005F1079">
              <w:rPr>
                <w:rFonts w:ascii="Times New Roman" w:eastAsia="微软雅黑" w:hAnsi="Times New Roman" w:cs="Times New Roman" w:hint="eastAsia"/>
                <w:color w:val="000000"/>
                <w:kern w:val="0"/>
                <w:sz w:val="18"/>
                <w:szCs w:val="18"/>
              </w:rPr>
              <w:t>、</w:t>
            </w:r>
            <w:r w:rsidR="00C20F79">
              <w:rPr>
                <w:rFonts w:ascii="Times New Roman" w:eastAsia="微软雅黑" w:hAnsi="Times New Roman" w:cs="Times New Roman" w:hint="eastAsia"/>
                <w:color w:val="000000"/>
                <w:kern w:val="0"/>
                <w:sz w:val="18"/>
                <w:szCs w:val="18"/>
              </w:rPr>
              <w:t>广受欢迎的在线课程、现代技术对新经济的影响、全球高等教育的历史和未来的主题，兼顾英国、美国（包括美籍华裔）、澳大利亚、非洲等不同口音的发言，</w:t>
            </w:r>
            <w:r w:rsidRPr="00A63ACF">
              <w:rPr>
                <w:rFonts w:ascii="Times New Roman" w:eastAsia="微软雅黑" w:hAnsi="Times New Roman" w:cs="Times New Roman" w:hint="eastAsia"/>
                <w:color w:val="000000"/>
                <w:kern w:val="0"/>
                <w:sz w:val="18"/>
                <w:szCs w:val="18"/>
              </w:rPr>
              <w:t>通过有计划，有步骤的训练为学生今后从事口译实践打下良好的基础</w:t>
            </w:r>
            <w:r w:rsidR="00C20F79">
              <w:rPr>
                <w:rFonts w:ascii="Times New Roman" w:eastAsia="微软雅黑" w:hAnsi="Times New Roman" w:cs="Times New Roman" w:hint="eastAsia"/>
                <w:color w:val="000000"/>
                <w:kern w:val="0"/>
                <w:sz w:val="18"/>
                <w:szCs w:val="18"/>
              </w:rPr>
              <w:t>，同时也是一个综合使用各种英语知识和能力进行口头交流的机会。</w:t>
            </w:r>
          </w:p>
          <w:p w:rsidR="00656107" w:rsidRDefault="00656107">
            <w:pPr>
              <w:widowControl/>
              <w:jc w:val="left"/>
              <w:textAlignment w:val="center"/>
              <w:rPr>
                <w:rStyle w:val="font31"/>
                <w:rFonts w:ascii="Times New Roman" w:hAnsi="Times New Roman" w:cs="Times New Roman" w:hint="default"/>
              </w:rPr>
            </w:pPr>
          </w:p>
        </w:tc>
      </w:tr>
      <w:tr w:rsidR="0065610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656107" w:rsidRDefault="00656107">
            <w:pPr>
              <w:widowControl/>
              <w:jc w:val="left"/>
              <w:textAlignment w:val="center"/>
              <w:rPr>
                <w:rStyle w:val="font31"/>
                <w:rFonts w:ascii="Times New Roman" w:hAnsi="Times New Roman" w:cs="Times New Roman" w:hint="default"/>
              </w:rPr>
            </w:pPr>
          </w:p>
          <w:p w:rsidR="00656107" w:rsidRPr="00C20F79" w:rsidRDefault="005079E4">
            <w:pPr>
              <w:widowControl/>
              <w:jc w:val="left"/>
              <w:textAlignment w:val="center"/>
              <w:rPr>
                <w:rStyle w:val="font31"/>
                <w:rFonts w:ascii="Times New Roman" w:hAnsi="Times New Roman" w:cs="Times New Roman" w:hint="default"/>
              </w:rPr>
            </w:pPr>
            <w:r w:rsidRPr="00C20F79">
              <w:rPr>
                <w:rFonts w:ascii="Times New Roman" w:hAnsi="Times New Roman" w:cs="Times New Roman"/>
                <w:kern w:val="0"/>
                <w:szCs w:val="21"/>
              </w:rPr>
              <w:t xml:space="preserve">Interpreting 3 is a required course for fourth-year undergraduates in the translation program of the English department. The third one in a series of interpreting courses, it aims to offer </w:t>
            </w:r>
            <w:proofErr w:type="gramStart"/>
            <w:r w:rsidRPr="00C20F79">
              <w:rPr>
                <w:rFonts w:ascii="Times New Roman" w:hAnsi="Times New Roman" w:cs="Times New Roman"/>
                <w:kern w:val="0"/>
                <w:szCs w:val="21"/>
              </w:rPr>
              <w:t>students</w:t>
            </w:r>
            <w:proofErr w:type="gramEnd"/>
            <w:r w:rsidRPr="00C20F79">
              <w:rPr>
                <w:rFonts w:ascii="Times New Roman" w:hAnsi="Times New Roman" w:cs="Times New Roman"/>
                <w:kern w:val="0"/>
                <w:szCs w:val="21"/>
              </w:rPr>
              <w:t xml:space="preserve"> systematic and comprehensive training whereby </w:t>
            </w:r>
            <w:r w:rsidRPr="00C20F79">
              <w:rPr>
                <w:rFonts w:ascii="Times New Roman" w:hAnsi="Times New Roman" w:cs="Times New Roman"/>
                <w:kern w:val="0"/>
                <w:szCs w:val="21"/>
              </w:rPr>
              <w:lastRenderedPageBreak/>
              <w:t xml:space="preserve">they will review essential knowledge and skills needed for interpreting as well as acquaint themselves with adequate knowledge in a wide array of fields most likely to be involved in their future work. </w:t>
            </w:r>
            <w:r w:rsidR="00973FD0">
              <w:rPr>
                <w:rFonts w:ascii="Times New Roman" w:hAnsi="Times New Roman" w:cs="Times New Roman"/>
                <w:kern w:val="0"/>
                <w:szCs w:val="21"/>
              </w:rPr>
              <w:t xml:space="preserve">Thematic materials used for practice in the course cover topics in UN reform, modern technologies, how to apply science in daily life, how </w:t>
            </w:r>
            <w:r w:rsidR="005971FC">
              <w:rPr>
                <w:rFonts w:ascii="Times New Roman" w:hAnsi="Times New Roman" w:cs="Times New Roman"/>
                <w:kern w:val="0"/>
                <w:szCs w:val="21"/>
              </w:rPr>
              <w:t xml:space="preserve">search engines really work, online course on social justice, technology and governance, the role of universities in the modern world, etc. Speeches in different styles and spoken with different accents were chosen to give students chances to adapt to various settings they might encounter in their future work. </w:t>
            </w:r>
            <w:r w:rsidRPr="00C20F79">
              <w:rPr>
                <w:rFonts w:ascii="Times New Roman" w:hAnsi="Times New Roman" w:cs="Times New Roman"/>
                <w:kern w:val="0"/>
                <w:szCs w:val="21"/>
              </w:rPr>
              <w:t>Students are expected to leave the course well equipped for real-life interpreting projects.</w:t>
            </w:r>
          </w:p>
          <w:p w:rsidR="00656107" w:rsidRDefault="00656107">
            <w:pPr>
              <w:widowControl/>
              <w:jc w:val="left"/>
              <w:textAlignment w:val="center"/>
              <w:rPr>
                <w:rStyle w:val="font31"/>
                <w:rFonts w:ascii="Times New Roman" w:hAnsi="Times New Roman" w:cs="Times New Roman" w:hint="default"/>
              </w:rPr>
            </w:pPr>
          </w:p>
          <w:p w:rsidR="00656107" w:rsidRDefault="00656107">
            <w:pPr>
              <w:widowControl/>
              <w:jc w:val="left"/>
              <w:textAlignment w:val="center"/>
              <w:rPr>
                <w:rStyle w:val="font31"/>
                <w:rFonts w:ascii="Times New Roman" w:hAnsi="Times New Roman" w:cs="Times New Roman" w:hint="default"/>
              </w:rPr>
            </w:pPr>
          </w:p>
        </w:tc>
      </w:tr>
      <w:tr w:rsidR="0065610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65610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r w:rsidR="00C5599F">
              <w:rPr>
                <w:rStyle w:val="font31"/>
                <w:rFonts w:ascii="Times New Roman" w:hAnsi="Times New Roman" w:cs="Times New Roman" w:hint="default"/>
              </w:rPr>
              <w:t>ives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5079E4" w:rsidRPr="009D6981" w:rsidRDefault="005079E4" w:rsidP="005079E4">
            <w:pPr>
              <w:autoSpaceDE w:val="0"/>
              <w:autoSpaceDN w:val="0"/>
              <w:adjustRightInd w:val="0"/>
              <w:rPr>
                <w:rFonts w:ascii="Times New Roman" w:eastAsia="微软雅黑" w:hAnsi="Times New Roman" w:cs="Times New Roman"/>
                <w:color w:val="000000"/>
                <w:kern w:val="0"/>
                <w:sz w:val="18"/>
                <w:szCs w:val="18"/>
              </w:rPr>
            </w:pPr>
            <w:r w:rsidRPr="009D6981">
              <w:rPr>
                <w:rFonts w:ascii="Times New Roman" w:eastAsia="微软雅黑" w:hAnsi="Times New Roman" w:cs="Times New Roman" w:hint="eastAsia"/>
                <w:color w:val="000000"/>
                <w:kern w:val="0"/>
                <w:sz w:val="18"/>
                <w:szCs w:val="18"/>
              </w:rPr>
              <w:t xml:space="preserve">1. </w:t>
            </w:r>
            <w:r w:rsidRPr="009D6981">
              <w:rPr>
                <w:rFonts w:ascii="Times New Roman" w:eastAsia="微软雅黑" w:hAnsi="Times New Roman" w:cs="Times New Roman" w:hint="eastAsia"/>
                <w:color w:val="000000"/>
                <w:kern w:val="0"/>
                <w:sz w:val="18"/>
                <w:szCs w:val="18"/>
              </w:rPr>
              <w:t>复习口译知识，包括语言知识，翻译技巧</w:t>
            </w:r>
            <w:r w:rsidR="005D534B">
              <w:rPr>
                <w:rFonts w:ascii="Times New Roman" w:eastAsia="微软雅黑" w:hAnsi="Times New Roman" w:cs="Times New Roman" w:hint="eastAsia"/>
                <w:color w:val="000000"/>
                <w:kern w:val="0"/>
                <w:sz w:val="18"/>
                <w:szCs w:val="18"/>
              </w:rPr>
              <w:t xml:space="preserve"> </w:t>
            </w:r>
            <w:r w:rsidR="005D534B">
              <w:rPr>
                <w:rFonts w:ascii="Times New Roman" w:eastAsia="微软雅黑" w:hAnsi="Times New Roman" w:cs="Times New Roman"/>
                <w:color w:val="000000"/>
                <w:kern w:val="0"/>
                <w:sz w:val="18"/>
                <w:szCs w:val="18"/>
              </w:rPr>
              <w:t>(A5, B2</w:t>
            </w:r>
            <w:r w:rsidR="004178C7">
              <w:rPr>
                <w:rFonts w:ascii="Times New Roman" w:eastAsia="微软雅黑" w:hAnsi="Times New Roman" w:cs="Times New Roman"/>
                <w:color w:val="000000"/>
                <w:kern w:val="0"/>
                <w:sz w:val="18"/>
                <w:szCs w:val="18"/>
              </w:rPr>
              <w:t>, C4</w:t>
            </w:r>
            <w:r w:rsidR="005D534B">
              <w:rPr>
                <w:rFonts w:ascii="Times New Roman" w:eastAsia="微软雅黑" w:hAnsi="Times New Roman" w:cs="Times New Roman"/>
                <w:color w:val="000000"/>
                <w:kern w:val="0"/>
                <w:sz w:val="18"/>
                <w:szCs w:val="18"/>
              </w:rPr>
              <w:t>)</w:t>
            </w:r>
          </w:p>
          <w:p w:rsidR="005079E4" w:rsidRPr="009D6981" w:rsidRDefault="005079E4" w:rsidP="005079E4">
            <w:pPr>
              <w:autoSpaceDE w:val="0"/>
              <w:autoSpaceDN w:val="0"/>
              <w:adjustRightInd w:val="0"/>
              <w:rPr>
                <w:rFonts w:ascii="Times New Roman" w:eastAsia="微软雅黑" w:hAnsi="Times New Roman" w:cs="Times New Roman"/>
                <w:color w:val="000000"/>
                <w:kern w:val="0"/>
                <w:sz w:val="18"/>
                <w:szCs w:val="18"/>
              </w:rPr>
            </w:pPr>
            <w:r w:rsidRPr="009D6981">
              <w:rPr>
                <w:rFonts w:ascii="Times New Roman" w:eastAsia="微软雅黑" w:hAnsi="Times New Roman" w:cs="Times New Roman" w:hint="eastAsia"/>
                <w:color w:val="000000"/>
                <w:kern w:val="0"/>
                <w:sz w:val="18"/>
                <w:szCs w:val="18"/>
              </w:rPr>
              <w:t xml:space="preserve">2. </w:t>
            </w:r>
            <w:r w:rsidRPr="009D6981">
              <w:rPr>
                <w:rFonts w:ascii="Times New Roman" w:eastAsia="微软雅黑" w:hAnsi="Times New Roman" w:cs="Times New Roman" w:hint="eastAsia"/>
                <w:color w:val="000000"/>
                <w:kern w:val="0"/>
                <w:sz w:val="18"/>
                <w:szCs w:val="18"/>
              </w:rPr>
              <w:t>学习主题知识，涉及教育与发展，人口与社会，金融与贸易，环境保护，科学技术，国际关系等</w:t>
            </w:r>
            <w:r w:rsidR="005D534B">
              <w:rPr>
                <w:rFonts w:ascii="Times New Roman" w:eastAsia="微软雅黑" w:hAnsi="Times New Roman" w:cs="Times New Roman" w:hint="eastAsia"/>
                <w:color w:val="000000"/>
                <w:kern w:val="0"/>
                <w:sz w:val="18"/>
                <w:szCs w:val="18"/>
              </w:rPr>
              <w:t xml:space="preserve"> (</w:t>
            </w:r>
            <w:r w:rsidR="005D534B">
              <w:rPr>
                <w:rFonts w:ascii="Times New Roman" w:eastAsia="微软雅黑" w:hAnsi="Times New Roman" w:cs="Times New Roman"/>
                <w:color w:val="000000"/>
                <w:kern w:val="0"/>
                <w:sz w:val="18"/>
                <w:szCs w:val="18"/>
              </w:rPr>
              <w:t xml:space="preserve">A3, B3, </w:t>
            </w:r>
            <w:r w:rsidR="004178C7">
              <w:rPr>
                <w:rFonts w:ascii="Times New Roman" w:eastAsia="微软雅黑" w:hAnsi="Times New Roman" w:cs="Times New Roman"/>
                <w:color w:val="000000"/>
                <w:kern w:val="0"/>
                <w:sz w:val="18"/>
                <w:szCs w:val="18"/>
              </w:rPr>
              <w:t>C3)</w:t>
            </w:r>
          </w:p>
          <w:p w:rsidR="005079E4" w:rsidRPr="009D6981" w:rsidRDefault="005079E4" w:rsidP="005079E4">
            <w:pPr>
              <w:autoSpaceDE w:val="0"/>
              <w:autoSpaceDN w:val="0"/>
              <w:adjustRightInd w:val="0"/>
              <w:rPr>
                <w:rFonts w:ascii="Times New Roman" w:eastAsia="微软雅黑" w:hAnsi="Times New Roman" w:cs="Times New Roman"/>
                <w:color w:val="000000"/>
                <w:kern w:val="0"/>
                <w:sz w:val="18"/>
                <w:szCs w:val="18"/>
              </w:rPr>
            </w:pPr>
            <w:r w:rsidRPr="009D6981">
              <w:rPr>
                <w:rFonts w:ascii="Times New Roman" w:eastAsia="微软雅黑" w:hAnsi="Times New Roman" w:cs="Times New Roman" w:hint="eastAsia"/>
                <w:color w:val="000000"/>
                <w:kern w:val="0"/>
                <w:sz w:val="18"/>
                <w:szCs w:val="18"/>
              </w:rPr>
              <w:t>3</w:t>
            </w:r>
            <w:r w:rsidRPr="009D6981">
              <w:rPr>
                <w:rFonts w:ascii="Times New Roman" w:eastAsia="微软雅黑" w:hAnsi="Times New Roman" w:cs="Times New Roman"/>
                <w:color w:val="000000"/>
                <w:kern w:val="0"/>
                <w:sz w:val="18"/>
                <w:szCs w:val="18"/>
              </w:rPr>
              <w:t xml:space="preserve">. </w:t>
            </w:r>
            <w:r w:rsidRPr="009D6981">
              <w:rPr>
                <w:rFonts w:ascii="Times New Roman" w:eastAsia="微软雅黑" w:hAnsi="Times New Roman" w:cs="Times New Roman" w:hint="eastAsia"/>
                <w:color w:val="000000"/>
                <w:kern w:val="0"/>
                <w:sz w:val="18"/>
                <w:szCs w:val="18"/>
              </w:rPr>
              <w:t>培养综合口译技能，注重表达的流利度，规范性，灵活性</w:t>
            </w:r>
            <w:r w:rsidR="004178C7">
              <w:rPr>
                <w:rFonts w:ascii="Times New Roman" w:eastAsia="微软雅黑" w:hAnsi="Times New Roman" w:cs="Times New Roman" w:hint="eastAsia"/>
                <w:color w:val="000000"/>
                <w:kern w:val="0"/>
                <w:sz w:val="18"/>
                <w:szCs w:val="18"/>
              </w:rPr>
              <w:t xml:space="preserve"> </w:t>
            </w:r>
            <w:r w:rsidR="004178C7">
              <w:rPr>
                <w:rFonts w:ascii="Times New Roman" w:eastAsia="微软雅黑" w:hAnsi="Times New Roman" w:cs="Times New Roman"/>
                <w:color w:val="000000"/>
                <w:kern w:val="0"/>
                <w:sz w:val="18"/>
                <w:szCs w:val="18"/>
              </w:rPr>
              <w:t>(B1, B5, D1)</w:t>
            </w:r>
          </w:p>
          <w:p w:rsidR="00656107" w:rsidRDefault="00656107">
            <w:pPr>
              <w:widowControl/>
              <w:jc w:val="left"/>
              <w:textAlignment w:val="center"/>
              <w:rPr>
                <w:rFonts w:ascii="Times New Roman" w:eastAsia="微软雅黑" w:hAnsi="Times New Roman" w:cs="Times New Roman"/>
                <w:color w:val="000000"/>
                <w:sz w:val="18"/>
                <w:szCs w:val="18"/>
              </w:rPr>
            </w:pPr>
          </w:p>
        </w:tc>
      </w:tr>
      <w:tr w:rsidR="00656107" w:rsidTr="000B3CA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65610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656107" w:rsidTr="000B3CA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sidR="00C5599F">
              <w:rPr>
                <w:rFonts w:ascii="Times New Roman" w:eastAsia="微软雅黑" w:hAnsi="Times New Roman" w:cs="Times New Roman" w:hint="eastAsia"/>
                <w:color w:val="000000"/>
                <w:kern w:val="0"/>
                <w:sz w:val="18"/>
                <w:szCs w:val="18"/>
              </w:rPr>
              <w:t xml:space="preserve"> </w:t>
            </w:r>
            <w:r>
              <w:rPr>
                <w:rFonts w:ascii="Times New Roman" w:eastAsia="微软雅黑" w:hAnsi="Times New Roman" w:cs="Times New Roman"/>
                <w:color w:val="000000"/>
                <w:kern w:val="0"/>
                <w:sz w:val="18"/>
                <w:szCs w:val="18"/>
              </w:rPr>
              <w:t>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B610A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K</w:t>
            </w:r>
            <w:r>
              <w:rPr>
                <w:rFonts w:ascii="Times New Roman" w:eastAsia="微软雅黑" w:hAnsi="Times New Roman" w:cs="Times New Roman"/>
                <w:color w:val="000000"/>
                <w:sz w:val="18"/>
                <w:szCs w:val="18"/>
              </w:rPr>
              <w:t>ofi Annan</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C559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C559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Pr="000B3CA0" w:rsidRDefault="000B3CA0" w:rsidP="000B3CA0">
            <w:pPr>
              <w:pStyle w:val="a5"/>
              <w:widowControl/>
              <w:numPr>
                <w:ilvl w:val="0"/>
                <w:numId w:val="1"/>
              </w:numPr>
              <w:ind w:firstLineChars="0"/>
              <w:jc w:val="left"/>
              <w:textAlignment w:val="center"/>
              <w:rPr>
                <w:rFonts w:ascii="Times New Roman" w:eastAsia="微软雅黑" w:hAnsi="Times New Roman" w:cs="Times New Roman"/>
                <w:color w:val="000000"/>
                <w:sz w:val="18"/>
                <w:szCs w:val="18"/>
              </w:rPr>
            </w:pPr>
            <w:r w:rsidRPr="000B3CA0">
              <w:rPr>
                <w:rFonts w:ascii="Times New Roman" w:eastAsia="微软雅黑" w:hAnsi="Times New Roman" w:cs="Times New Roman" w:hint="eastAsia"/>
                <w:color w:val="000000"/>
                <w:sz w:val="18"/>
                <w:szCs w:val="18"/>
              </w:rPr>
              <w:t>了解国际组织发言的</w:t>
            </w:r>
            <w:r w:rsidR="00BE7AE7">
              <w:rPr>
                <w:rFonts w:ascii="Times New Roman" w:eastAsia="微软雅黑" w:hAnsi="Times New Roman" w:cs="Times New Roman" w:hint="eastAsia"/>
                <w:color w:val="000000"/>
                <w:sz w:val="18"/>
                <w:szCs w:val="18"/>
              </w:rPr>
              <w:t>语体特征</w:t>
            </w:r>
          </w:p>
          <w:p w:rsidR="000B3CA0" w:rsidRDefault="000B3CA0" w:rsidP="000B3CA0">
            <w:pPr>
              <w:pStyle w:val="a5"/>
              <w:widowControl/>
              <w:numPr>
                <w:ilvl w:val="0"/>
                <w:numId w:val="1"/>
              </w:numPr>
              <w:ind w:firstLineChars="0"/>
              <w:jc w:val="left"/>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熟悉正式</w:t>
            </w:r>
            <w:proofErr w:type="gramEnd"/>
            <w:r>
              <w:rPr>
                <w:rFonts w:ascii="Times New Roman" w:eastAsia="微软雅黑" w:hAnsi="Times New Roman" w:cs="Times New Roman" w:hint="eastAsia"/>
                <w:color w:val="000000"/>
                <w:sz w:val="18"/>
                <w:szCs w:val="18"/>
              </w:rPr>
              <w:t>文体的口译</w:t>
            </w:r>
          </w:p>
          <w:p w:rsidR="00220A75" w:rsidRPr="000B3CA0" w:rsidRDefault="00220A75" w:rsidP="000B3CA0">
            <w:pPr>
              <w:pStyle w:val="a5"/>
              <w:widowControl/>
              <w:numPr>
                <w:ilvl w:val="0"/>
                <w:numId w:val="1"/>
              </w:numPr>
              <w:ind w:firstLineChars="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适应非洲口音英语</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E1095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提升学生对国际组织的了解</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sidR="002633AD">
              <w:rPr>
                <w:rFonts w:ascii="Times New Roman" w:eastAsia="微软雅黑" w:hAnsi="Times New Roman" w:cs="Times New Roman" w:hint="eastAsia"/>
                <w:color w:val="000000"/>
                <w:sz w:val="18"/>
                <w:szCs w:val="18"/>
              </w:rPr>
              <w:t>，</w:t>
            </w:r>
            <w:r w:rsidR="002633AD">
              <w:rPr>
                <w:rFonts w:ascii="Times New Roman" w:eastAsia="微软雅黑" w:hAnsi="Times New Roman" w:cs="Times New Roman" w:hint="eastAsia"/>
                <w:color w:val="000000"/>
                <w:sz w:val="18"/>
                <w:szCs w:val="18"/>
              </w:rPr>
              <w:t>3</w:t>
            </w:r>
          </w:p>
        </w:tc>
      </w:tr>
      <w:tr w:rsidR="00656107" w:rsidTr="000B3C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36546">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sidR="00C5599F">
              <w:rPr>
                <w:rFonts w:ascii="Times New Roman" w:eastAsia="微软雅黑" w:hAnsi="Times New Roman" w:cs="Times New Roman" w:hint="eastAsia"/>
                <w:color w:val="000000"/>
                <w:kern w:val="0"/>
                <w:sz w:val="18"/>
                <w:szCs w:val="18"/>
              </w:rPr>
              <w:t>二</w:t>
            </w:r>
            <w:r>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610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S</w:t>
            </w:r>
            <w:r>
              <w:rPr>
                <w:rFonts w:ascii="Times New Roman" w:eastAsia="微软雅黑" w:hAnsi="Times New Roman" w:cs="Times New Roman"/>
                <w:color w:val="000000"/>
                <w:sz w:val="18"/>
                <w:szCs w:val="18"/>
              </w:rPr>
              <w:t>teven Chu</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0B3CA0"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0B3CA0" w:rsidP="000B3CA0">
            <w:pPr>
              <w:pStyle w:val="a5"/>
              <w:numPr>
                <w:ilvl w:val="0"/>
                <w:numId w:val="2"/>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了解半正式文体的口译特点</w:t>
            </w:r>
          </w:p>
          <w:p w:rsidR="000B3CA0" w:rsidRPr="000B3CA0" w:rsidRDefault="000B3CA0" w:rsidP="000B3CA0">
            <w:pPr>
              <w:pStyle w:val="a5"/>
              <w:numPr>
                <w:ilvl w:val="0"/>
                <w:numId w:val="2"/>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了解科技知识和词汇表达</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E1095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DA161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656107" w:rsidTr="000B3C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36546">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sidR="00C5599F">
              <w:rPr>
                <w:rFonts w:ascii="Times New Roman" w:eastAsia="微软雅黑" w:hAnsi="Times New Roman" w:cs="Times New Roman" w:hint="eastAsia"/>
                <w:color w:val="000000"/>
                <w:kern w:val="0"/>
                <w:sz w:val="18"/>
                <w:szCs w:val="18"/>
              </w:rPr>
              <w:t>三</w:t>
            </w:r>
            <w:r>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610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T</w:t>
            </w:r>
            <w:r>
              <w:rPr>
                <w:rFonts w:ascii="Times New Roman" w:eastAsia="微软雅黑" w:hAnsi="Times New Roman" w:cs="Times New Roman"/>
                <w:color w:val="000000"/>
                <w:sz w:val="18"/>
                <w:szCs w:val="18"/>
              </w:rPr>
              <w:t>om Griffiths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E7AE7" w:rsidP="000B3CA0">
            <w:pPr>
              <w:pStyle w:val="a5"/>
              <w:numPr>
                <w:ilvl w:val="0"/>
                <w:numId w:val="3"/>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了解公众讲座的语体特征和口译特点</w:t>
            </w:r>
          </w:p>
          <w:p w:rsidR="00BE7AE7" w:rsidRPr="000B3CA0" w:rsidRDefault="00BE7AE7" w:rsidP="000B3CA0">
            <w:pPr>
              <w:pStyle w:val="a5"/>
              <w:numPr>
                <w:ilvl w:val="0"/>
                <w:numId w:val="3"/>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适应澳洲口音英语</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656107">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DA161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656107" w:rsidTr="000B3C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36546">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sidR="00C5599F">
              <w:rPr>
                <w:rFonts w:ascii="Times New Roman" w:eastAsia="微软雅黑" w:hAnsi="Times New Roman" w:cs="Times New Roman" w:hint="eastAsia"/>
                <w:color w:val="000000"/>
                <w:kern w:val="0"/>
                <w:sz w:val="18"/>
                <w:szCs w:val="18"/>
              </w:rPr>
              <w:t>四</w:t>
            </w:r>
            <w:r>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610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 xml:space="preserve">ndreas </w:t>
            </w:r>
            <w:proofErr w:type="spellStart"/>
            <w:r>
              <w:rPr>
                <w:rFonts w:ascii="Times New Roman" w:eastAsia="微软雅黑" w:hAnsi="Times New Roman" w:cs="Times New Roman"/>
                <w:color w:val="000000"/>
                <w:sz w:val="18"/>
                <w:szCs w:val="18"/>
              </w:rPr>
              <w:t>Ekstrom</w:t>
            </w:r>
            <w:proofErr w:type="spell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E7AE7" w:rsidP="00BE7AE7">
            <w:pPr>
              <w:pStyle w:val="a5"/>
              <w:numPr>
                <w:ilvl w:val="0"/>
                <w:numId w:val="4"/>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学习了解有关在线搜索的基本知识</w:t>
            </w:r>
          </w:p>
          <w:p w:rsidR="00BE7AE7" w:rsidRPr="00BE7AE7" w:rsidRDefault="00BE7AE7" w:rsidP="00BE7AE7">
            <w:pPr>
              <w:pStyle w:val="a5"/>
              <w:numPr>
                <w:ilvl w:val="0"/>
                <w:numId w:val="4"/>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适应北欧口音英语</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E1095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了解现代科技背后的潜在问题</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DA161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656107" w:rsidTr="000B3C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36546">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w:t>
            </w:r>
            <w:r w:rsidR="00C5599F">
              <w:rPr>
                <w:rFonts w:ascii="Times New Roman" w:eastAsia="微软雅黑" w:hAnsi="Times New Roman" w:cs="Times New Roman" w:hint="eastAsia"/>
                <w:color w:val="000000"/>
                <w:kern w:val="0"/>
                <w:sz w:val="18"/>
                <w:szCs w:val="18"/>
              </w:rPr>
              <w:t>五</w:t>
            </w:r>
            <w:r>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610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M</w:t>
            </w:r>
            <w:r>
              <w:rPr>
                <w:rFonts w:ascii="Times New Roman" w:eastAsia="微软雅黑" w:hAnsi="Times New Roman" w:cs="Times New Roman"/>
                <w:color w:val="000000"/>
                <w:sz w:val="18"/>
                <w:szCs w:val="18"/>
              </w:rPr>
              <w:t>ichael Sandel</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B664B0" w:rsidP="00B664B0">
            <w:pPr>
              <w:pStyle w:val="a5"/>
              <w:numPr>
                <w:ilvl w:val="0"/>
                <w:numId w:val="5"/>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了解学术讲座的口译特点</w:t>
            </w:r>
          </w:p>
          <w:p w:rsidR="00B664B0" w:rsidRPr="00B664B0" w:rsidRDefault="00B664B0" w:rsidP="00B664B0">
            <w:pPr>
              <w:pStyle w:val="a5"/>
              <w:numPr>
                <w:ilvl w:val="0"/>
                <w:numId w:val="5"/>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学习了解部分哲学知识</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E1095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了解物质激励的局限性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DA161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C5599F" w:rsidTr="000B3C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599F" w:rsidRDefault="00C5599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六</w:t>
            </w:r>
            <w:r>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B610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M</w:t>
            </w:r>
            <w:r>
              <w:rPr>
                <w:rFonts w:ascii="Times New Roman" w:eastAsia="微软雅黑" w:hAnsi="Times New Roman" w:cs="Times New Roman"/>
                <w:color w:val="000000"/>
                <w:sz w:val="18"/>
                <w:szCs w:val="18"/>
              </w:rPr>
              <w:t>ichael Hammer</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B664B0" w:rsidP="00B664B0">
            <w:pPr>
              <w:pStyle w:val="a5"/>
              <w:numPr>
                <w:ilvl w:val="0"/>
                <w:numId w:val="6"/>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学习了解互联网和现代管理知识</w:t>
            </w:r>
          </w:p>
          <w:p w:rsidR="00B664B0" w:rsidRPr="00B664B0" w:rsidRDefault="00B664B0" w:rsidP="00B664B0">
            <w:pPr>
              <w:pStyle w:val="a5"/>
              <w:numPr>
                <w:ilvl w:val="0"/>
                <w:numId w:val="6"/>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适应美式口音英语</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DA161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C5599F" w:rsidTr="000B3C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599F" w:rsidRDefault="00C5599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七</w:t>
            </w:r>
            <w:r>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B610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lison Richard</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B664B0" w:rsidP="00B664B0">
            <w:pPr>
              <w:pStyle w:val="a5"/>
              <w:numPr>
                <w:ilvl w:val="0"/>
                <w:numId w:val="7"/>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了解高等教育相关知识</w:t>
            </w:r>
          </w:p>
          <w:p w:rsidR="00B664B0" w:rsidRPr="00B664B0" w:rsidRDefault="00B664B0" w:rsidP="00B664B0">
            <w:pPr>
              <w:pStyle w:val="a5"/>
              <w:numPr>
                <w:ilvl w:val="0"/>
                <w:numId w:val="7"/>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适应英式口音英语</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E1095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了解我国高教事业的迅猛发展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DA161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C5599F" w:rsidTr="000B3C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599F" w:rsidRDefault="00C5599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pP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八</w:t>
            </w:r>
            <w:r>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0B3C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ourse Wrap-up</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0B3CA0"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rsidP="00C5599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B664B0" w:rsidP="00B664B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课程总结</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C5599F">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5599F" w:rsidRDefault="00DA161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65610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56107" w:rsidRDefault="002036FF">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656107" w:rsidRDefault="002036F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65610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w:t>
            </w:r>
            <w:r w:rsidR="00A63ACF">
              <w:rPr>
                <w:rFonts w:ascii="Times New Roman" w:eastAsia="微软雅黑" w:hAnsi="Times New Roman" w:cs="Times New Roman" w:hint="eastAsia"/>
                <w:color w:val="000000"/>
                <w:kern w:val="0"/>
                <w:sz w:val="18"/>
                <w:szCs w:val="18"/>
              </w:rPr>
              <w:t>出勤</w:t>
            </w:r>
            <w:r>
              <w:rPr>
                <w:rFonts w:ascii="Times New Roman" w:eastAsia="微软雅黑" w:hAnsi="Times New Roman" w:cs="Times New Roman"/>
                <w:color w:val="000000"/>
                <w:kern w:val="0"/>
                <w:sz w:val="18"/>
                <w:szCs w:val="18"/>
              </w:rPr>
              <w:t xml:space="preserve"> </w:t>
            </w:r>
            <w:r w:rsidR="00A63ACF">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rsidR="00656107" w:rsidRDefault="002036FF">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w:t>
            </w:r>
            <w:r w:rsidR="00A63ACF">
              <w:rPr>
                <w:rFonts w:ascii="Times New Roman" w:eastAsia="微软雅黑" w:hAnsi="Times New Roman" w:cs="Times New Roman" w:hint="eastAsia"/>
                <w:color w:val="000000"/>
                <w:kern w:val="0"/>
                <w:sz w:val="18"/>
                <w:szCs w:val="18"/>
              </w:rPr>
              <w:t>课堂表现</w:t>
            </w:r>
            <w:r>
              <w:rPr>
                <w:rFonts w:ascii="Times New Roman" w:eastAsia="微软雅黑" w:hAnsi="Times New Roman" w:cs="Times New Roman"/>
                <w:color w:val="000000"/>
                <w:kern w:val="0"/>
                <w:sz w:val="18"/>
                <w:szCs w:val="18"/>
              </w:rPr>
              <w:t xml:space="preserve"> 30</w:t>
            </w:r>
            <w:r>
              <w:rPr>
                <w:rFonts w:ascii="Times New Roman" w:eastAsia="微软雅黑" w:hAnsi="Times New Roman" w:cs="Times New Roman"/>
                <w:color w:val="000000"/>
                <w:kern w:val="0"/>
                <w:sz w:val="18"/>
                <w:szCs w:val="18"/>
              </w:rPr>
              <w:t>分</w:t>
            </w:r>
          </w:p>
          <w:p w:rsidR="00656107" w:rsidRDefault="002036F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w:t>
            </w:r>
            <w:r w:rsidR="00A63ACF">
              <w:rPr>
                <w:rFonts w:ascii="Times New Roman" w:eastAsia="微软雅黑" w:hAnsi="Times New Roman" w:cs="Times New Roman"/>
                <w:color w:val="000000"/>
                <w:kern w:val="0"/>
                <w:sz w:val="18"/>
                <w:szCs w:val="18"/>
              </w:rPr>
              <w:t>6</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tc>
      </w:tr>
      <w:tr w:rsidR="0065610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2036F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DA161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自编视频教材</w:t>
            </w:r>
          </w:p>
        </w:tc>
      </w:tr>
      <w:tr w:rsidR="0065610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656107">
            <w:pPr>
              <w:rPr>
                <w:rFonts w:ascii="Times New Roman" w:eastAsia="宋体" w:hAnsi="Times New Roman" w:cs="Times New Roman"/>
                <w:color w:val="000000"/>
                <w:sz w:val="18"/>
                <w:szCs w:val="18"/>
              </w:rPr>
            </w:pPr>
          </w:p>
        </w:tc>
      </w:tr>
      <w:tr w:rsidR="0065610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2036F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656107">
            <w:pPr>
              <w:rPr>
                <w:rFonts w:ascii="Times New Roman" w:eastAsia="宋体" w:hAnsi="Times New Roman" w:cs="Times New Roman"/>
                <w:color w:val="000000"/>
                <w:sz w:val="18"/>
                <w:szCs w:val="18"/>
              </w:rPr>
            </w:pPr>
          </w:p>
        </w:tc>
      </w:tr>
      <w:tr w:rsidR="0065610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656107" w:rsidRDefault="002036FF">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rsidR="00656107" w:rsidRDefault="002036FF">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656107" w:rsidRDefault="002036FF">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656107" w:rsidRDefault="00656107" w:rsidP="00DA1613">
      <w:pPr>
        <w:rPr>
          <w:rFonts w:ascii="Times New Roman" w:hAnsi="Times New Roman" w:cs="Times New Roman"/>
        </w:rPr>
      </w:pPr>
    </w:p>
    <w:sectPr w:rsidR="00656107" w:rsidSect="008A79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25F" w:rsidRDefault="00DF625F" w:rsidP="005079E4">
      <w:r>
        <w:separator/>
      </w:r>
    </w:p>
  </w:endnote>
  <w:endnote w:type="continuationSeparator" w:id="0">
    <w:p w:rsidR="00DF625F" w:rsidRDefault="00DF625F" w:rsidP="00507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25F" w:rsidRDefault="00DF625F" w:rsidP="005079E4">
      <w:r>
        <w:separator/>
      </w:r>
    </w:p>
  </w:footnote>
  <w:footnote w:type="continuationSeparator" w:id="0">
    <w:p w:rsidR="00DF625F" w:rsidRDefault="00DF625F" w:rsidP="00507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694"/>
    <w:multiLevelType w:val="hybridMultilevel"/>
    <w:tmpl w:val="3DBCB7CA"/>
    <w:lvl w:ilvl="0" w:tplc="515803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C34861"/>
    <w:multiLevelType w:val="hybridMultilevel"/>
    <w:tmpl w:val="2E9C9498"/>
    <w:lvl w:ilvl="0" w:tplc="FE92A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6030F3"/>
    <w:multiLevelType w:val="hybridMultilevel"/>
    <w:tmpl w:val="6F9C0C06"/>
    <w:lvl w:ilvl="0" w:tplc="3F82EE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EC635B"/>
    <w:multiLevelType w:val="hybridMultilevel"/>
    <w:tmpl w:val="F14460F8"/>
    <w:lvl w:ilvl="0" w:tplc="C2DC11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D973F0"/>
    <w:multiLevelType w:val="hybridMultilevel"/>
    <w:tmpl w:val="931ADF3A"/>
    <w:lvl w:ilvl="0" w:tplc="845647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960178"/>
    <w:multiLevelType w:val="hybridMultilevel"/>
    <w:tmpl w:val="6044643E"/>
    <w:lvl w:ilvl="0" w:tplc="B0B48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9673376"/>
    <w:multiLevelType w:val="hybridMultilevel"/>
    <w:tmpl w:val="D22C9848"/>
    <w:lvl w:ilvl="0" w:tplc="714AC5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B3CA0"/>
    <w:rsid w:val="00133239"/>
    <w:rsid w:val="00152AC1"/>
    <w:rsid w:val="002036FF"/>
    <w:rsid w:val="00220A75"/>
    <w:rsid w:val="0025726B"/>
    <w:rsid w:val="002633AD"/>
    <w:rsid w:val="002C3430"/>
    <w:rsid w:val="004178C7"/>
    <w:rsid w:val="004862DE"/>
    <w:rsid w:val="005079E4"/>
    <w:rsid w:val="005340F8"/>
    <w:rsid w:val="0055704B"/>
    <w:rsid w:val="005971FC"/>
    <w:rsid w:val="005D534B"/>
    <w:rsid w:val="005F1079"/>
    <w:rsid w:val="00656107"/>
    <w:rsid w:val="00694343"/>
    <w:rsid w:val="006B446F"/>
    <w:rsid w:val="006C0921"/>
    <w:rsid w:val="007A35D5"/>
    <w:rsid w:val="007C234D"/>
    <w:rsid w:val="0086536D"/>
    <w:rsid w:val="0088035B"/>
    <w:rsid w:val="008A79F6"/>
    <w:rsid w:val="00906CCC"/>
    <w:rsid w:val="009503B1"/>
    <w:rsid w:val="00973FD0"/>
    <w:rsid w:val="009D6981"/>
    <w:rsid w:val="00A63ACF"/>
    <w:rsid w:val="00A971AE"/>
    <w:rsid w:val="00B36546"/>
    <w:rsid w:val="00B45FAA"/>
    <w:rsid w:val="00B57840"/>
    <w:rsid w:val="00B610A9"/>
    <w:rsid w:val="00B664B0"/>
    <w:rsid w:val="00BE7AE7"/>
    <w:rsid w:val="00C20F79"/>
    <w:rsid w:val="00C5599F"/>
    <w:rsid w:val="00D1473F"/>
    <w:rsid w:val="00D20824"/>
    <w:rsid w:val="00D71FF2"/>
    <w:rsid w:val="00DA1613"/>
    <w:rsid w:val="00DF625F"/>
    <w:rsid w:val="00E1095F"/>
    <w:rsid w:val="00EB78E2"/>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79F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8A79F6"/>
    <w:rPr>
      <w:rFonts w:ascii="微软雅黑" w:eastAsia="微软雅黑" w:hAnsi="微软雅黑" w:cs="微软雅黑"/>
      <w:color w:val="000000"/>
      <w:sz w:val="28"/>
      <w:szCs w:val="28"/>
      <w:u w:val="none"/>
    </w:rPr>
  </w:style>
  <w:style w:type="character" w:customStyle="1" w:styleId="font91">
    <w:name w:val="font91"/>
    <w:basedOn w:val="a0"/>
    <w:qFormat/>
    <w:rsid w:val="008A79F6"/>
    <w:rPr>
      <w:rFonts w:ascii="Times New Roman" w:hAnsi="Times New Roman" w:cs="Times New Roman" w:hint="default"/>
      <w:color w:val="000000"/>
      <w:sz w:val="28"/>
      <w:szCs w:val="28"/>
      <w:u w:val="none"/>
    </w:rPr>
  </w:style>
  <w:style w:type="character" w:customStyle="1" w:styleId="font21">
    <w:name w:val="font21"/>
    <w:basedOn w:val="a0"/>
    <w:qFormat/>
    <w:rsid w:val="008A79F6"/>
    <w:rPr>
      <w:rFonts w:ascii="Times New Roman" w:hAnsi="Times New Roman" w:cs="Times New Roman" w:hint="default"/>
      <w:color w:val="000000"/>
      <w:sz w:val="18"/>
      <w:szCs w:val="18"/>
      <w:u w:val="none"/>
    </w:rPr>
  </w:style>
  <w:style w:type="character" w:customStyle="1" w:styleId="font31">
    <w:name w:val="font31"/>
    <w:basedOn w:val="a0"/>
    <w:qFormat/>
    <w:rsid w:val="008A79F6"/>
    <w:rPr>
      <w:rFonts w:ascii="微软雅黑" w:eastAsia="微软雅黑" w:hAnsi="微软雅黑" w:cs="微软雅黑" w:hint="eastAsia"/>
      <w:color w:val="000000"/>
      <w:sz w:val="18"/>
      <w:szCs w:val="18"/>
      <w:u w:val="none"/>
    </w:rPr>
  </w:style>
  <w:style w:type="character" w:customStyle="1" w:styleId="font61">
    <w:name w:val="font61"/>
    <w:basedOn w:val="a0"/>
    <w:qFormat/>
    <w:rsid w:val="008A79F6"/>
    <w:rPr>
      <w:rFonts w:ascii="微软雅黑" w:eastAsia="微软雅黑" w:hAnsi="微软雅黑" w:cs="微软雅黑" w:hint="eastAsia"/>
      <w:color w:val="FF0000"/>
      <w:sz w:val="18"/>
      <w:szCs w:val="18"/>
      <w:u w:val="none"/>
    </w:rPr>
  </w:style>
  <w:style w:type="character" w:customStyle="1" w:styleId="font81">
    <w:name w:val="font81"/>
    <w:basedOn w:val="a0"/>
    <w:qFormat/>
    <w:rsid w:val="008A79F6"/>
    <w:rPr>
      <w:rFonts w:ascii="微软雅黑" w:eastAsia="微软雅黑" w:hAnsi="微软雅黑" w:cs="微软雅黑" w:hint="eastAsia"/>
      <w:color w:val="000000"/>
      <w:sz w:val="18"/>
      <w:szCs w:val="18"/>
      <w:u w:val="none"/>
    </w:rPr>
  </w:style>
  <w:style w:type="character" w:customStyle="1" w:styleId="font01">
    <w:name w:val="font01"/>
    <w:basedOn w:val="a0"/>
    <w:qFormat/>
    <w:rsid w:val="008A79F6"/>
    <w:rPr>
      <w:rFonts w:ascii="Times New Roman" w:hAnsi="Times New Roman" w:cs="Times New Roman" w:hint="default"/>
      <w:color w:val="000000"/>
      <w:sz w:val="18"/>
      <w:szCs w:val="18"/>
      <w:u w:val="none"/>
    </w:rPr>
  </w:style>
  <w:style w:type="paragraph" w:styleId="a3">
    <w:name w:val="header"/>
    <w:basedOn w:val="a"/>
    <w:link w:val="Char"/>
    <w:rsid w:val="00507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079E4"/>
    <w:rPr>
      <w:rFonts w:asciiTheme="minorHAnsi" w:eastAsiaTheme="minorEastAsia" w:hAnsiTheme="minorHAnsi" w:cstheme="minorBidi"/>
      <w:kern w:val="2"/>
      <w:sz w:val="18"/>
      <w:szCs w:val="18"/>
    </w:rPr>
  </w:style>
  <w:style w:type="paragraph" w:styleId="a4">
    <w:name w:val="footer"/>
    <w:basedOn w:val="a"/>
    <w:link w:val="Char0"/>
    <w:rsid w:val="005079E4"/>
    <w:pPr>
      <w:tabs>
        <w:tab w:val="center" w:pos="4153"/>
        <w:tab w:val="right" w:pos="8306"/>
      </w:tabs>
      <w:snapToGrid w:val="0"/>
      <w:jc w:val="left"/>
    </w:pPr>
    <w:rPr>
      <w:sz w:val="18"/>
      <w:szCs w:val="18"/>
    </w:rPr>
  </w:style>
  <w:style w:type="character" w:customStyle="1" w:styleId="Char0">
    <w:name w:val="页脚 Char"/>
    <w:basedOn w:val="a0"/>
    <w:link w:val="a4"/>
    <w:rsid w:val="005079E4"/>
    <w:rPr>
      <w:rFonts w:asciiTheme="minorHAnsi" w:eastAsiaTheme="minorEastAsia" w:hAnsiTheme="minorHAnsi" w:cstheme="minorBidi"/>
      <w:kern w:val="2"/>
      <w:sz w:val="18"/>
      <w:szCs w:val="18"/>
    </w:rPr>
  </w:style>
  <w:style w:type="paragraph" w:styleId="a5">
    <w:name w:val="List Paragraph"/>
    <w:basedOn w:val="a"/>
    <w:uiPriority w:val="99"/>
    <w:rsid w:val="000B3CA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4</cp:revision>
  <dcterms:created xsi:type="dcterms:W3CDTF">2021-03-09T05:13:00Z</dcterms:created>
  <dcterms:modified xsi:type="dcterms:W3CDTF">2021-05-18T02:30:00Z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