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8D" w:rsidRPr="00BC472C" w:rsidRDefault="00D0246C" w:rsidP="00CF329F">
      <w:pPr>
        <w:spacing w:afterLines="50"/>
        <w:jc w:val="center"/>
        <w:rPr>
          <w:b/>
          <w:sz w:val="32"/>
          <w:szCs w:val="32"/>
        </w:rPr>
      </w:pPr>
      <w:r>
        <w:rPr>
          <w:rFonts w:ascii="Times New Roman" w:hAnsi="Times New Roman" w:cs="Times New Roman"/>
          <w:b/>
          <w:sz w:val="32"/>
          <w:szCs w:val="32"/>
        </w:rPr>
        <w:t>《</w:t>
      </w:r>
      <w:r w:rsidR="00B954F3">
        <w:rPr>
          <w:rFonts w:hint="eastAsia"/>
          <w:b/>
          <w:sz w:val="30"/>
          <w:szCs w:val="30"/>
        </w:rPr>
        <w:t>语言研究项目</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E268D" w:rsidRDefault="00DE268D">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E268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DE268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7A6F4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w:t>
            </w:r>
            <w:r w:rsidR="00CF329F">
              <w:rPr>
                <w:rFonts w:ascii="Times New Roman" w:eastAsia="宋体" w:hAnsi="Times New Roman" w:cs="Times New Roman" w:hint="eastAsia"/>
                <w:color w:val="000000"/>
                <w:sz w:val="18"/>
                <w:szCs w:val="18"/>
              </w:rPr>
              <w:t>31</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CF329F">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CF329F">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DE268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BC472C">
              <w:rPr>
                <w:rFonts w:ascii="Times New Roman" w:eastAsia="微软雅黑" w:hAnsi="Times New Roman" w:cs="Times New Roman" w:hint="eastAsia"/>
                <w:color w:val="000000"/>
                <w:kern w:val="0"/>
                <w:sz w:val="18"/>
                <w:szCs w:val="18"/>
              </w:rPr>
              <w:t>语言研究</w:t>
            </w:r>
            <w:r w:rsidR="007E11B6">
              <w:rPr>
                <w:rFonts w:ascii="Times New Roman" w:eastAsia="微软雅黑" w:hAnsi="Times New Roman" w:cs="Times New Roman" w:hint="eastAsia"/>
                <w:color w:val="000000"/>
                <w:kern w:val="0"/>
                <w:sz w:val="18"/>
                <w:szCs w:val="18"/>
              </w:rPr>
              <w:t>项目</w:t>
            </w:r>
          </w:p>
        </w:tc>
      </w:tr>
      <w:tr w:rsidR="00DE268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7E11B6">
              <w:rPr>
                <w:rFonts w:ascii="Times New Roman" w:eastAsia="微软雅黑" w:hAnsi="Times New Roman" w:cs="Times New Roman" w:hint="eastAsia"/>
                <w:color w:val="000000"/>
                <w:kern w:val="0"/>
                <w:sz w:val="18"/>
                <w:szCs w:val="18"/>
              </w:rPr>
              <w:t>Linguistic</w:t>
            </w:r>
            <w:r w:rsidR="007E11B6">
              <w:rPr>
                <w:rFonts w:ascii="Times New Roman" w:eastAsia="微软雅黑" w:hAnsi="Times New Roman" w:cs="Times New Roman"/>
                <w:color w:val="000000"/>
                <w:kern w:val="0"/>
                <w:sz w:val="18"/>
                <w:szCs w:val="18"/>
              </w:rPr>
              <w:t xml:space="preserve"> </w:t>
            </w:r>
            <w:r w:rsidR="007E11B6">
              <w:rPr>
                <w:rFonts w:ascii="Times New Roman" w:eastAsia="微软雅黑" w:hAnsi="Times New Roman" w:cs="Times New Roman" w:hint="eastAsia"/>
                <w:color w:val="000000"/>
                <w:kern w:val="0"/>
                <w:sz w:val="18"/>
                <w:szCs w:val="18"/>
              </w:rPr>
              <w:t>Research</w:t>
            </w:r>
            <w:r w:rsidR="007E11B6">
              <w:rPr>
                <w:rFonts w:ascii="Times New Roman" w:eastAsia="微软雅黑" w:hAnsi="Times New Roman" w:cs="Times New Roman"/>
                <w:color w:val="000000"/>
                <w:kern w:val="0"/>
                <w:sz w:val="18"/>
                <w:szCs w:val="18"/>
              </w:rPr>
              <w:t xml:space="preserve"> </w:t>
            </w:r>
            <w:r w:rsidR="007E11B6">
              <w:rPr>
                <w:rFonts w:ascii="Times New Roman" w:eastAsia="微软雅黑" w:hAnsi="Times New Roman" w:cs="Times New Roman" w:hint="eastAsia"/>
                <w:color w:val="000000"/>
                <w:kern w:val="0"/>
                <w:sz w:val="18"/>
                <w:szCs w:val="18"/>
              </w:rPr>
              <w:t>Projects</w:t>
            </w:r>
          </w:p>
        </w:tc>
      </w:tr>
      <w:tr w:rsidR="00DE268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954F3" w:rsidRDefault="00BC472C">
            <w:pPr>
              <w:widowControl/>
              <w:jc w:val="left"/>
              <w:textAlignment w:val="center"/>
              <w:rPr>
                <w:rFonts w:ascii="Times New Roman" w:eastAsia="微软雅黑" w:hAnsi="Times New Roman" w:cs="Times New Roman"/>
                <w:color w:val="000000"/>
                <w:kern w:val="0"/>
                <w:sz w:val="18"/>
                <w:szCs w:val="18"/>
              </w:rPr>
            </w:pPr>
            <w:r w:rsidRPr="00B954F3">
              <w:rPr>
                <w:rFonts w:ascii="Times New Roman" w:eastAsia="微软雅黑" w:hAnsi="Times New Roman" w:cs="Times New Roman" w:hint="eastAsia"/>
                <w:color w:val="000000"/>
                <w:kern w:val="0"/>
                <w:sz w:val="18"/>
                <w:szCs w:val="18"/>
              </w:rPr>
              <w:t>专业</w:t>
            </w:r>
            <w:r w:rsidR="007E11B6" w:rsidRPr="00B954F3">
              <w:rPr>
                <w:rFonts w:ascii="Times New Roman" w:eastAsia="微软雅黑" w:hAnsi="Times New Roman" w:cs="Times New Roman" w:hint="eastAsia"/>
                <w:color w:val="000000"/>
                <w:kern w:val="0"/>
                <w:sz w:val="18"/>
                <w:szCs w:val="18"/>
              </w:rPr>
              <w:t>实践类课程</w:t>
            </w:r>
          </w:p>
        </w:tc>
      </w:tr>
      <w:tr w:rsidR="00DE268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954F3" w:rsidRDefault="00BC472C">
            <w:pPr>
              <w:widowControl/>
              <w:jc w:val="left"/>
              <w:textAlignment w:val="center"/>
              <w:rPr>
                <w:rFonts w:ascii="Times New Roman" w:eastAsia="微软雅黑" w:hAnsi="Times New Roman" w:cs="Times New Roman"/>
                <w:color w:val="000000"/>
                <w:kern w:val="0"/>
                <w:sz w:val="18"/>
                <w:szCs w:val="18"/>
              </w:rPr>
            </w:pPr>
            <w:r w:rsidRPr="00B954F3">
              <w:rPr>
                <w:rFonts w:ascii="Times New Roman" w:eastAsia="微软雅黑" w:hAnsi="Times New Roman" w:cs="Times New Roman" w:hint="eastAsia"/>
                <w:color w:val="000000"/>
                <w:kern w:val="0"/>
                <w:sz w:val="18"/>
                <w:szCs w:val="18"/>
              </w:rPr>
              <w:t>英语系语言学专业学生</w:t>
            </w:r>
            <w:bookmarkStart w:id="0" w:name="_GoBack"/>
            <w:bookmarkEnd w:id="0"/>
          </w:p>
        </w:tc>
      </w:tr>
      <w:tr w:rsidR="00DE268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954F3" w:rsidRDefault="007E11B6">
            <w:pPr>
              <w:widowControl/>
              <w:jc w:val="left"/>
              <w:textAlignment w:val="center"/>
              <w:rPr>
                <w:rFonts w:ascii="Times New Roman" w:eastAsia="微软雅黑" w:hAnsi="Times New Roman" w:cs="Times New Roman"/>
                <w:color w:val="000000"/>
                <w:kern w:val="0"/>
                <w:sz w:val="18"/>
                <w:szCs w:val="18"/>
              </w:rPr>
            </w:pPr>
            <w:r w:rsidRPr="00B954F3">
              <w:rPr>
                <w:rFonts w:ascii="Times New Roman" w:eastAsia="微软雅黑" w:hAnsi="Times New Roman" w:cs="Times New Roman" w:hint="eastAsia"/>
                <w:color w:val="000000"/>
                <w:kern w:val="0"/>
                <w:sz w:val="18"/>
                <w:szCs w:val="18"/>
              </w:rPr>
              <w:t>双语</w:t>
            </w:r>
          </w:p>
        </w:tc>
      </w:tr>
      <w:tr w:rsidR="00DE268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 xml:space="preserve"> School</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of</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Foreign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Languages</w:t>
            </w:r>
          </w:p>
        </w:tc>
      </w:tr>
      <w:tr w:rsidR="00DE268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汪玉霞</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rsidR="00DE268D" w:rsidRPr="008105E0" w:rsidRDefault="007E11B6">
            <w:pPr>
              <w:widowControl/>
              <w:jc w:val="left"/>
              <w:textAlignment w:val="center"/>
              <w:rPr>
                <w:rStyle w:val="font31"/>
                <w:rFonts w:ascii="Times New Roman" w:eastAsiaTheme="minorEastAsia" w:hAnsi="Times New Roman" w:cs="Times New Roman" w:hint="default"/>
                <w:color w:val="auto"/>
                <w:sz w:val="21"/>
                <w:szCs w:val="24"/>
              </w:rPr>
            </w:pPr>
            <w:r w:rsidRPr="009861CC">
              <w:rPr>
                <w:rFonts w:ascii="Times New Roman" w:hAnsi="Times New Roman" w:cs="Times New Roman"/>
              </w:rPr>
              <w:t>本课程是外国语学院英语语言学方向本科生的专业实践类课程，旨在通过具体语言研究项目培养本科生对语言学研究的科学认知和科研方法，了解语言</w:t>
            </w:r>
            <w:r>
              <w:rPr>
                <w:rFonts w:ascii="Times New Roman" w:hAnsi="Times New Roman" w:cs="Times New Roman" w:hint="eastAsia"/>
              </w:rPr>
              <w:t>科学研究的基本方法、研究范式和研究工具。同时能结合语言学理论知识和研究方法原理展开定性、定量研究。该课程教学基于实际项目研究，从语言语音、词汇、语义、句法、篇章</w:t>
            </w:r>
            <w:r w:rsidR="00B4430A">
              <w:rPr>
                <w:rFonts w:ascii="Times New Roman" w:hAnsi="Times New Roman" w:cs="Times New Roman" w:hint="eastAsia"/>
              </w:rPr>
              <w:t>、语言理解与产出</w:t>
            </w:r>
            <w:r>
              <w:rPr>
                <w:rFonts w:ascii="Times New Roman" w:hAnsi="Times New Roman" w:cs="Times New Roman" w:hint="eastAsia"/>
              </w:rPr>
              <w:t>等具体课题出发，介绍、分析实验研究所设计的具体研究步骤，如样本选择、实验设计、数据收集、统计分析。</w:t>
            </w:r>
            <w:r w:rsidR="008105E0">
              <w:rPr>
                <w:rFonts w:ascii="Times New Roman" w:hAnsi="Times New Roman" w:cs="Times New Roman" w:hint="eastAsia"/>
              </w:rPr>
              <w:t>该课程侧重语言健康项目，在关注正常人群语言使用规律的基础上，侧重非正常人群（如老年人和阅读障碍人群）语言使用的规律。</w:t>
            </w:r>
            <w:r w:rsidRPr="009861CC">
              <w:rPr>
                <w:rFonts w:ascii="Times New Roman" w:hAnsi="Times New Roman" w:cs="Times New Roman"/>
              </w:rPr>
              <w:t>学生将根据</w:t>
            </w:r>
            <w:r w:rsidR="008105E0">
              <w:rPr>
                <w:rFonts w:ascii="Times New Roman" w:hAnsi="Times New Roman" w:cs="Times New Roman" w:hint="eastAsia"/>
              </w:rPr>
              <w:t>实验研究</w:t>
            </w:r>
            <w:r w:rsidRPr="009861CC">
              <w:rPr>
                <w:rFonts w:ascii="Times New Roman" w:hAnsi="Times New Roman" w:cs="Times New Roman"/>
              </w:rPr>
              <w:t>和自己感兴趣的领域选择合适的研究课题，完成项目设计、数据收集、数据分析、以及英文学术研究报告撰写。</w:t>
            </w: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tc>
      </w:tr>
      <w:tr w:rsidR="00DE268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B4430A" w:rsidRDefault="00BC472C" w:rsidP="00B4430A">
            <w:pPr>
              <w:widowControl/>
              <w:jc w:val="left"/>
              <w:textAlignment w:val="center"/>
              <w:rPr>
                <w:rStyle w:val="font31"/>
                <w:rFonts w:ascii="Times New Roman" w:hAnsi="Times New Roman" w:cs="Times New Roman" w:hint="default"/>
              </w:rPr>
            </w:pPr>
            <w:r>
              <w:rPr>
                <w:rFonts w:hint="eastAsia"/>
                <w:color w:val="00B050"/>
              </w:rPr>
              <w:t xml:space="preserve">    </w:t>
            </w:r>
            <w:r w:rsidR="008105E0" w:rsidRPr="009861CC">
              <w:rPr>
                <w:rFonts w:ascii="Times New Roman" w:hAnsi="Times New Roman" w:cs="Times New Roman"/>
              </w:rPr>
              <w:t xml:space="preserve">This course is designed for </w:t>
            </w:r>
            <w:r w:rsidR="008105E0">
              <w:rPr>
                <w:rFonts w:ascii="Times New Roman" w:hAnsi="Times New Roman" w:cs="Times New Roman"/>
              </w:rPr>
              <w:t xml:space="preserve">the final-year </w:t>
            </w:r>
            <w:r w:rsidR="008105E0" w:rsidRPr="009861CC">
              <w:rPr>
                <w:rFonts w:ascii="Times New Roman" w:hAnsi="Times New Roman" w:cs="Times New Roman"/>
              </w:rPr>
              <w:t>linguistics undergraduates in the Department of English at School of Foreign Languages</w:t>
            </w:r>
            <w:r w:rsidR="008105E0">
              <w:rPr>
                <w:rFonts w:ascii="Times New Roman" w:hAnsi="Times New Roman" w:cs="Times New Roman"/>
              </w:rPr>
              <w:t xml:space="preserve">. </w:t>
            </w:r>
            <w:r>
              <w:rPr>
                <w:kern w:val="0"/>
              </w:rPr>
              <w:t xml:space="preserve">This course has two principal aims: first, to help students become more capable, critical </w:t>
            </w:r>
            <w:r w:rsidR="008105E0">
              <w:rPr>
                <w:kern w:val="0"/>
              </w:rPr>
              <w:t>thinker</w:t>
            </w:r>
            <w:r>
              <w:rPr>
                <w:kern w:val="0"/>
              </w:rPr>
              <w:t xml:space="preserve"> </w:t>
            </w:r>
            <w:r w:rsidR="008105E0">
              <w:rPr>
                <w:kern w:val="0"/>
              </w:rPr>
              <w:t>in the area of linguistic research</w:t>
            </w:r>
            <w:r>
              <w:rPr>
                <w:kern w:val="0"/>
              </w:rPr>
              <w:t xml:space="preserve">; second, to provide students with hands-on experience in employing </w:t>
            </w:r>
            <w:r w:rsidR="008105E0">
              <w:rPr>
                <w:kern w:val="0"/>
              </w:rPr>
              <w:t>appropriate research methods</w:t>
            </w:r>
            <w:r>
              <w:rPr>
                <w:kern w:val="0"/>
              </w:rPr>
              <w:t xml:space="preserve"> in </w:t>
            </w:r>
            <w:r w:rsidR="008105E0">
              <w:rPr>
                <w:kern w:val="0"/>
              </w:rPr>
              <w:t xml:space="preserve">both </w:t>
            </w:r>
            <w:r>
              <w:rPr>
                <w:kern w:val="0"/>
              </w:rPr>
              <w:t xml:space="preserve">qualitative and quantitative research. The course follows the structure of a research project and </w:t>
            </w:r>
            <w:r>
              <w:rPr>
                <w:rFonts w:hint="eastAsia"/>
                <w:kern w:val="0"/>
              </w:rPr>
              <w:t xml:space="preserve">focus on </w:t>
            </w:r>
            <w:r>
              <w:rPr>
                <w:kern w:val="0"/>
              </w:rPr>
              <w:t xml:space="preserve">the practical steps involved in carrying out in </w:t>
            </w:r>
            <w:r>
              <w:rPr>
                <w:rFonts w:hint="eastAsia"/>
                <w:kern w:val="0"/>
              </w:rPr>
              <w:t>experimental</w:t>
            </w:r>
            <w:r>
              <w:rPr>
                <w:kern w:val="0"/>
              </w:rPr>
              <w:t xml:space="preserve"> studies</w:t>
            </w:r>
            <w:r>
              <w:rPr>
                <w:rFonts w:hint="eastAsia"/>
                <w:kern w:val="0"/>
              </w:rPr>
              <w:t xml:space="preserve"> </w:t>
            </w:r>
            <w:r w:rsidRPr="00D7585D">
              <w:t>such as sampling, experimental design</w:t>
            </w:r>
            <w:r>
              <w:rPr>
                <w:rFonts w:hint="eastAsia"/>
              </w:rPr>
              <w:t>, statistical analysis</w:t>
            </w:r>
            <w:r w:rsidR="00B4430A">
              <w:t>. M</w:t>
            </w:r>
            <w:r w:rsidR="008105E0">
              <w:t xml:space="preserve">eanwhile, </w:t>
            </w:r>
            <w:r w:rsidR="00B4430A">
              <w:t>the</w:t>
            </w:r>
            <w:r>
              <w:rPr>
                <w:rFonts w:hint="eastAsia"/>
              </w:rPr>
              <w:t xml:space="preserve"> </w:t>
            </w:r>
            <w:r w:rsidR="00B4430A">
              <w:t>course also guides students in their academic</w:t>
            </w:r>
            <w:r>
              <w:rPr>
                <w:rFonts w:hint="eastAsia"/>
              </w:rPr>
              <w:t xml:space="preserve"> writing</w:t>
            </w:r>
            <w:r>
              <w:rPr>
                <w:kern w:val="0"/>
              </w:rPr>
              <w:t>. Topics may include research in the areas of phonetics, syntax, semantics, pragmatics, language acquisition, psycholinguistics, sociolinguistics and language teaching, etc.</w:t>
            </w:r>
            <w:r w:rsidR="00B4430A">
              <w:rPr>
                <w:kern w:val="0"/>
              </w:rPr>
              <w:t xml:space="preserve"> </w:t>
            </w:r>
            <w:r w:rsidR="00B4430A">
              <w:rPr>
                <w:rFonts w:hint="eastAsia"/>
                <w:kern w:val="0"/>
              </w:rPr>
              <w:t>Based</w:t>
            </w:r>
            <w:r w:rsidR="00B4430A">
              <w:rPr>
                <w:kern w:val="0"/>
              </w:rPr>
              <w:t xml:space="preserve"> </w:t>
            </w:r>
            <w:r w:rsidR="00B4430A">
              <w:rPr>
                <w:rFonts w:hint="eastAsia"/>
                <w:kern w:val="0"/>
              </w:rPr>
              <w:t>on</w:t>
            </w:r>
            <w:r w:rsidR="00B4430A">
              <w:rPr>
                <w:kern w:val="0"/>
              </w:rPr>
              <w:t xml:space="preserve"> </w:t>
            </w:r>
            <w:r w:rsidR="00B4430A">
              <w:rPr>
                <w:rFonts w:hint="eastAsia"/>
                <w:kern w:val="0"/>
              </w:rPr>
              <w:t>the</w:t>
            </w:r>
            <w:r w:rsidR="00B4430A">
              <w:rPr>
                <w:kern w:val="0"/>
              </w:rPr>
              <w:t xml:space="preserve"> </w:t>
            </w:r>
            <w:r w:rsidR="00B4430A">
              <w:rPr>
                <w:rFonts w:hint="eastAsia"/>
                <w:kern w:val="0"/>
              </w:rPr>
              <w:t>research</w:t>
            </w:r>
            <w:r w:rsidR="00B4430A">
              <w:rPr>
                <w:kern w:val="0"/>
              </w:rPr>
              <w:t xml:space="preserve"> of language use </w:t>
            </w:r>
            <w:r w:rsidR="00B4430A">
              <w:rPr>
                <w:rFonts w:hint="eastAsia"/>
                <w:kern w:val="0"/>
              </w:rPr>
              <w:t>on</w:t>
            </w:r>
            <w:r w:rsidR="00B4430A">
              <w:rPr>
                <w:kern w:val="0"/>
              </w:rPr>
              <w:t xml:space="preserve"> </w:t>
            </w:r>
            <w:r w:rsidR="00B4430A">
              <w:rPr>
                <w:rFonts w:hint="eastAsia"/>
                <w:kern w:val="0"/>
              </w:rPr>
              <w:t>typical</w:t>
            </w:r>
            <w:r w:rsidR="00B4430A">
              <w:rPr>
                <w:kern w:val="0"/>
              </w:rPr>
              <w:t xml:space="preserve"> </w:t>
            </w:r>
            <w:r w:rsidR="00B4430A">
              <w:rPr>
                <w:rFonts w:hint="eastAsia"/>
                <w:kern w:val="0"/>
              </w:rPr>
              <w:t>human</w:t>
            </w:r>
            <w:r w:rsidR="00B4430A">
              <w:rPr>
                <w:kern w:val="0"/>
              </w:rPr>
              <w:t xml:space="preserve"> </w:t>
            </w:r>
            <w:r w:rsidR="00B4430A">
              <w:rPr>
                <w:rFonts w:hint="eastAsia"/>
                <w:kern w:val="0"/>
              </w:rPr>
              <w:t>groups</w:t>
            </w:r>
            <w:r w:rsidR="00B4430A">
              <w:rPr>
                <w:kern w:val="0"/>
              </w:rPr>
              <w:t xml:space="preserve">, the course project focuses on atypical human groups (e.g. aging and dyslexia) with a purpose to facilitate language health. </w:t>
            </w:r>
            <w:r w:rsidR="00B4430A" w:rsidRPr="009861CC">
              <w:rPr>
                <w:rFonts w:ascii="Times New Roman" w:hAnsi="Times New Roman" w:cs="Times New Roman"/>
              </w:rPr>
              <w:t>Students will need to choose a research topic that matches their research interest and complete research design, data collection, data analysis, and English research article writing.</w:t>
            </w: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p w:rsidR="00DE268D" w:rsidRDefault="00DE268D">
            <w:pPr>
              <w:widowControl/>
              <w:jc w:val="left"/>
              <w:textAlignment w:val="center"/>
              <w:rPr>
                <w:rStyle w:val="font31"/>
                <w:rFonts w:ascii="Times New Roman" w:hAnsi="Times New Roman" w:cs="Times New Roman" w:hint="default"/>
              </w:rPr>
            </w:pPr>
          </w:p>
        </w:tc>
      </w:tr>
      <w:tr w:rsidR="00DE268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430A" w:rsidRPr="009861CC" w:rsidRDefault="00B4430A" w:rsidP="00B4430A">
            <w:pPr>
              <w:pStyle w:val="a3"/>
              <w:numPr>
                <w:ilvl w:val="0"/>
                <w:numId w:val="1"/>
              </w:numPr>
              <w:ind w:firstLineChars="0"/>
              <w:outlineLvl w:val="0"/>
              <w:rPr>
                <w:rFonts w:ascii="Times New Roman" w:hAnsi="Times New Roman" w:cs="Times New Roman"/>
                <w:kern w:val="0"/>
                <w:szCs w:val="21"/>
              </w:rPr>
            </w:pPr>
            <w:r>
              <w:rPr>
                <w:rFonts w:ascii="Times New Roman" w:hAnsi="Times New Roman" w:cs="Times New Roman" w:hint="eastAsia"/>
                <w:kern w:val="0"/>
                <w:szCs w:val="21"/>
              </w:rPr>
              <w:t>帮助学生通过科学探索，了解语言学学科</w:t>
            </w:r>
            <w:r w:rsidRPr="009861CC">
              <w:rPr>
                <w:rFonts w:ascii="Times New Roman" w:hAnsi="Times New Roman" w:cs="Times New Roman"/>
                <w:kern w:val="0"/>
                <w:szCs w:val="21"/>
              </w:rPr>
              <w:t>的研究方法，</w:t>
            </w:r>
            <w:r>
              <w:rPr>
                <w:rFonts w:ascii="Times New Roman" w:hAnsi="Times New Roman" w:cs="Times New Roman" w:hint="eastAsia"/>
                <w:kern w:val="0"/>
                <w:szCs w:val="21"/>
              </w:rPr>
              <w:t>不仅仅</w:t>
            </w:r>
            <w:r w:rsidRPr="009861CC">
              <w:rPr>
                <w:rFonts w:ascii="Times New Roman" w:hAnsi="Times New Roman" w:cs="Times New Roman" w:hint="eastAsia"/>
                <w:kern w:val="0"/>
                <w:szCs w:val="21"/>
              </w:rPr>
              <w:t>学</w:t>
            </w:r>
            <w:r w:rsidRPr="009861CC">
              <w:rPr>
                <w:rFonts w:ascii="Times New Roman" w:hAnsi="Times New Roman" w:cs="Times New Roman"/>
                <w:kern w:val="0"/>
                <w:szCs w:val="21"/>
              </w:rPr>
              <w:t>习经过简化的、较为完整的学科概论或常识。（</w:t>
            </w:r>
            <w:r w:rsidRPr="009861CC">
              <w:rPr>
                <w:rFonts w:ascii="Times New Roman" w:hAnsi="Times New Roman" w:cs="Times New Roman"/>
                <w:kern w:val="0"/>
                <w:szCs w:val="21"/>
              </w:rPr>
              <w:t>A2</w:t>
            </w:r>
            <w:r w:rsidRPr="009861CC">
              <w:rPr>
                <w:rFonts w:ascii="Times New Roman" w:hAnsi="Times New Roman" w:cs="Times New Roman"/>
                <w:kern w:val="0"/>
                <w:szCs w:val="21"/>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清晰思考和用语言文字准确表达的能力。（</w:t>
            </w:r>
            <w:r w:rsidRPr="009861CC">
              <w:rPr>
                <w:rFonts w:ascii="Times New Roman" w:hAnsi="Times New Roman" w:cs="Times New Roman"/>
              </w:rPr>
              <w:t>B1</w:t>
            </w:r>
            <w:r w:rsidRPr="009861CC">
              <w:rPr>
                <w:rFonts w:ascii="Times New Roman" w:hAnsi="Times New Roman" w:cs="Times New Roman"/>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发现、分析和解决问题的能力。（</w:t>
            </w:r>
            <w:r w:rsidRPr="009861CC">
              <w:rPr>
                <w:rFonts w:ascii="Times New Roman" w:hAnsi="Times New Roman" w:cs="Times New Roman"/>
              </w:rPr>
              <w:t>B2</w:t>
            </w:r>
            <w:r w:rsidRPr="009861CC">
              <w:rPr>
                <w:rFonts w:ascii="Times New Roman" w:hAnsi="Times New Roman" w:cs="Times New Roman"/>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批判性思考和创造性工作的能力。（</w:t>
            </w:r>
            <w:r w:rsidRPr="009861CC">
              <w:rPr>
                <w:rFonts w:ascii="Times New Roman" w:hAnsi="Times New Roman" w:cs="Times New Roman"/>
              </w:rPr>
              <w:t>B3</w:t>
            </w:r>
            <w:r w:rsidRPr="009861CC">
              <w:rPr>
                <w:rFonts w:ascii="Times New Roman" w:hAnsi="Times New Roman" w:cs="Times New Roman"/>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与不同类型的人合作共事的能力。（</w:t>
            </w:r>
            <w:r w:rsidRPr="009861CC">
              <w:rPr>
                <w:rFonts w:ascii="Times New Roman" w:hAnsi="Times New Roman" w:cs="Times New Roman"/>
              </w:rPr>
              <w:t>B4</w:t>
            </w:r>
            <w:r w:rsidRPr="009861CC">
              <w:rPr>
                <w:rFonts w:ascii="Times New Roman" w:hAnsi="Times New Roman" w:cs="Times New Roman"/>
              </w:rPr>
              <w:t>）</w:t>
            </w:r>
          </w:p>
          <w:p w:rsidR="00B4430A"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思维敏捷、乐于创新</w:t>
            </w:r>
            <w:r w:rsidRPr="009861CC">
              <w:rPr>
                <w:rFonts w:ascii="Times New Roman" w:hAnsi="Times New Roman" w:cs="Times New Roman"/>
              </w:rPr>
              <w:t>——</w:t>
            </w:r>
            <w:r w:rsidRPr="009861CC">
              <w:rPr>
                <w:rFonts w:ascii="Times New Roman" w:hAnsi="Times New Roman" w:cs="Times New Roman"/>
              </w:rPr>
              <w:t>勤于思考，善于钻研，对于推陈出新怀有浓厚的兴趣，富有探索精神并渴望解决问题。（</w:t>
            </w:r>
            <w:r w:rsidRPr="009861CC">
              <w:rPr>
                <w:rFonts w:ascii="Times New Roman" w:hAnsi="Times New Roman" w:cs="Times New Roman"/>
              </w:rPr>
              <w:t>C4</w:t>
            </w:r>
            <w:r w:rsidRPr="009861CC">
              <w:rPr>
                <w:rFonts w:ascii="Times New Roman" w:hAnsi="Times New Roman" w:cs="Times New Roman"/>
              </w:rPr>
              <w:t>）</w:t>
            </w:r>
          </w:p>
          <w:p w:rsidR="00DE268D" w:rsidRPr="00B4430A" w:rsidRDefault="00B4430A" w:rsidP="00B4430A">
            <w:pPr>
              <w:pStyle w:val="a3"/>
              <w:numPr>
                <w:ilvl w:val="0"/>
                <w:numId w:val="1"/>
              </w:numPr>
              <w:ind w:firstLineChars="0"/>
              <w:rPr>
                <w:rFonts w:ascii="Times New Roman" w:hAnsi="Times New Roman" w:cs="Times New Roman"/>
              </w:rPr>
            </w:pPr>
            <w:r w:rsidRPr="00B4430A">
              <w:rPr>
                <w:rFonts w:ascii="Times New Roman" w:hAnsi="Times New Roman" w:cs="Times New Roman"/>
              </w:rPr>
              <w:t>具有良好的道德素质，能够比较并鉴别中西文化思想，去伪存真。（</w:t>
            </w:r>
            <w:r w:rsidRPr="00B4430A">
              <w:rPr>
                <w:rFonts w:ascii="Times New Roman" w:hAnsi="Times New Roman" w:cs="Times New Roman"/>
              </w:rPr>
              <w:t>C5</w:t>
            </w:r>
            <w:r w:rsidRPr="00B4430A">
              <w:rPr>
                <w:rFonts w:ascii="Times New Roman" w:hAnsi="Times New Roman" w:cs="Times New Roman"/>
              </w:rPr>
              <w:t>）</w:t>
            </w:r>
          </w:p>
        </w:tc>
      </w:tr>
      <w:tr w:rsidR="00DE268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w:t>
            </w:r>
            <w:r>
              <w:rPr>
                <w:rStyle w:val="font31"/>
                <w:rFonts w:ascii="Times New Roman" w:hAnsi="Times New Roman" w:cs="Times New Roman" w:hint="default"/>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DE268D">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项目</w:t>
            </w:r>
            <w:r>
              <w:rPr>
                <w:rFonts w:ascii="Times New Roman" w:eastAsia="微软雅黑" w:hAnsi="Times New Roman" w:cs="Times New Roman" w:hint="eastAsia"/>
                <w:color w:val="000000"/>
                <w:kern w:val="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语音感知项目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rsidP="00424388">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1</w:t>
            </w:r>
            <w:r w:rsidR="00D0246C">
              <w:rPr>
                <w:rFonts w:ascii="Times New Roman" w:eastAsia="微软雅黑" w:hAnsi="Times New Roman" w:cs="Times New Roman"/>
                <w:color w:val="000000"/>
                <w:kern w:val="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汉语语音感知实验项目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完成汉语语音感知实验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通过</w:t>
            </w:r>
            <w:r w:rsidR="00424388">
              <w:rPr>
                <w:rFonts w:ascii="Times New Roman" w:eastAsia="微软雅黑" w:hAnsi="Times New Roman" w:cs="Times New Roman" w:hint="eastAsia"/>
                <w:color w:val="000000"/>
                <w:kern w:val="0"/>
                <w:sz w:val="18"/>
                <w:szCs w:val="18"/>
              </w:rPr>
              <w:t>语音感知实验，理解汉语人群的语音感知科学，特别是特殊人群的语音感知困难，关爱语言健康。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语义理解项目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语义理解脑电实验项目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完成脑电实验研究</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通过脑电实验，探索汉语加工的脑机制，培养学生热爱科学、不断进取的科学精神。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句法加工项目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句法加工眼动实验项目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完成眼动实验项目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通过脑电实验，探索汉语加工的眼动机制，培养学生批判进取的科学精神。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项目四</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篇章阅读项目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篇章自控步速阅读实验项目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完成自控步速阅读实验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通过阅读实验，探索汉语语言阅读机制，培养学生乐于思考、勤于合作共享的团队精神。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：相应章节的课程思政融入点根据实际情况填写。</w:t>
            </w:r>
          </w:p>
        </w:tc>
      </w:tr>
      <w:tr w:rsidR="00DE268D">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示例：</w:t>
            </w:r>
          </w:p>
          <w:p w:rsidR="00DE268D" w:rsidRDefault="00D0246C">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w:t>
            </w:r>
            <w:r w:rsidR="00424388">
              <w:rPr>
                <w:rFonts w:ascii="Times New Roman" w:eastAsia="微软雅黑" w:hAnsi="Times New Roman" w:cs="Times New Roman" w:hint="eastAsia"/>
                <w:color w:val="000000"/>
                <w:kern w:val="0"/>
                <w:sz w:val="18"/>
                <w:szCs w:val="18"/>
              </w:rPr>
              <w:t>项目</w:t>
            </w:r>
            <w:r w:rsidR="00424388">
              <w:rPr>
                <w:rFonts w:ascii="Times New Roman" w:eastAsia="微软雅黑" w:hAnsi="Times New Roman" w:cs="Times New Roman" w:hint="eastAsia"/>
                <w:color w:val="000000"/>
                <w:kern w:val="0"/>
                <w:sz w:val="18"/>
                <w:szCs w:val="18"/>
              </w:rPr>
              <w:t>1</w:t>
            </w:r>
            <w:r w:rsidR="00424388">
              <w:rPr>
                <w:rFonts w:ascii="Times New Roman" w:eastAsia="微软雅黑" w:hAnsi="Times New Roman" w:cs="Times New Roman" w:hint="eastAsia"/>
                <w:color w:val="000000"/>
                <w:kern w:val="0"/>
                <w:sz w:val="18"/>
                <w:szCs w:val="18"/>
              </w:rPr>
              <w:t>报告</w:t>
            </w:r>
            <w:r>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20</w:t>
            </w:r>
            <w:r>
              <w:rPr>
                <w:rFonts w:ascii="Times New Roman" w:eastAsia="微软雅黑" w:hAnsi="Times New Roman" w:cs="Times New Roman"/>
                <w:color w:val="000000"/>
                <w:kern w:val="0"/>
                <w:sz w:val="18"/>
                <w:szCs w:val="18"/>
              </w:rPr>
              <w:t>分</w:t>
            </w:r>
          </w:p>
          <w:p w:rsidR="00424388" w:rsidRDefault="00D0246C">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sidR="00424388">
              <w:rPr>
                <w:rFonts w:ascii="Times New Roman" w:eastAsia="微软雅黑" w:hAnsi="Times New Roman" w:cs="Times New Roman" w:hint="eastAsia"/>
                <w:color w:val="000000"/>
                <w:kern w:val="0"/>
                <w:sz w:val="18"/>
                <w:szCs w:val="18"/>
              </w:rPr>
              <w:t>项目</w:t>
            </w:r>
            <w:r w:rsidR="00424388">
              <w:rPr>
                <w:rFonts w:ascii="Times New Roman" w:eastAsia="微软雅黑" w:hAnsi="Times New Roman" w:cs="Times New Roman" w:hint="eastAsia"/>
                <w:color w:val="000000"/>
                <w:kern w:val="0"/>
                <w:sz w:val="18"/>
                <w:szCs w:val="18"/>
              </w:rPr>
              <w:t>2</w:t>
            </w:r>
            <w:r w:rsidR="00424388">
              <w:rPr>
                <w:rFonts w:ascii="Times New Roman" w:eastAsia="微软雅黑" w:hAnsi="Times New Roman" w:cs="Times New Roman" w:hint="eastAsia"/>
                <w:color w:val="000000"/>
                <w:kern w:val="0"/>
                <w:sz w:val="18"/>
                <w:szCs w:val="18"/>
              </w:rPr>
              <w:t>报告</w:t>
            </w:r>
            <w:r>
              <w:rPr>
                <w:rFonts w:ascii="Times New Roman" w:eastAsia="微软雅黑" w:hAnsi="Times New Roman" w:cs="Times New Roman"/>
                <w:color w:val="000000"/>
                <w:kern w:val="0"/>
                <w:sz w:val="18"/>
                <w:szCs w:val="18"/>
              </w:rPr>
              <w:t xml:space="preserve"> </w:t>
            </w:r>
            <w:r w:rsidR="00424388">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rsidR="00424388" w:rsidRDefault="00D0246C">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w:t>
            </w:r>
            <w:r w:rsidR="00424388">
              <w:rPr>
                <w:rFonts w:ascii="Times New Roman" w:eastAsia="微软雅黑" w:hAnsi="Times New Roman" w:cs="Times New Roman" w:hint="eastAsia"/>
                <w:color w:val="000000"/>
                <w:kern w:val="0"/>
                <w:sz w:val="18"/>
                <w:szCs w:val="18"/>
              </w:rPr>
              <w:t>项目</w:t>
            </w:r>
            <w:r w:rsidR="00424388">
              <w:rPr>
                <w:rFonts w:ascii="Times New Roman" w:eastAsia="微软雅黑" w:hAnsi="Times New Roman" w:cs="Times New Roman" w:hint="eastAsia"/>
                <w:color w:val="000000"/>
                <w:kern w:val="0"/>
                <w:sz w:val="18"/>
                <w:szCs w:val="18"/>
              </w:rPr>
              <w:t>3</w:t>
            </w:r>
            <w:r w:rsidR="00424388">
              <w:rPr>
                <w:rFonts w:ascii="Times New Roman" w:eastAsia="微软雅黑" w:hAnsi="Times New Roman" w:cs="Times New Roman" w:hint="eastAsia"/>
                <w:color w:val="000000"/>
                <w:kern w:val="0"/>
                <w:sz w:val="18"/>
                <w:szCs w:val="18"/>
              </w:rPr>
              <w:t>报告</w:t>
            </w:r>
            <w:r w:rsidR="00424388">
              <w:rPr>
                <w:rFonts w:ascii="Times New Roman" w:eastAsia="微软雅黑" w:hAnsi="Times New Roman" w:cs="Times New Roman" w:hint="eastAsia"/>
                <w:color w:val="000000"/>
                <w:kern w:val="0"/>
                <w:sz w:val="18"/>
                <w:szCs w:val="18"/>
              </w:rPr>
              <w:t xml:space="preserve"> </w:t>
            </w:r>
            <w:r w:rsidR="00424388">
              <w:rPr>
                <w:rFonts w:ascii="Times New Roman" w:eastAsia="微软雅黑" w:hAnsi="Times New Roman" w:cs="Times New Roman"/>
                <w:color w:val="000000"/>
                <w:kern w:val="0"/>
                <w:sz w:val="18"/>
                <w:szCs w:val="18"/>
              </w:rPr>
              <w:t>20</w:t>
            </w:r>
            <w:r w:rsidR="00424388">
              <w:rPr>
                <w:rFonts w:ascii="Times New Roman" w:eastAsia="微软雅黑" w:hAnsi="Times New Roman" w:cs="Times New Roman" w:hint="eastAsia"/>
                <w:color w:val="000000"/>
                <w:kern w:val="0"/>
                <w:sz w:val="18"/>
                <w:szCs w:val="18"/>
              </w:rPr>
              <w:t>分</w:t>
            </w:r>
          </w:p>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w:t>
            </w:r>
            <w:r>
              <w:rPr>
                <w:rFonts w:ascii="Times New Roman" w:eastAsia="微软雅黑" w:hAnsi="Times New Roman" w:cs="Times New Roman" w:hint="eastAsia"/>
                <w:color w:val="000000"/>
                <w:kern w:val="0"/>
                <w:sz w:val="18"/>
                <w:szCs w:val="18"/>
              </w:rPr>
              <w:t>4</w:t>
            </w:r>
            <w:r>
              <w:rPr>
                <w:rFonts w:ascii="Times New Roman" w:eastAsia="微软雅黑" w:hAnsi="Times New Roman" w:cs="Times New Roman" w:hint="eastAsia"/>
                <w:color w:val="000000"/>
                <w:kern w:val="0"/>
                <w:sz w:val="18"/>
                <w:szCs w:val="18"/>
              </w:rPr>
              <w:t>）课程大论文</w:t>
            </w:r>
            <w:r>
              <w:rPr>
                <w:rFonts w:ascii="Times New Roman" w:eastAsia="微软雅黑" w:hAnsi="Times New Roman" w:cs="Times New Roman" w:hint="eastAsia"/>
                <w:color w:val="000000"/>
                <w:kern w:val="0"/>
                <w:sz w:val="18"/>
                <w:szCs w:val="18"/>
              </w:rPr>
              <w:t xml:space="preserve"> </w:t>
            </w:r>
            <w:r>
              <w:rPr>
                <w:rFonts w:ascii="Times New Roman" w:eastAsia="微软雅黑" w:hAnsi="Times New Roman" w:cs="Times New Roman"/>
                <w:color w:val="000000"/>
                <w:kern w:val="0"/>
                <w:sz w:val="18"/>
                <w:szCs w:val="18"/>
              </w:rPr>
              <w:t>4</w:t>
            </w:r>
            <w:r w:rsidR="00D0246C">
              <w:rPr>
                <w:rFonts w:ascii="Times New Roman" w:eastAsia="微软雅黑" w:hAnsi="Times New Roman" w:cs="Times New Roman"/>
                <w:color w:val="000000"/>
                <w:kern w:val="0"/>
                <w:sz w:val="18"/>
                <w:szCs w:val="18"/>
              </w:rPr>
              <w:t>0</w:t>
            </w:r>
            <w:r w:rsidR="00D0246C">
              <w:rPr>
                <w:rFonts w:ascii="Times New Roman" w:eastAsia="微软雅黑" w:hAnsi="Times New Roman" w:cs="Times New Roman"/>
                <w:color w:val="000000"/>
                <w:kern w:val="0"/>
                <w:sz w:val="18"/>
                <w:szCs w:val="18"/>
              </w:rPr>
              <w:t>分</w:t>
            </w:r>
          </w:p>
        </w:tc>
      </w:tr>
      <w:tr w:rsidR="00DE268D">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（必含信息：教材名称，作者，出版社，出版年份，版次，书号）</w:t>
            </w:r>
          </w:p>
        </w:tc>
      </w:tr>
      <w:tr w:rsidR="00DE268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宋体" w:hAnsi="Times New Roman" w:cs="Times New Roman"/>
                <w:color w:val="000000"/>
                <w:sz w:val="18"/>
                <w:szCs w:val="18"/>
              </w:rPr>
            </w:pPr>
          </w:p>
        </w:tc>
      </w:tr>
      <w:tr w:rsidR="00DE268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lastRenderedPageBreak/>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宋体" w:hAnsi="Times New Roman" w:cs="Times New Roman"/>
                <w:color w:val="000000"/>
                <w:sz w:val="18"/>
                <w:szCs w:val="18"/>
              </w:rPr>
            </w:pPr>
          </w:p>
        </w:tc>
      </w:tr>
      <w:tr w:rsidR="00DE268D">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DE268D" w:rsidRDefault="00D0246C">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DE268D" w:rsidRDefault="00D0246C">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DE268D" w:rsidRDefault="00D0246C">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DE268D" w:rsidRDefault="00DE268D">
      <w:pPr>
        <w:rPr>
          <w:rFonts w:ascii="Times New Roman" w:hAnsi="Times New Roman" w:cs="Times New Roman"/>
        </w:rPr>
      </w:pPr>
    </w:p>
    <w:sectPr w:rsidR="00DE268D" w:rsidSect="00C01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3BD" w:rsidRDefault="00E663BD" w:rsidP="00B954F3">
      <w:r>
        <w:separator/>
      </w:r>
    </w:p>
  </w:endnote>
  <w:endnote w:type="continuationSeparator" w:id="0">
    <w:p w:rsidR="00E663BD" w:rsidRDefault="00E663BD" w:rsidP="00B95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3BD" w:rsidRDefault="00E663BD" w:rsidP="00B954F3">
      <w:r>
        <w:separator/>
      </w:r>
    </w:p>
  </w:footnote>
  <w:footnote w:type="continuationSeparator" w:id="0">
    <w:p w:rsidR="00E663BD" w:rsidRDefault="00E663BD" w:rsidP="00B95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0449F"/>
    <w:multiLevelType w:val="hybridMultilevel"/>
    <w:tmpl w:val="9D16D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424388"/>
    <w:rsid w:val="004862DE"/>
    <w:rsid w:val="005340F8"/>
    <w:rsid w:val="007A6F49"/>
    <w:rsid w:val="007C234D"/>
    <w:rsid w:val="007E11B6"/>
    <w:rsid w:val="008105E0"/>
    <w:rsid w:val="00A971AE"/>
    <w:rsid w:val="00B4430A"/>
    <w:rsid w:val="00B92866"/>
    <w:rsid w:val="00B954F3"/>
    <w:rsid w:val="00BC472C"/>
    <w:rsid w:val="00C01A76"/>
    <w:rsid w:val="00CF329F"/>
    <w:rsid w:val="00D0246C"/>
    <w:rsid w:val="00D20824"/>
    <w:rsid w:val="00DE268D"/>
    <w:rsid w:val="00E663BD"/>
    <w:rsid w:val="00FB107E"/>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A7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01A76"/>
    <w:rPr>
      <w:rFonts w:ascii="微软雅黑" w:eastAsia="微软雅黑" w:hAnsi="微软雅黑" w:cs="微软雅黑"/>
      <w:color w:val="000000"/>
      <w:sz w:val="28"/>
      <w:szCs w:val="28"/>
      <w:u w:val="none"/>
    </w:rPr>
  </w:style>
  <w:style w:type="character" w:customStyle="1" w:styleId="font91">
    <w:name w:val="font91"/>
    <w:basedOn w:val="a0"/>
    <w:qFormat/>
    <w:rsid w:val="00C01A76"/>
    <w:rPr>
      <w:rFonts w:ascii="Times New Roman" w:hAnsi="Times New Roman" w:cs="Times New Roman" w:hint="default"/>
      <w:color w:val="000000"/>
      <w:sz w:val="28"/>
      <w:szCs w:val="28"/>
      <w:u w:val="none"/>
    </w:rPr>
  </w:style>
  <w:style w:type="character" w:customStyle="1" w:styleId="font21">
    <w:name w:val="font21"/>
    <w:basedOn w:val="a0"/>
    <w:qFormat/>
    <w:rsid w:val="00C01A76"/>
    <w:rPr>
      <w:rFonts w:ascii="Times New Roman" w:hAnsi="Times New Roman" w:cs="Times New Roman" w:hint="default"/>
      <w:color w:val="000000"/>
      <w:sz w:val="18"/>
      <w:szCs w:val="18"/>
      <w:u w:val="none"/>
    </w:rPr>
  </w:style>
  <w:style w:type="character" w:customStyle="1" w:styleId="font31">
    <w:name w:val="font31"/>
    <w:basedOn w:val="a0"/>
    <w:qFormat/>
    <w:rsid w:val="00C01A76"/>
    <w:rPr>
      <w:rFonts w:ascii="微软雅黑" w:eastAsia="微软雅黑" w:hAnsi="微软雅黑" w:cs="微软雅黑" w:hint="eastAsia"/>
      <w:color w:val="000000"/>
      <w:sz w:val="18"/>
      <w:szCs w:val="18"/>
      <w:u w:val="none"/>
    </w:rPr>
  </w:style>
  <w:style w:type="character" w:customStyle="1" w:styleId="font61">
    <w:name w:val="font61"/>
    <w:basedOn w:val="a0"/>
    <w:qFormat/>
    <w:rsid w:val="00C01A76"/>
    <w:rPr>
      <w:rFonts w:ascii="微软雅黑" w:eastAsia="微软雅黑" w:hAnsi="微软雅黑" w:cs="微软雅黑" w:hint="eastAsia"/>
      <w:color w:val="FF0000"/>
      <w:sz w:val="18"/>
      <w:szCs w:val="18"/>
      <w:u w:val="none"/>
    </w:rPr>
  </w:style>
  <w:style w:type="character" w:customStyle="1" w:styleId="font81">
    <w:name w:val="font81"/>
    <w:basedOn w:val="a0"/>
    <w:qFormat/>
    <w:rsid w:val="00C01A76"/>
    <w:rPr>
      <w:rFonts w:ascii="微软雅黑" w:eastAsia="微软雅黑" w:hAnsi="微软雅黑" w:cs="微软雅黑" w:hint="eastAsia"/>
      <w:color w:val="000000"/>
      <w:sz w:val="18"/>
      <w:szCs w:val="18"/>
      <w:u w:val="none"/>
    </w:rPr>
  </w:style>
  <w:style w:type="character" w:customStyle="1" w:styleId="font01">
    <w:name w:val="font01"/>
    <w:basedOn w:val="a0"/>
    <w:qFormat/>
    <w:rsid w:val="00C01A76"/>
    <w:rPr>
      <w:rFonts w:ascii="Times New Roman" w:hAnsi="Times New Roman" w:cs="Times New Roman" w:hint="default"/>
      <w:color w:val="000000"/>
      <w:sz w:val="18"/>
      <w:szCs w:val="18"/>
      <w:u w:val="none"/>
    </w:rPr>
  </w:style>
  <w:style w:type="paragraph" w:styleId="a3">
    <w:name w:val="List Paragraph"/>
    <w:basedOn w:val="a"/>
    <w:uiPriority w:val="34"/>
    <w:qFormat/>
    <w:rsid w:val="00B4430A"/>
    <w:pPr>
      <w:ind w:firstLineChars="200" w:firstLine="420"/>
    </w:pPr>
    <w:rPr>
      <w:szCs w:val="22"/>
    </w:rPr>
  </w:style>
  <w:style w:type="paragraph" w:styleId="a4">
    <w:name w:val="header"/>
    <w:basedOn w:val="a"/>
    <w:link w:val="Char"/>
    <w:rsid w:val="00B9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54F3"/>
    <w:rPr>
      <w:rFonts w:asciiTheme="minorHAnsi" w:eastAsiaTheme="minorEastAsia" w:hAnsiTheme="minorHAnsi" w:cstheme="minorBidi"/>
      <w:kern w:val="2"/>
      <w:sz w:val="18"/>
      <w:szCs w:val="18"/>
    </w:rPr>
  </w:style>
  <w:style w:type="paragraph" w:styleId="a5">
    <w:name w:val="footer"/>
    <w:basedOn w:val="a"/>
    <w:link w:val="Char0"/>
    <w:rsid w:val="00B954F3"/>
    <w:pPr>
      <w:tabs>
        <w:tab w:val="center" w:pos="4153"/>
        <w:tab w:val="right" w:pos="8306"/>
      </w:tabs>
      <w:snapToGrid w:val="0"/>
      <w:jc w:val="left"/>
    </w:pPr>
    <w:rPr>
      <w:sz w:val="18"/>
      <w:szCs w:val="18"/>
    </w:rPr>
  </w:style>
  <w:style w:type="character" w:customStyle="1" w:styleId="Char0">
    <w:name w:val="页脚 Char"/>
    <w:basedOn w:val="a0"/>
    <w:link w:val="a5"/>
    <w:rsid w:val="00B954F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B4430A"/>
    <w:pPr>
      <w:ind w:firstLineChars="200" w:firstLine="420"/>
    </w:pPr>
    <w:rPr>
      <w:szCs w:val="22"/>
    </w:rPr>
  </w:style>
  <w:style w:type="paragraph" w:styleId="a4">
    <w:name w:val="header"/>
    <w:basedOn w:val="a"/>
    <w:link w:val="Char"/>
    <w:rsid w:val="00B9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54F3"/>
    <w:rPr>
      <w:rFonts w:asciiTheme="minorHAnsi" w:eastAsiaTheme="minorEastAsia" w:hAnsiTheme="minorHAnsi" w:cstheme="minorBidi"/>
      <w:kern w:val="2"/>
      <w:sz w:val="18"/>
      <w:szCs w:val="18"/>
    </w:rPr>
  </w:style>
  <w:style w:type="paragraph" w:styleId="a5">
    <w:name w:val="footer"/>
    <w:basedOn w:val="a"/>
    <w:link w:val="Char0"/>
    <w:rsid w:val="00B954F3"/>
    <w:pPr>
      <w:tabs>
        <w:tab w:val="center" w:pos="4153"/>
        <w:tab w:val="right" w:pos="8306"/>
      </w:tabs>
      <w:snapToGrid w:val="0"/>
      <w:jc w:val="left"/>
    </w:pPr>
    <w:rPr>
      <w:sz w:val="18"/>
      <w:szCs w:val="18"/>
    </w:rPr>
  </w:style>
  <w:style w:type="character" w:customStyle="1" w:styleId="Char0">
    <w:name w:val="页脚 Char"/>
    <w:basedOn w:val="a0"/>
    <w:link w:val="a5"/>
    <w:rsid w:val="00B954F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11</cp:revision>
  <dcterms:created xsi:type="dcterms:W3CDTF">2020-09-03T08:28:00Z</dcterms:created>
  <dcterms:modified xsi:type="dcterms:W3CDTF">2023-03-21T02:31:00Z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