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EE9" w:rsidRDefault="009739E0" w:rsidP="00A56EE9">
      <w:pPr>
        <w:spacing w:afterLines="50"/>
        <w:jc w:val="center"/>
        <w:rPr>
          <w:rFonts w:ascii="Times New Roman" w:hAnsi="Times New Roman" w:cs="Times New Roman"/>
        </w:rPr>
      </w:pPr>
      <w:r>
        <w:rPr>
          <w:rFonts w:ascii="Times New Roman" w:hAnsi="Times New Roman" w:cs="Times New Roman"/>
          <w:b/>
          <w:sz w:val="32"/>
          <w:szCs w:val="32"/>
        </w:rPr>
        <w:t>《</w:t>
      </w:r>
      <w:r w:rsidR="00707A97">
        <w:rPr>
          <w:rFonts w:ascii="宋体" w:cs="宋体" w:hint="eastAsia"/>
          <w:b/>
          <w:bCs/>
          <w:kern w:val="0"/>
          <w:sz w:val="32"/>
          <w:szCs w:val="32"/>
        </w:rPr>
        <w:t>毕业设计</w:t>
      </w:r>
      <w:r w:rsidR="00444437">
        <w:rPr>
          <w:rFonts w:ascii="宋体" w:cs="宋体" w:hint="eastAsia"/>
          <w:b/>
          <w:bCs/>
          <w:kern w:val="0"/>
          <w:sz w:val="32"/>
          <w:szCs w:val="32"/>
        </w:rPr>
        <w:t>（</w:t>
      </w:r>
      <w:r w:rsidR="00707A97">
        <w:rPr>
          <w:rFonts w:ascii="宋体" w:cs="宋体" w:hint="eastAsia"/>
          <w:b/>
          <w:bCs/>
          <w:kern w:val="0"/>
          <w:sz w:val="32"/>
          <w:szCs w:val="32"/>
        </w:rPr>
        <w:t>论文</w:t>
      </w:r>
      <w:r w:rsidR="00444437">
        <w:rPr>
          <w:rFonts w:ascii="宋体" w:cs="宋体" w:hint="eastAsia"/>
          <w:b/>
          <w:bCs/>
          <w:kern w:val="0"/>
          <w:sz w:val="32"/>
          <w:szCs w:val="32"/>
        </w:rPr>
        <w:t>）</w:t>
      </w:r>
      <w:r w:rsidR="00420305">
        <w:rPr>
          <w:rFonts w:ascii="宋体" w:cs="宋体" w:hint="eastAsia"/>
          <w:b/>
          <w:bCs/>
          <w:kern w:val="0"/>
          <w:sz w:val="32"/>
          <w:szCs w:val="32"/>
        </w:rPr>
        <w:t>(德语)</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656EE9" w:rsidRDefault="00656EE9">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656EE9">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656EE9" w:rsidRDefault="009739E0">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656EE9">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EE9" w:rsidRDefault="009739E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EE9" w:rsidRDefault="0042030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FL4513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EE9" w:rsidRPr="006B4B84" w:rsidRDefault="009739E0">
            <w:pPr>
              <w:widowControl/>
              <w:jc w:val="center"/>
              <w:textAlignment w:val="center"/>
              <w:rPr>
                <w:rFonts w:ascii="Times New Roman" w:eastAsia="宋体" w:hAnsi="Times New Roman" w:cs="Times New Roman"/>
                <w:sz w:val="18"/>
                <w:szCs w:val="18"/>
              </w:rPr>
            </w:pPr>
            <w:r w:rsidRPr="006B4B84">
              <w:rPr>
                <w:rFonts w:ascii="Times New Roman" w:eastAsia="宋体" w:hAnsi="Times New Roman" w:cs="Times New Roman"/>
                <w:kern w:val="0"/>
                <w:sz w:val="18"/>
                <w:szCs w:val="18"/>
              </w:rPr>
              <w:t>*</w:t>
            </w:r>
            <w:r w:rsidRPr="006B4B84">
              <w:rPr>
                <w:rStyle w:val="font31"/>
                <w:rFonts w:ascii="Times New Roman" w:hAnsi="Times New Roman" w:cs="Times New Roman" w:hint="default"/>
                <w:color w:val="auto"/>
              </w:rPr>
              <w:t>学时（</w:t>
            </w:r>
            <w:r w:rsidRPr="006B4B84">
              <w:rPr>
                <w:rStyle w:val="font21"/>
                <w:rFonts w:eastAsia="宋体"/>
                <w:color w:val="auto"/>
              </w:rPr>
              <w:t>Credit Hours</w:t>
            </w:r>
            <w:r w:rsidRPr="006B4B84">
              <w:rPr>
                <w:rStyle w:val="font31"/>
                <w:rFonts w:ascii="Times New Roman" w:hAnsi="Times New Roman" w:cs="Times New Roman" w:hint="default"/>
                <w:color w:val="auto"/>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EE9" w:rsidRPr="006B4B84" w:rsidRDefault="00A56EE9">
            <w:pPr>
              <w:rPr>
                <w:rFonts w:ascii="Times New Roman" w:eastAsia="宋体" w:hAnsi="Times New Roman" w:cs="Times New Roman"/>
                <w:sz w:val="18"/>
                <w:szCs w:val="18"/>
              </w:rPr>
            </w:pPr>
            <w:r>
              <w:rPr>
                <w:rFonts w:ascii="Times New Roman" w:eastAsia="宋体" w:hAnsi="Times New Roman" w:cs="Times New Roman" w:hint="eastAsia"/>
                <w:sz w:val="18"/>
                <w:szCs w:val="18"/>
              </w:rPr>
              <w:t>128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EE9" w:rsidRDefault="009739E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EE9" w:rsidRDefault="00A56EE9">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8</w:t>
            </w:r>
          </w:p>
        </w:tc>
      </w:tr>
      <w:tr w:rsidR="00656EE9">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EE9" w:rsidRDefault="009739E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EE9" w:rsidRPr="00CE7E6A" w:rsidRDefault="009739E0">
            <w:pPr>
              <w:widowControl/>
              <w:jc w:val="left"/>
              <w:textAlignment w:val="center"/>
              <w:rPr>
                <w:rFonts w:ascii="微软雅黑" w:eastAsia="微软雅黑" w:hAnsi="微软雅黑" w:cs="Times New Roman"/>
                <w:color w:val="000000"/>
                <w:sz w:val="18"/>
                <w:szCs w:val="18"/>
              </w:rPr>
            </w:pPr>
            <w:r w:rsidRPr="00CE7E6A">
              <w:rPr>
                <w:rFonts w:ascii="微软雅黑" w:eastAsia="微软雅黑" w:hAnsi="微软雅黑" w:cs="Times New Roman"/>
                <w:color w:val="000000"/>
                <w:kern w:val="0"/>
                <w:sz w:val="18"/>
                <w:szCs w:val="18"/>
              </w:rPr>
              <w:t>（中文）</w:t>
            </w:r>
            <w:r w:rsidR="001D2415">
              <w:rPr>
                <w:rFonts w:ascii="微软雅黑" w:eastAsia="微软雅黑" w:hAnsi="微软雅黑" w:cs="宋体" w:hint="eastAsia"/>
                <w:kern w:val="0"/>
                <w:sz w:val="18"/>
                <w:szCs w:val="18"/>
                <w:lang w:val="zh-CN"/>
              </w:rPr>
              <w:t>毕业设计（论文）</w:t>
            </w:r>
            <w:r w:rsidR="00420305">
              <w:rPr>
                <w:rFonts w:ascii="微软雅黑" w:eastAsia="微软雅黑" w:hAnsi="微软雅黑" w:cs="宋体" w:hint="eastAsia"/>
                <w:kern w:val="0"/>
                <w:sz w:val="18"/>
                <w:szCs w:val="18"/>
                <w:lang w:val="zh-CN"/>
              </w:rPr>
              <w:t>(德语)</w:t>
            </w:r>
          </w:p>
        </w:tc>
      </w:tr>
      <w:tr w:rsidR="00656EE9">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EE9" w:rsidRDefault="00656EE9">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EE9" w:rsidRPr="004E2AD2" w:rsidRDefault="009739E0">
            <w:pPr>
              <w:widowControl/>
              <w:jc w:val="left"/>
              <w:textAlignment w:val="center"/>
              <w:rPr>
                <w:rFonts w:ascii="微软雅黑" w:eastAsia="微软雅黑" w:hAnsi="微软雅黑" w:cs="Times New Roman"/>
                <w:color w:val="000000"/>
                <w:sz w:val="18"/>
                <w:szCs w:val="18"/>
              </w:rPr>
            </w:pPr>
            <w:r w:rsidRPr="00CE7E6A">
              <w:rPr>
                <w:rFonts w:ascii="微软雅黑" w:eastAsia="微软雅黑" w:hAnsi="微软雅黑" w:cs="Times New Roman"/>
                <w:color w:val="000000"/>
                <w:kern w:val="0"/>
                <w:sz w:val="18"/>
                <w:szCs w:val="18"/>
              </w:rPr>
              <w:t>（英文）</w:t>
            </w:r>
            <w:r w:rsidR="006B4B84" w:rsidRPr="004E2AD2">
              <w:rPr>
                <w:rFonts w:ascii="微软雅黑" w:eastAsia="微软雅黑" w:hAnsi="微软雅黑" w:cs="宋体"/>
                <w:kern w:val="0"/>
                <w:sz w:val="18"/>
                <w:szCs w:val="18"/>
              </w:rPr>
              <w:t>G</w:t>
            </w:r>
            <w:r w:rsidR="001D2415">
              <w:rPr>
                <w:rFonts w:ascii="微软雅黑" w:eastAsia="微软雅黑" w:hAnsi="微软雅黑" w:cs="宋体"/>
                <w:kern w:val="0"/>
                <w:sz w:val="18"/>
                <w:szCs w:val="18"/>
              </w:rPr>
              <w:t>raduation Project</w:t>
            </w:r>
          </w:p>
        </w:tc>
      </w:tr>
      <w:tr w:rsidR="00656EE9">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EE9" w:rsidRDefault="009739E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EE9" w:rsidRPr="00CE7E6A" w:rsidRDefault="006B4B84">
            <w:pPr>
              <w:widowControl/>
              <w:jc w:val="left"/>
              <w:textAlignment w:val="center"/>
              <w:rPr>
                <w:rFonts w:ascii="微软雅黑" w:eastAsia="微软雅黑" w:hAnsi="微软雅黑" w:cs="Times New Roman"/>
                <w:color w:val="A6A6A6"/>
                <w:sz w:val="18"/>
                <w:szCs w:val="18"/>
              </w:rPr>
            </w:pPr>
            <w:r w:rsidRPr="00CE7E6A">
              <w:rPr>
                <w:rFonts w:ascii="微软雅黑" w:eastAsia="微软雅黑" w:hAnsi="微软雅黑" w:cs="宋体" w:hint="eastAsia"/>
                <w:kern w:val="0"/>
                <w:sz w:val="18"/>
                <w:szCs w:val="18"/>
                <w:lang w:val="zh-CN"/>
              </w:rPr>
              <w:t xml:space="preserve">必修课 </w:t>
            </w:r>
          </w:p>
        </w:tc>
      </w:tr>
      <w:tr w:rsidR="00656EE9">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EE9" w:rsidRDefault="009739E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EE9" w:rsidRPr="00CE7E6A" w:rsidRDefault="006B4B84">
            <w:pPr>
              <w:widowControl/>
              <w:jc w:val="left"/>
              <w:textAlignment w:val="center"/>
              <w:rPr>
                <w:rFonts w:ascii="微软雅黑" w:eastAsia="微软雅黑" w:hAnsi="微软雅黑" w:cs="Times New Roman"/>
                <w:color w:val="A6A6A6"/>
                <w:sz w:val="18"/>
                <w:szCs w:val="18"/>
              </w:rPr>
            </w:pPr>
            <w:r w:rsidRPr="00CE7E6A">
              <w:rPr>
                <w:rFonts w:ascii="微软雅黑" w:eastAsia="微软雅黑" w:hAnsi="微软雅黑" w:cs="宋体" w:hint="eastAsia"/>
                <w:kern w:val="0"/>
                <w:sz w:val="18"/>
                <w:szCs w:val="18"/>
                <w:lang w:val="zh-CN"/>
              </w:rPr>
              <w:t>德语专业本科生（第</w:t>
            </w:r>
            <w:r w:rsidR="001D2415">
              <w:rPr>
                <w:rFonts w:ascii="微软雅黑" w:eastAsia="微软雅黑" w:hAnsi="微软雅黑" w:cs="宋体" w:hint="eastAsia"/>
                <w:kern w:val="0"/>
                <w:sz w:val="18"/>
                <w:szCs w:val="18"/>
                <w:lang w:val="zh-CN"/>
              </w:rPr>
              <w:t>八</w:t>
            </w:r>
            <w:r w:rsidRPr="00CE7E6A">
              <w:rPr>
                <w:rFonts w:ascii="微软雅黑" w:eastAsia="微软雅黑" w:hAnsi="微软雅黑" w:cs="宋体" w:hint="eastAsia"/>
                <w:kern w:val="0"/>
                <w:sz w:val="18"/>
                <w:szCs w:val="18"/>
                <w:lang w:val="zh-CN"/>
              </w:rPr>
              <w:t xml:space="preserve">学期） </w:t>
            </w:r>
          </w:p>
        </w:tc>
      </w:tr>
      <w:tr w:rsidR="00656EE9">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EE9" w:rsidRDefault="009739E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EE9" w:rsidRPr="00CE7E6A" w:rsidRDefault="00323E77">
            <w:pPr>
              <w:widowControl/>
              <w:jc w:val="left"/>
              <w:textAlignment w:val="center"/>
              <w:rPr>
                <w:rFonts w:ascii="微软雅黑" w:eastAsia="微软雅黑" w:hAnsi="微软雅黑" w:cs="Times New Roman"/>
                <w:color w:val="A6A6A6"/>
                <w:sz w:val="18"/>
                <w:szCs w:val="18"/>
              </w:rPr>
            </w:pPr>
            <w:r>
              <w:rPr>
                <w:rFonts w:ascii="微软雅黑" w:eastAsia="微软雅黑" w:hAnsi="微软雅黑" w:cs="Times New Roman" w:hint="eastAsia"/>
                <w:color w:val="000000" w:themeColor="text1"/>
                <w:kern w:val="0"/>
                <w:sz w:val="18"/>
                <w:szCs w:val="18"/>
              </w:rPr>
              <w:t>德</w:t>
            </w:r>
            <w:r w:rsidR="009739E0" w:rsidRPr="00CE7E6A">
              <w:rPr>
                <w:rFonts w:ascii="微软雅黑" w:eastAsia="微软雅黑" w:hAnsi="微软雅黑" w:cs="Times New Roman"/>
                <w:color w:val="000000" w:themeColor="text1"/>
                <w:kern w:val="0"/>
                <w:sz w:val="18"/>
                <w:szCs w:val="18"/>
              </w:rPr>
              <w:t>语</w:t>
            </w:r>
          </w:p>
        </w:tc>
      </w:tr>
      <w:tr w:rsidR="006B4B84">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4B84" w:rsidRDefault="006B4B84" w:rsidP="006B4B8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4B84" w:rsidRPr="00CE7E6A" w:rsidRDefault="006B4B84" w:rsidP="006B4B84">
            <w:pPr>
              <w:rPr>
                <w:rFonts w:ascii="微软雅黑" w:eastAsia="微软雅黑" w:hAnsi="微软雅黑" w:cs="Times New Roman"/>
                <w:color w:val="000000"/>
                <w:sz w:val="18"/>
                <w:szCs w:val="18"/>
              </w:rPr>
            </w:pPr>
            <w:r w:rsidRPr="00CE7E6A">
              <w:rPr>
                <w:rFonts w:ascii="微软雅黑" w:eastAsia="微软雅黑" w:hAnsi="微软雅黑" w:cs="宋体" w:hint="eastAsia"/>
                <w:kern w:val="0"/>
                <w:sz w:val="18"/>
                <w:szCs w:val="18"/>
                <w:lang w:val="zh-CN"/>
              </w:rPr>
              <w:t>外国语学院德语系</w:t>
            </w:r>
          </w:p>
        </w:tc>
      </w:tr>
      <w:tr w:rsidR="006B4B84">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4B84" w:rsidRDefault="006B4B84" w:rsidP="006B4B8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4B84" w:rsidRPr="00C01E99" w:rsidRDefault="001D2415" w:rsidP="006B4B84">
            <w:pPr>
              <w:rPr>
                <w:rFonts w:ascii="微软雅黑" w:eastAsia="微软雅黑" w:hAnsi="微软雅黑" w:cs="宋体"/>
                <w:kern w:val="0"/>
                <w:sz w:val="18"/>
                <w:szCs w:val="18"/>
                <w:lang w:val="zh-CN"/>
              </w:rPr>
            </w:pPr>
            <w:r>
              <w:rPr>
                <w:rFonts w:ascii="微软雅黑" w:eastAsia="微软雅黑" w:hAnsi="微软雅黑" w:cs="宋体" w:hint="eastAsia"/>
                <w:kern w:val="0"/>
                <w:sz w:val="18"/>
                <w:szCs w:val="18"/>
                <w:lang w:val="zh-CN"/>
              </w:rPr>
              <w:t>修满规定学分</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4B84" w:rsidRDefault="006B4B84" w:rsidP="006B4B8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4B84" w:rsidRDefault="001D2415" w:rsidP="006B4B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6B4B84">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4B84" w:rsidRDefault="006B4B84" w:rsidP="006B4B84">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4B84" w:rsidRPr="00C01E99" w:rsidRDefault="006B4B84" w:rsidP="006B4B84">
            <w:pPr>
              <w:rPr>
                <w:rFonts w:ascii="微软雅黑" w:eastAsia="微软雅黑" w:hAnsi="微软雅黑" w:cs="宋体"/>
                <w:kern w:val="0"/>
                <w:sz w:val="18"/>
                <w:szCs w:val="18"/>
                <w:lang w:val="zh-CN"/>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4B84" w:rsidRDefault="006B4B84" w:rsidP="006B4B8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4B84" w:rsidRDefault="006B4B84" w:rsidP="006B4B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r>
              <w:rPr>
                <w:rFonts w:ascii="Times New Roman" w:eastAsia="微软雅黑" w:hAnsi="Times New Roman" w:cs="Times New Roman" w:hint="eastAsia"/>
                <w:color w:val="000000"/>
                <w:sz w:val="18"/>
                <w:szCs w:val="18"/>
              </w:rPr>
              <w:t xml:space="preserve"> </w:t>
            </w:r>
          </w:p>
        </w:tc>
      </w:tr>
      <w:tr w:rsidR="006B4B84">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4B84" w:rsidRDefault="006B4B84" w:rsidP="006B4B8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4B84" w:rsidRPr="001D2415" w:rsidRDefault="001D2415" w:rsidP="00A10D4D">
            <w:pPr>
              <w:autoSpaceDE w:val="0"/>
              <w:autoSpaceDN w:val="0"/>
              <w:adjustRightInd w:val="0"/>
              <w:ind w:firstLineChars="200" w:firstLine="360"/>
              <w:rPr>
                <w:rStyle w:val="font31"/>
                <w:rFonts w:cs="Times New Roman" w:hint="default"/>
              </w:rPr>
            </w:pPr>
            <w:r w:rsidRPr="001D2415">
              <w:rPr>
                <w:rFonts w:ascii="微软雅黑" w:eastAsia="微软雅黑" w:hAnsi="微软雅黑" w:hint="eastAsia"/>
                <w:sz w:val="18"/>
                <w:szCs w:val="18"/>
              </w:rPr>
              <w:t>《毕业设计》是为德语专业本科高年级设置的重要教学环节。其主要目的是学生在教师的指导下，运用自己已有的知识独立地进行科学研究活动，学习、掌握、分析和解决某一专门学术问题或实际问题的方法，</w:t>
            </w:r>
            <w:r w:rsidRPr="001D2415">
              <w:rPr>
                <w:rFonts w:ascii="微软雅黑" w:eastAsia="微软雅黑" w:hAnsi="微软雅黑" w:cs="宋体" w:hint="eastAsia"/>
                <w:sz w:val="18"/>
                <w:szCs w:val="18"/>
              </w:rPr>
              <w:t>并受到科学研究规范的基本训练，</w:t>
            </w:r>
            <w:r w:rsidRPr="001D2415">
              <w:rPr>
                <w:rFonts w:ascii="微软雅黑" w:eastAsia="微软雅黑" w:hAnsi="微软雅黑" w:hint="eastAsia"/>
                <w:sz w:val="18"/>
                <w:szCs w:val="18"/>
              </w:rPr>
              <w:t>为今后从事科研和其他工作打下坚实的基础。本课程的主要任务是指导学生进行毕业论文的设计、选题、信息资料的检索与收集、论文提纲设计、论证、写作、修改、定稿等。 通过毕业论文撰写的实践和综合运用所学知识进行的创造性劳动， 可以培养学生的科学意识，对所学知识的综合运用能力，观察事物，发现问题，分析问题和解决问题的能力，培养学生的独立科研能力和创新能力。</w:t>
            </w:r>
          </w:p>
        </w:tc>
      </w:tr>
      <w:tr w:rsidR="004E2AD2">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2AD2" w:rsidRDefault="004E2AD2" w:rsidP="004E2AD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Pr="001D2415" w:rsidRDefault="001D2415" w:rsidP="001D2415">
            <w:pPr>
              <w:ind w:firstLineChars="200" w:firstLine="360"/>
              <w:rPr>
                <w:rStyle w:val="font31"/>
                <w:rFonts w:cs="Times New Roman" w:hint="default"/>
                <w:color w:val="auto"/>
              </w:rPr>
            </w:pPr>
            <w:r w:rsidRPr="001D2415">
              <w:rPr>
                <w:rFonts w:ascii="微软雅黑" w:eastAsia="微软雅黑" w:hAnsi="微软雅黑" w:hint="eastAsia"/>
                <w:sz w:val="18"/>
                <w:szCs w:val="18"/>
              </w:rPr>
              <w:t xml:space="preserve">As an important course for German majors in senior years, Graduation Project is to help students apply their knowledge in researches by learning to handle </w:t>
            </w:r>
            <w:r w:rsidRPr="001D2415">
              <w:rPr>
                <w:rFonts w:ascii="微软雅黑" w:eastAsia="微软雅黑" w:hAnsi="微软雅黑"/>
                <w:sz w:val="18"/>
                <w:szCs w:val="18"/>
              </w:rPr>
              <w:t>academic</w:t>
            </w:r>
            <w:r w:rsidRPr="001D2415">
              <w:rPr>
                <w:rFonts w:ascii="微软雅黑" w:eastAsia="微软雅黑" w:hAnsi="微软雅黑" w:hint="eastAsia"/>
                <w:sz w:val="18"/>
                <w:szCs w:val="18"/>
              </w:rPr>
              <w:t xml:space="preserve"> or real world issues </w:t>
            </w:r>
            <w:r w:rsidRPr="001D2415">
              <w:rPr>
                <w:rFonts w:ascii="微软雅黑" w:eastAsia="微软雅黑" w:hAnsi="微软雅黑"/>
                <w:sz w:val="18"/>
                <w:szCs w:val="18"/>
              </w:rPr>
              <w:t>independently</w:t>
            </w:r>
            <w:r w:rsidRPr="001D2415">
              <w:rPr>
                <w:rFonts w:ascii="微软雅黑" w:eastAsia="微软雅黑" w:hAnsi="微软雅黑" w:hint="eastAsia"/>
                <w:sz w:val="18"/>
                <w:szCs w:val="18"/>
              </w:rPr>
              <w:t xml:space="preserve"> with </w:t>
            </w:r>
            <w:r w:rsidRPr="001D2415">
              <w:rPr>
                <w:rFonts w:ascii="微软雅黑" w:eastAsia="微软雅黑" w:hAnsi="微软雅黑"/>
                <w:sz w:val="18"/>
                <w:szCs w:val="18"/>
              </w:rPr>
              <w:t>basic</w:t>
            </w:r>
            <w:r w:rsidRPr="001D2415">
              <w:rPr>
                <w:rFonts w:ascii="微软雅黑" w:eastAsia="微软雅黑" w:hAnsi="微软雅黑" w:hint="eastAsia"/>
                <w:sz w:val="18"/>
                <w:szCs w:val="18"/>
              </w:rPr>
              <w:t xml:space="preserve"> research skills, so as to better prepare them for future researches and related work. The goal is for students to deal with graduation thesis in terms of designing, selection of topics, indexing and </w:t>
            </w:r>
            <w:r w:rsidRPr="001D2415">
              <w:rPr>
                <w:rFonts w:ascii="微软雅黑" w:eastAsia="微软雅黑" w:hAnsi="微软雅黑"/>
                <w:sz w:val="18"/>
                <w:szCs w:val="18"/>
              </w:rPr>
              <w:t>collection</w:t>
            </w:r>
            <w:r w:rsidRPr="001D2415">
              <w:rPr>
                <w:rFonts w:ascii="微软雅黑" w:eastAsia="微软雅黑" w:hAnsi="微软雅黑" w:hint="eastAsia"/>
                <w:sz w:val="18"/>
                <w:szCs w:val="18"/>
              </w:rPr>
              <w:t xml:space="preserve"> of information, as well as layout, argumentation, writing, editing and finalizing of the thesis. With all the creative work involved in this course, students will become more science-minded and build up the </w:t>
            </w:r>
            <w:r w:rsidRPr="001D2415">
              <w:rPr>
                <w:rFonts w:ascii="微软雅黑" w:eastAsia="微软雅黑" w:hAnsi="微软雅黑"/>
                <w:sz w:val="18"/>
                <w:szCs w:val="18"/>
              </w:rPr>
              <w:t>ability</w:t>
            </w:r>
            <w:r w:rsidRPr="001D2415">
              <w:rPr>
                <w:rFonts w:ascii="微软雅黑" w:eastAsia="微软雅黑" w:hAnsi="微软雅黑" w:hint="eastAsia"/>
                <w:sz w:val="18"/>
                <w:szCs w:val="18"/>
              </w:rPr>
              <w:t xml:space="preserve"> to </w:t>
            </w:r>
            <w:r w:rsidRPr="001D2415">
              <w:rPr>
                <w:rFonts w:ascii="微软雅黑" w:eastAsia="微软雅黑" w:hAnsi="微软雅黑" w:hint="eastAsia"/>
                <w:sz w:val="18"/>
                <w:szCs w:val="18"/>
              </w:rPr>
              <w:lastRenderedPageBreak/>
              <w:t xml:space="preserve">apply their knowledge in a comprehensive way, i.e., to observe, identify, analyze and </w:t>
            </w:r>
            <w:r w:rsidRPr="001D2415">
              <w:rPr>
                <w:rFonts w:ascii="微软雅黑" w:eastAsia="微软雅黑" w:hAnsi="微软雅黑"/>
                <w:sz w:val="18"/>
                <w:szCs w:val="18"/>
              </w:rPr>
              <w:t>solve</w:t>
            </w:r>
            <w:r w:rsidRPr="001D2415">
              <w:rPr>
                <w:rFonts w:ascii="微软雅黑" w:eastAsia="微软雅黑" w:hAnsi="微软雅黑" w:hint="eastAsia"/>
                <w:sz w:val="18"/>
                <w:szCs w:val="18"/>
              </w:rPr>
              <w:t xml:space="preserve"> problems, and thus develop their </w:t>
            </w:r>
            <w:r w:rsidRPr="001D2415">
              <w:rPr>
                <w:rFonts w:ascii="微软雅黑" w:eastAsia="微软雅黑" w:hAnsi="微软雅黑"/>
                <w:sz w:val="18"/>
                <w:szCs w:val="18"/>
              </w:rPr>
              <w:t>independent</w:t>
            </w:r>
            <w:r w:rsidRPr="001D2415">
              <w:rPr>
                <w:rFonts w:ascii="微软雅黑" w:eastAsia="微软雅黑" w:hAnsi="微软雅黑" w:hint="eastAsia"/>
                <w:sz w:val="18"/>
                <w:szCs w:val="18"/>
              </w:rPr>
              <w:t xml:space="preserve"> research skills and ability to make innovations. </w:t>
            </w:r>
          </w:p>
        </w:tc>
      </w:tr>
      <w:tr w:rsidR="004E2AD2">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E2AD2" w:rsidRDefault="004E2AD2" w:rsidP="004E2AD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lastRenderedPageBreak/>
              <w:t>课程目标与内容（</w:t>
            </w:r>
            <w:r>
              <w:rPr>
                <w:rStyle w:val="font91"/>
                <w:rFonts w:eastAsia="宋体"/>
              </w:rPr>
              <w:t>Course objectives and contents</w:t>
            </w:r>
            <w:r>
              <w:rPr>
                <w:rStyle w:val="font71"/>
                <w:rFonts w:ascii="Times New Roman" w:hAnsi="Times New Roman" w:cs="Times New Roman"/>
              </w:rPr>
              <w:t>）</w:t>
            </w:r>
          </w:p>
        </w:tc>
      </w:tr>
      <w:tr w:rsidR="001D2415">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415" w:rsidRDefault="001D2415" w:rsidP="001D241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2415" w:rsidRDefault="001D2415" w:rsidP="001D2415">
            <w:pPr>
              <w:autoSpaceDE w:val="0"/>
              <w:autoSpaceDN w:val="0"/>
              <w:adjustRightInd w:val="0"/>
              <w:rPr>
                <w:rFonts w:ascii="微软雅黑" w:eastAsia="微软雅黑" w:hAnsi="微软雅黑" w:cs="宋体"/>
                <w:kern w:val="0"/>
                <w:sz w:val="18"/>
                <w:szCs w:val="18"/>
                <w:lang w:val="zh-CN"/>
              </w:rPr>
            </w:pPr>
            <w:r w:rsidRPr="001D2415">
              <w:rPr>
                <w:rFonts w:ascii="微软雅黑" w:eastAsia="微软雅黑" w:hAnsi="微软雅黑" w:cs="宋体" w:hint="eastAsia"/>
                <w:kern w:val="0"/>
                <w:sz w:val="18"/>
                <w:szCs w:val="18"/>
                <w:lang w:val="zh-CN"/>
              </w:rPr>
              <w:t>本课程的具体学习目标如下：</w:t>
            </w:r>
          </w:p>
          <w:p w:rsidR="001D2415" w:rsidRPr="001D2415" w:rsidRDefault="001D2415" w:rsidP="001D2415">
            <w:pPr>
              <w:autoSpaceDE w:val="0"/>
              <w:autoSpaceDN w:val="0"/>
              <w:adjustRightInd w:val="0"/>
              <w:rPr>
                <w:rFonts w:ascii="微软雅黑" w:eastAsia="微软雅黑" w:hAnsi="微软雅黑" w:cs="Calibri"/>
                <w:kern w:val="0"/>
                <w:sz w:val="18"/>
                <w:szCs w:val="18"/>
              </w:rPr>
            </w:pPr>
          </w:p>
          <w:p w:rsidR="001D2415" w:rsidRPr="001D2415" w:rsidRDefault="001D2415" w:rsidP="001D2415">
            <w:pPr>
              <w:autoSpaceDE w:val="0"/>
              <w:autoSpaceDN w:val="0"/>
              <w:adjustRightInd w:val="0"/>
              <w:rPr>
                <w:rFonts w:ascii="微软雅黑" w:eastAsia="微软雅黑" w:hAnsi="微软雅黑" w:cs="Calibri"/>
                <w:kern w:val="0"/>
                <w:sz w:val="18"/>
                <w:szCs w:val="18"/>
              </w:rPr>
            </w:pPr>
            <w:r w:rsidRPr="001D2415">
              <w:rPr>
                <w:rFonts w:ascii="微软雅黑" w:eastAsia="微软雅黑" w:hAnsi="微软雅黑" w:cs="Calibri"/>
                <w:kern w:val="0"/>
                <w:sz w:val="18"/>
                <w:szCs w:val="18"/>
              </w:rPr>
              <w:t>1</w:t>
            </w:r>
            <w:r w:rsidRPr="001D2415">
              <w:rPr>
                <w:rFonts w:ascii="微软雅黑" w:eastAsia="微软雅黑" w:hAnsi="微软雅黑" w:cs="宋体" w:hint="eastAsia"/>
                <w:kern w:val="0"/>
                <w:sz w:val="18"/>
                <w:szCs w:val="18"/>
                <w:lang w:val="zh-CN"/>
              </w:rPr>
              <w:t>．使学生掌握德语语言文学学术研究方法；</w:t>
            </w:r>
          </w:p>
          <w:p w:rsidR="001D2415" w:rsidRPr="001D2415" w:rsidRDefault="001D2415" w:rsidP="001D2415">
            <w:pPr>
              <w:autoSpaceDE w:val="0"/>
              <w:autoSpaceDN w:val="0"/>
              <w:adjustRightInd w:val="0"/>
              <w:rPr>
                <w:rFonts w:ascii="微软雅黑" w:eastAsia="微软雅黑" w:hAnsi="微软雅黑" w:cs="Calibri"/>
                <w:kern w:val="0"/>
                <w:sz w:val="18"/>
                <w:szCs w:val="18"/>
              </w:rPr>
            </w:pPr>
            <w:r w:rsidRPr="001D2415">
              <w:rPr>
                <w:rFonts w:ascii="微软雅黑" w:eastAsia="微软雅黑" w:hAnsi="微软雅黑" w:cs="Calibri"/>
                <w:kern w:val="0"/>
                <w:sz w:val="18"/>
                <w:szCs w:val="18"/>
              </w:rPr>
              <w:t>2</w:t>
            </w:r>
            <w:r w:rsidRPr="001D2415">
              <w:rPr>
                <w:rFonts w:ascii="微软雅黑" w:eastAsia="微软雅黑" w:hAnsi="微软雅黑" w:cs="宋体" w:hint="eastAsia"/>
                <w:kern w:val="0"/>
                <w:sz w:val="18"/>
                <w:szCs w:val="18"/>
                <w:lang w:val="zh-CN"/>
              </w:rPr>
              <w:t>．使学生认识、掌握学术论文的基本目的、结构、要素；</w:t>
            </w:r>
          </w:p>
          <w:p w:rsidR="001D2415" w:rsidRPr="001D2415" w:rsidRDefault="001D2415" w:rsidP="001D2415">
            <w:pPr>
              <w:autoSpaceDE w:val="0"/>
              <w:autoSpaceDN w:val="0"/>
              <w:adjustRightInd w:val="0"/>
              <w:rPr>
                <w:rFonts w:ascii="微软雅黑" w:eastAsia="微软雅黑" w:hAnsi="微软雅黑" w:cs="Calibri"/>
                <w:kern w:val="0"/>
                <w:sz w:val="18"/>
                <w:szCs w:val="18"/>
              </w:rPr>
            </w:pPr>
            <w:r w:rsidRPr="001D2415">
              <w:rPr>
                <w:rFonts w:ascii="微软雅黑" w:eastAsia="微软雅黑" w:hAnsi="微软雅黑" w:cs="Calibri"/>
                <w:kern w:val="0"/>
                <w:sz w:val="18"/>
                <w:szCs w:val="18"/>
              </w:rPr>
              <w:t>3</w:t>
            </w:r>
            <w:r w:rsidRPr="001D2415">
              <w:rPr>
                <w:rFonts w:ascii="微软雅黑" w:eastAsia="微软雅黑" w:hAnsi="微软雅黑" w:cs="宋体" w:hint="eastAsia"/>
                <w:kern w:val="0"/>
                <w:sz w:val="18"/>
                <w:szCs w:val="18"/>
                <w:lang w:val="zh-CN"/>
              </w:rPr>
              <w:t>．使学生具备分析、理解、使用规范的德语学术语言的能力；</w:t>
            </w:r>
          </w:p>
          <w:p w:rsidR="001D2415" w:rsidRPr="001D2415" w:rsidRDefault="001D2415" w:rsidP="001D2415">
            <w:pPr>
              <w:widowControl/>
              <w:jc w:val="left"/>
              <w:textAlignment w:val="center"/>
              <w:rPr>
                <w:rFonts w:ascii="微软雅黑" w:eastAsia="微软雅黑" w:hAnsi="微软雅黑" w:cs="Times New Roman"/>
                <w:color w:val="000000"/>
                <w:sz w:val="18"/>
                <w:szCs w:val="18"/>
              </w:rPr>
            </w:pPr>
            <w:r w:rsidRPr="001D2415">
              <w:rPr>
                <w:rFonts w:ascii="微软雅黑" w:eastAsia="微软雅黑" w:hAnsi="微软雅黑" w:cs="Calibri" w:hint="eastAsia"/>
                <w:kern w:val="0"/>
                <w:sz w:val="18"/>
                <w:szCs w:val="18"/>
              </w:rPr>
              <w:t>4</w:t>
            </w:r>
            <w:r w:rsidRPr="001D2415">
              <w:rPr>
                <w:rFonts w:ascii="微软雅黑" w:eastAsia="微软雅黑" w:hAnsi="微软雅黑" w:cs="Calibri"/>
                <w:kern w:val="0"/>
                <w:sz w:val="18"/>
                <w:szCs w:val="18"/>
              </w:rPr>
              <w:t xml:space="preserve">. </w:t>
            </w:r>
            <w:r w:rsidRPr="001D2415">
              <w:rPr>
                <w:rFonts w:ascii="微软雅黑" w:eastAsia="微软雅黑" w:hAnsi="微软雅黑" w:cs="宋体" w:hint="eastAsia"/>
                <w:kern w:val="0"/>
                <w:sz w:val="18"/>
                <w:szCs w:val="18"/>
                <w:lang w:val="zh-CN"/>
              </w:rPr>
              <w:t>培养学生的基本的科学精神和科研素养。</w:t>
            </w:r>
          </w:p>
        </w:tc>
      </w:tr>
      <w:tr w:rsidR="004E2AD2">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2AD2" w:rsidRDefault="004E2AD2" w:rsidP="004E2AD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2AD2" w:rsidRDefault="004E2AD2" w:rsidP="004E2AD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2AD2" w:rsidRDefault="004E2AD2" w:rsidP="004E2AD2">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2AD2" w:rsidRDefault="004E2AD2" w:rsidP="004E2AD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4E2AD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2AD2" w:rsidRDefault="004E2AD2" w:rsidP="004E2AD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rPr>
                <w:rFonts w:ascii="Times New Roman" w:eastAsia="微软雅黑" w:hAnsi="Times New Roman" w:cs="Times New Roman"/>
                <w:color w:val="000000"/>
                <w:sz w:val="18"/>
                <w:szCs w:val="18"/>
              </w:rPr>
            </w:pPr>
          </w:p>
        </w:tc>
      </w:tr>
      <w:tr w:rsidR="004E2AD2" w:rsidTr="00745840">
        <w:trPr>
          <w:trHeight w:val="1064"/>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2AD2" w:rsidRDefault="004E2AD2" w:rsidP="004E2AD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2AD2" w:rsidRDefault="00323E77" w:rsidP="004E2AD2">
            <w:pPr>
              <w:widowControl/>
              <w:jc w:val="left"/>
              <w:textAlignment w:val="cente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介绍本课程目标</w:t>
            </w:r>
            <w:r w:rsidRPr="001D2415">
              <w:rPr>
                <w:rFonts w:ascii="Times New Roman" w:eastAsia="微软雅黑" w:hAnsi="Times New Roman" w:cs="Times New Roman"/>
                <w:color w:val="000000"/>
                <w:sz w:val="18"/>
                <w:szCs w:val="18"/>
              </w:rPr>
              <w:t>/</w:t>
            </w:r>
            <w:r w:rsidRPr="001D2415">
              <w:rPr>
                <w:rFonts w:ascii="Times New Roman" w:eastAsia="微软雅黑" w:hAnsi="Times New Roman" w:cs="Times New Roman" w:hint="eastAsia"/>
                <w:color w:val="000000"/>
                <w:sz w:val="18"/>
                <w:szCs w:val="18"/>
              </w:rPr>
              <w:t>内容等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1D2415" w:rsidP="004E2AD2">
            <w:pPr>
              <w:widowControl/>
              <w:textAlignment w:val="center"/>
              <w:rPr>
                <w:rFonts w:ascii="Times New Roman" w:eastAsia="微软雅黑" w:hAnsi="Times New Roman" w:cs="Times New Roman"/>
                <w:color w:val="000000"/>
                <w:sz w:val="18"/>
                <w:szCs w:val="18"/>
              </w:rPr>
            </w:pPr>
            <w:r w:rsidRPr="001D2415">
              <w:rPr>
                <w:rFonts w:ascii="Times New Roman" w:eastAsia="微软雅黑" w:hAnsi="Times New Roman" w:cs="Times New Roman"/>
                <w:color w:val="000000"/>
                <w:sz w:val="18"/>
                <w:szCs w:val="18"/>
              </w:rPr>
              <w:t>12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widowControl/>
              <w:textAlignment w:val="cente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面授</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2AD2" w:rsidRDefault="001D2415" w:rsidP="004E2AD2">
            <w:pPr>
              <w:widowControl/>
              <w:jc w:val="left"/>
              <w:textAlignment w:val="cente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阅读</w:t>
            </w:r>
            <w:r w:rsidRPr="001D2415">
              <w:rPr>
                <w:rFonts w:ascii="Times New Roman" w:eastAsia="微软雅黑" w:hAnsi="Times New Roman" w:cs="Times New Roman" w:hint="eastAsia"/>
                <w:color w:val="000000"/>
                <w:sz w:val="18"/>
                <w:szCs w:val="18"/>
              </w:rPr>
              <w:t>/</w:t>
            </w:r>
            <w:r w:rsidRPr="001D2415">
              <w:rPr>
                <w:rFonts w:ascii="Times New Roman" w:eastAsia="微软雅黑" w:hAnsi="Times New Roman" w:cs="Times New Roman" w:hint="eastAsia"/>
                <w:color w:val="000000"/>
                <w:sz w:val="18"/>
                <w:szCs w:val="18"/>
              </w:rPr>
              <w:t>讲授</w:t>
            </w:r>
            <w:r w:rsidRPr="001D2415">
              <w:rPr>
                <w:rFonts w:ascii="Times New Roman" w:eastAsia="微软雅黑" w:hAnsi="Times New Roman" w:cs="Times New Roman"/>
                <w:color w:val="000000"/>
                <w:sz w:val="18"/>
                <w:szCs w:val="18"/>
              </w:rPr>
              <w:t>/</w:t>
            </w:r>
            <w:r w:rsidRPr="001D2415">
              <w:rPr>
                <w:rFonts w:ascii="Times New Roman" w:eastAsia="微软雅黑" w:hAnsi="Times New Roman" w:cs="Times New Roman" w:hint="eastAsia"/>
                <w:color w:val="000000"/>
                <w:sz w:val="18"/>
                <w:szCs w:val="18"/>
              </w:rPr>
              <w:t>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2AD2" w:rsidRDefault="004E2AD2" w:rsidP="004E2AD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培养学生自学能力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r>
      <w:tr w:rsidR="004E2AD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2AD2" w:rsidRDefault="004E2AD2" w:rsidP="004E2AD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sidR="00323E77">
              <w:rPr>
                <w:rFonts w:ascii="Times New Roman" w:eastAsia="微软雅黑" w:hAnsi="Times New Roman" w:cs="Times New Roman" w:hint="eastAsia"/>
                <w:color w:val="000000"/>
                <w:sz w:val="18"/>
                <w:szCs w:val="18"/>
              </w:rPr>
              <w:t>二</w:t>
            </w: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1D2415" w:rsidP="004E2AD2">
            <w:pP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准备工作</w:t>
            </w:r>
            <w:r w:rsidRPr="001D2415">
              <w:rPr>
                <w:rFonts w:ascii="Times New Roman" w:eastAsia="微软雅黑" w:hAnsi="Times New Roman" w:cs="Times New Roman"/>
                <w:color w:val="000000"/>
                <w:sz w:val="18"/>
                <w:szCs w:val="18"/>
              </w:rPr>
              <w:t>:</w:t>
            </w:r>
            <w:r w:rsidRPr="001D2415">
              <w:rPr>
                <w:rFonts w:ascii="Times New Roman" w:eastAsia="微软雅黑" w:hAnsi="Times New Roman" w:cs="Times New Roman" w:hint="eastAsia"/>
                <w:color w:val="000000"/>
                <w:sz w:val="18"/>
                <w:szCs w:val="18"/>
              </w:rPr>
              <w:t>选题</w:t>
            </w:r>
            <w:r w:rsidRPr="001D2415">
              <w:rPr>
                <w:rFonts w:ascii="Times New Roman" w:eastAsia="微软雅黑" w:hAnsi="Times New Roman" w:cs="Times New Roman"/>
                <w:color w:val="000000"/>
                <w:sz w:val="18"/>
                <w:szCs w:val="18"/>
              </w:rPr>
              <w:t>/</w:t>
            </w:r>
            <w:r w:rsidRPr="001D2415">
              <w:rPr>
                <w:rFonts w:ascii="Times New Roman" w:eastAsia="微软雅黑" w:hAnsi="Times New Roman" w:cs="Times New Roman" w:hint="eastAsia"/>
                <w:color w:val="000000"/>
                <w:sz w:val="18"/>
                <w:szCs w:val="18"/>
              </w:rPr>
              <w:t>提出研究问题</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1D2415" w:rsidP="004E2AD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r w:rsidR="00323E77">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面授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Pr="001D2415" w:rsidRDefault="001D2415" w:rsidP="004E2AD2">
            <w:pP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阅读</w:t>
            </w:r>
            <w:r w:rsidRPr="001D2415">
              <w:rPr>
                <w:rFonts w:ascii="Times New Roman" w:eastAsia="微软雅黑" w:hAnsi="Times New Roman" w:cs="Times New Roman"/>
                <w:color w:val="000000"/>
                <w:sz w:val="18"/>
                <w:szCs w:val="18"/>
              </w:rPr>
              <w:t>/</w:t>
            </w:r>
            <w:r w:rsidRPr="001D2415">
              <w:rPr>
                <w:rFonts w:ascii="Times New Roman" w:eastAsia="微软雅黑" w:hAnsi="Times New Roman" w:cs="Times New Roman" w:hint="eastAsia"/>
                <w:color w:val="000000"/>
                <w:sz w:val="18"/>
                <w:szCs w:val="18"/>
              </w:rPr>
              <w:t>思考讨论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w:t>
            </w:r>
            <w:r w:rsidR="00323E77">
              <w:rPr>
                <w:rFonts w:ascii="Times New Roman" w:eastAsia="微软雅黑" w:hAnsi="Times New Roman" w:cs="Times New Roman" w:hint="eastAsia"/>
                <w:color w:val="000000"/>
                <w:sz w:val="18"/>
                <w:szCs w:val="18"/>
              </w:rPr>
              <w:t>写作基本素养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r>
      <w:tr w:rsidR="004E2AD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2AD2" w:rsidRDefault="004E2AD2" w:rsidP="004E2AD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sidR="00323E77">
              <w:rPr>
                <w:rFonts w:ascii="Times New Roman" w:eastAsia="微软雅黑" w:hAnsi="Times New Roman" w:cs="Times New Roman" w:hint="eastAsia"/>
                <w:color w:val="000000"/>
                <w:sz w:val="18"/>
                <w:szCs w:val="18"/>
              </w:rPr>
              <w:t>三</w:t>
            </w: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1D2415"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开题报告</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1D2415" w:rsidP="004E2AD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r w:rsidR="004E2AD2">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面授、讨论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Pr="001D2415" w:rsidRDefault="001D2415" w:rsidP="004E2AD2">
            <w:pP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阅读</w:t>
            </w:r>
            <w:r w:rsidRPr="001D2415">
              <w:rPr>
                <w:rFonts w:ascii="Times New Roman" w:eastAsia="微软雅黑" w:hAnsi="Times New Roman" w:cs="Times New Roman" w:hint="eastAsia"/>
                <w:color w:val="000000"/>
                <w:sz w:val="18"/>
                <w:szCs w:val="18"/>
              </w:rPr>
              <w:t>/</w:t>
            </w:r>
            <w:r w:rsidRPr="001D2415">
              <w:rPr>
                <w:rFonts w:ascii="Times New Roman" w:eastAsia="微软雅黑" w:hAnsi="Times New Roman" w:cs="Times New Roman" w:hint="eastAsia"/>
                <w:color w:val="000000"/>
                <w:sz w:val="18"/>
                <w:szCs w:val="18"/>
              </w:rPr>
              <w:t>撰写</w:t>
            </w:r>
            <w:r w:rsidRPr="001D2415">
              <w:rPr>
                <w:rFonts w:ascii="Times New Roman" w:eastAsia="微软雅黑" w:hAnsi="Times New Roman" w:cs="Times New Roman"/>
                <w:color w:val="000000"/>
                <w:sz w:val="18"/>
                <w:szCs w:val="18"/>
              </w:rPr>
              <w:t>/</w:t>
            </w:r>
            <w:r w:rsidRPr="001D2415">
              <w:rPr>
                <w:rFonts w:ascii="Times New Roman" w:eastAsia="微软雅黑" w:hAnsi="Times New Roman" w:cs="Times New Roman" w:hint="eastAsia"/>
                <w:color w:val="000000"/>
                <w:sz w:val="18"/>
                <w:szCs w:val="18"/>
              </w:rPr>
              <w:t>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w:t>
            </w:r>
            <w:r w:rsidR="00323E77">
              <w:rPr>
                <w:rFonts w:ascii="Times New Roman" w:eastAsia="微软雅黑" w:hAnsi="Times New Roman" w:cs="Times New Roman" w:hint="eastAsia"/>
                <w:color w:val="000000"/>
                <w:sz w:val="18"/>
                <w:szCs w:val="18"/>
              </w:rPr>
              <w:t>独立思考及写作基本学术素养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323E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3E77" w:rsidRDefault="00323E77" w:rsidP="004E2AD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第四章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1D2415"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演讲思路</w:t>
            </w:r>
          </w:p>
          <w:p w:rsidR="001D2415" w:rsidRDefault="001D2415"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论文大纲</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1D2415" w:rsidP="004E2AD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r w:rsidR="00323E77">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Pr="001D2415" w:rsidRDefault="00323E77" w:rsidP="004E2AD2">
            <w:pP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面授、讨论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Pr="001D2415" w:rsidRDefault="001D2415" w:rsidP="004E2AD2">
            <w:pP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阅读</w:t>
            </w:r>
            <w:r w:rsidRPr="001D2415">
              <w:rPr>
                <w:rFonts w:ascii="Times New Roman" w:eastAsia="微软雅黑" w:hAnsi="Times New Roman" w:cs="Times New Roman" w:hint="eastAsia"/>
                <w:color w:val="000000"/>
                <w:sz w:val="18"/>
                <w:szCs w:val="18"/>
              </w:rPr>
              <w:t>/</w:t>
            </w:r>
            <w:r w:rsidRPr="001D2415">
              <w:rPr>
                <w:rFonts w:ascii="Times New Roman" w:eastAsia="微软雅黑" w:hAnsi="Times New Roman" w:cs="Times New Roman" w:hint="eastAsia"/>
                <w:color w:val="000000"/>
                <w:sz w:val="18"/>
                <w:szCs w:val="18"/>
              </w:rPr>
              <w:t>撰写</w:t>
            </w:r>
            <w:r w:rsidRPr="001D2415">
              <w:rPr>
                <w:rFonts w:ascii="Times New Roman" w:eastAsia="微软雅黑" w:hAnsi="Times New Roman" w:cs="Times New Roman"/>
                <w:color w:val="000000"/>
                <w:sz w:val="18"/>
                <w:szCs w:val="18"/>
              </w:rPr>
              <w:t>/</w:t>
            </w:r>
            <w:r w:rsidRPr="001D2415">
              <w:rPr>
                <w:rFonts w:ascii="Times New Roman" w:eastAsia="微软雅黑" w:hAnsi="Times New Roman" w:cs="Times New Roman" w:hint="eastAsia"/>
                <w:color w:val="000000"/>
                <w:sz w:val="18"/>
                <w:szCs w:val="18"/>
              </w:rPr>
              <w:t>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培养学生独立思考及写作基本学术素养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323E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3E77" w:rsidRDefault="00323E77" w:rsidP="004E2AD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第五章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1D2415"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论文一稿</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r w:rsidR="001D2415">
              <w:rPr>
                <w:rFonts w:ascii="Times New Roman" w:eastAsia="微软雅黑" w:hAnsi="Times New Roman" w:cs="Times New Roman"/>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Pr="001D2415" w:rsidRDefault="00323E77" w:rsidP="004E2AD2">
            <w:pP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面授、讨论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Pr="001D2415" w:rsidRDefault="001D2415" w:rsidP="004E2AD2">
            <w:pP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阅读</w:t>
            </w:r>
            <w:r w:rsidRPr="001D2415">
              <w:rPr>
                <w:rFonts w:ascii="Times New Roman" w:eastAsia="微软雅黑" w:hAnsi="Times New Roman" w:cs="Times New Roman" w:hint="eastAsia"/>
                <w:color w:val="000000"/>
                <w:sz w:val="18"/>
                <w:szCs w:val="18"/>
              </w:rPr>
              <w:t>/</w:t>
            </w:r>
            <w:r w:rsidRPr="001D2415">
              <w:rPr>
                <w:rFonts w:ascii="Times New Roman" w:eastAsia="微软雅黑" w:hAnsi="Times New Roman" w:cs="Times New Roman" w:hint="eastAsia"/>
                <w:color w:val="000000"/>
                <w:sz w:val="18"/>
                <w:szCs w:val="18"/>
              </w:rPr>
              <w:t>撰写</w:t>
            </w:r>
            <w:r w:rsidRPr="001D2415">
              <w:rPr>
                <w:rFonts w:ascii="Times New Roman" w:eastAsia="微软雅黑" w:hAnsi="Times New Roman" w:cs="Times New Roman"/>
                <w:color w:val="000000"/>
                <w:sz w:val="18"/>
                <w:szCs w:val="18"/>
              </w:rPr>
              <w:t>/</w:t>
            </w:r>
            <w:r w:rsidRPr="001D2415">
              <w:rPr>
                <w:rFonts w:ascii="Times New Roman" w:eastAsia="微软雅黑" w:hAnsi="Times New Roman" w:cs="Times New Roman" w:hint="eastAsia"/>
                <w:color w:val="000000"/>
                <w:sz w:val="18"/>
                <w:szCs w:val="18"/>
              </w:rPr>
              <w:t>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培养学生独立思考及写作基本学术素养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323E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3E77" w:rsidRDefault="00323E77" w:rsidP="004E2AD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第六章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1D2415"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论文二稿</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1D2415" w:rsidP="004E2AD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r w:rsidR="00323E77">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Pr="001D2415" w:rsidRDefault="00323E77" w:rsidP="004E2AD2">
            <w:pP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面授、讨论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Pr="001D2415" w:rsidRDefault="001D2415" w:rsidP="004E2AD2">
            <w:pP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阅读</w:t>
            </w:r>
            <w:r w:rsidRPr="001D2415">
              <w:rPr>
                <w:rFonts w:ascii="Times New Roman" w:eastAsia="微软雅黑" w:hAnsi="Times New Roman" w:cs="Times New Roman" w:hint="eastAsia"/>
                <w:color w:val="000000"/>
                <w:sz w:val="18"/>
                <w:szCs w:val="18"/>
              </w:rPr>
              <w:t>/</w:t>
            </w:r>
            <w:r w:rsidRPr="001D2415">
              <w:rPr>
                <w:rFonts w:ascii="Times New Roman" w:eastAsia="微软雅黑" w:hAnsi="Times New Roman" w:cs="Times New Roman" w:hint="eastAsia"/>
                <w:color w:val="000000"/>
                <w:sz w:val="18"/>
                <w:szCs w:val="18"/>
              </w:rPr>
              <w:t>撰写</w:t>
            </w:r>
            <w:r w:rsidRPr="001D2415">
              <w:rPr>
                <w:rFonts w:ascii="Times New Roman" w:eastAsia="微软雅黑" w:hAnsi="Times New Roman" w:cs="Times New Roman"/>
                <w:color w:val="000000"/>
                <w:sz w:val="18"/>
                <w:szCs w:val="18"/>
              </w:rPr>
              <w:t>/</w:t>
            </w:r>
            <w:r w:rsidRPr="001D2415">
              <w:rPr>
                <w:rFonts w:ascii="Times New Roman" w:eastAsia="微软雅黑" w:hAnsi="Times New Roman" w:cs="Times New Roman" w:hint="eastAsia"/>
                <w:color w:val="000000"/>
                <w:sz w:val="18"/>
                <w:szCs w:val="18"/>
              </w:rPr>
              <w:t>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培养学生独立思考及写作基本学术素养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323E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3E77" w:rsidRDefault="00323E77" w:rsidP="004E2AD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第七章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1D2415"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论文三稿</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1D2415" w:rsidP="004E2AD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r w:rsidR="00323E77">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Pr="001D2415" w:rsidRDefault="00323E77" w:rsidP="004E2AD2">
            <w:pP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面授、讨论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Pr="001D2415" w:rsidRDefault="001D2415" w:rsidP="004E2AD2">
            <w:pPr>
              <w:rPr>
                <w:rFonts w:ascii="Times New Roman" w:eastAsia="微软雅黑" w:hAnsi="Times New Roman" w:cs="Times New Roman"/>
                <w:color w:val="000000"/>
                <w:sz w:val="18"/>
                <w:szCs w:val="18"/>
              </w:rPr>
            </w:pPr>
            <w:r w:rsidRPr="001D2415">
              <w:rPr>
                <w:rFonts w:ascii="Times New Roman" w:eastAsia="微软雅黑" w:hAnsi="Times New Roman" w:cs="Times New Roman" w:hint="eastAsia"/>
                <w:color w:val="000000"/>
                <w:sz w:val="18"/>
                <w:szCs w:val="18"/>
              </w:rPr>
              <w:t>阅读</w:t>
            </w:r>
            <w:r w:rsidRPr="001D2415">
              <w:rPr>
                <w:rFonts w:ascii="Times New Roman" w:eastAsia="微软雅黑" w:hAnsi="Times New Roman" w:cs="Times New Roman" w:hint="eastAsia"/>
                <w:color w:val="000000"/>
                <w:sz w:val="18"/>
                <w:szCs w:val="18"/>
              </w:rPr>
              <w:t>/</w:t>
            </w:r>
            <w:r w:rsidRPr="001D2415">
              <w:rPr>
                <w:rFonts w:ascii="Times New Roman" w:eastAsia="微软雅黑" w:hAnsi="Times New Roman" w:cs="Times New Roman" w:hint="eastAsia"/>
                <w:color w:val="000000"/>
                <w:sz w:val="18"/>
                <w:szCs w:val="18"/>
              </w:rPr>
              <w:t>撰写</w:t>
            </w:r>
            <w:r w:rsidRPr="001D2415">
              <w:rPr>
                <w:rFonts w:ascii="Times New Roman" w:eastAsia="微软雅黑" w:hAnsi="Times New Roman" w:cs="Times New Roman"/>
                <w:color w:val="000000"/>
                <w:sz w:val="18"/>
                <w:szCs w:val="18"/>
              </w:rPr>
              <w:t>/</w:t>
            </w:r>
            <w:r w:rsidRPr="001D2415">
              <w:rPr>
                <w:rFonts w:ascii="Times New Roman" w:eastAsia="微软雅黑" w:hAnsi="Times New Roman" w:cs="Times New Roman" w:hint="eastAsia"/>
                <w:color w:val="000000"/>
                <w:sz w:val="18"/>
                <w:szCs w:val="18"/>
              </w:rPr>
              <w:t>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培养学生独立思考及写作基本学术素养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323E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23E77" w:rsidRDefault="00323E77" w:rsidP="004E2AD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第八章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1D2415"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论文答辩</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1D2415" w:rsidP="004E2AD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Pr="001D2415" w:rsidRDefault="00323E77" w:rsidP="004E2AD2">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Pr="001D2415" w:rsidRDefault="00323E77" w:rsidP="004E2AD2">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培养学生独立思考及写作基本学术素养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23E77" w:rsidRDefault="00323E77" w:rsidP="004E2AD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E2AD2">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2AD2" w:rsidRDefault="004E2AD2" w:rsidP="004E2AD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E2AD2" w:rsidRDefault="004E2AD2" w:rsidP="004E2AD2">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4E2AD2" w:rsidRDefault="004E2AD2" w:rsidP="004E2AD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4E2AD2">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E2AD2" w:rsidRDefault="004E2AD2" w:rsidP="004E2AD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2AD2" w:rsidRDefault="001D2415" w:rsidP="004E2AD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论文</w:t>
            </w: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hint="eastAsia"/>
                <w:color w:val="000000"/>
                <w:kern w:val="0"/>
                <w:sz w:val="18"/>
                <w:szCs w:val="18"/>
              </w:rPr>
              <w:t>答辩</w:t>
            </w:r>
            <w:r>
              <w:rPr>
                <w:rFonts w:ascii="Times New Roman" w:eastAsia="微软雅黑" w:hAnsi="Times New Roman" w:cs="Times New Roman" w:hint="eastAsia"/>
                <w:color w:val="000000"/>
                <w:kern w:val="0"/>
                <w:sz w:val="18"/>
                <w:szCs w:val="18"/>
              </w:rPr>
              <w:t xml:space="preserve"> </w:t>
            </w:r>
            <w:r>
              <w:rPr>
                <w:rFonts w:ascii="Times New Roman" w:eastAsia="微软雅黑" w:hAnsi="Times New Roman" w:cs="Times New Roman"/>
                <w:color w:val="000000"/>
                <w:kern w:val="0"/>
                <w:sz w:val="18"/>
                <w:szCs w:val="18"/>
              </w:rPr>
              <w:t>100%</w:t>
            </w:r>
          </w:p>
        </w:tc>
      </w:tr>
      <w:tr w:rsidR="004E2AD2">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2AD2" w:rsidRDefault="004E2AD2" w:rsidP="004E2AD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2415" w:rsidRDefault="00323E77" w:rsidP="001D2415">
            <w:pPr>
              <w:rPr>
                <w:rFonts w:ascii="微软雅黑" w:eastAsia="微软雅黑" w:hAnsi="微软雅黑" w:cs="宋体"/>
                <w:kern w:val="0"/>
                <w:sz w:val="18"/>
                <w:szCs w:val="18"/>
                <w:lang w:val="zh-CN"/>
              </w:rPr>
            </w:pPr>
            <w:r w:rsidRPr="009F329E">
              <w:rPr>
                <w:rFonts w:ascii="微软雅黑" w:eastAsia="微软雅黑" w:hAnsi="微软雅黑" w:cs="宋体" w:hint="eastAsia"/>
                <w:kern w:val="0"/>
                <w:sz w:val="18"/>
                <w:szCs w:val="18"/>
                <w:lang w:val="zh-CN"/>
              </w:rPr>
              <w:t>教材：</w:t>
            </w:r>
          </w:p>
          <w:p w:rsidR="001D2415" w:rsidRDefault="001D2415" w:rsidP="001D2415">
            <w:pPr>
              <w:rPr>
                <w:rFonts w:ascii="微软雅黑" w:eastAsia="微软雅黑" w:hAnsi="微软雅黑" w:cs="宋体"/>
                <w:kern w:val="0"/>
                <w:sz w:val="18"/>
                <w:szCs w:val="18"/>
                <w:lang w:val="zh-CN"/>
              </w:rPr>
            </w:pPr>
          </w:p>
          <w:p w:rsidR="001D2415" w:rsidRPr="001D2415" w:rsidRDefault="001D2415" w:rsidP="001D2415">
            <w:pPr>
              <w:rPr>
                <w:rFonts w:ascii="微软雅黑" w:eastAsia="微软雅黑" w:hAnsi="微软雅黑"/>
                <w:sz w:val="18"/>
                <w:szCs w:val="18"/>
              </w:rPr>
            </w:pPr>
            <w:r w:rsidRPr="001D2415">
              <w:rPr>
                <w:rFonts w:ascii="微软雅黑" w:eastAsia="微软雅黑" w:hAnsi="微软雅黑" w:hint="eastAsia"/>
                <w:sz w:val="18"/>
                <w:szCs w:val="18"/>
              </w:rPr>
              <w:t>1.《</w:t>
            </w:r>
            <w:r w:rsidRPr="001D2415">
              <w:rPr>
                <w:rFonts w:ascii="微软雅黑" w:eastAsia="微软雅黑" w:hAnsi="微软雅黑" w:hint="eastAsia"/>
                <w:bCs/>
                <w:sz w:val="18"/>
                <w:szCs w:val="18"/>
              </w:rPr>
              <w:t>德语专业本科毕业论文大纲</w:t>
            </w:r>
            <w:r w:rsidRPr="001D2415">
              <w:rPr>
                <w:rFonts w:ascii="微软雅黑" w:eastAsia="微软雅黑" w:hAnsi="微软雅黑" w:hint="eastAsia"/>
                <w:sz w:val="18"/>
                <w:szCs w:val="18"/>
              </w:rPr>
              <w:t>》</w:t>
            </w:r>
          </w:p>
          <w:p w:rsidR="001D2415" w:rsidRPr="001D2415" w:rsidRDefault="001D2415" w:rsidP="001D2415">
            <w:pPr>
              <w:rPr>
                <w:rFonts w:ascii="微软雅黑" w:eastAsia="微软雅黑" w:hAnsi="微软雅黑"/>
                <w:sz w:val="18"/>
                <w:szCs w:val="18"/>
              </w:rPr>
            </w:pPr>
            <w:r w:rsidRPr="001D2415">
              <w:rPr>
                <w:rFonts w:ascii="微软雅黑" w:eastAsia="微软雅黑" w:hAnsi="微软雅黑" w:hint="eastAsia"/>
                <w:sz w:val="18"/>
                <w:szCs w:val="18"/>
              </w:rPr>
              <w:t>2.</w:t>
            </w:r>
            <w:r w:rsidRPr="001D2415">
              <w:rPr>
                <w:rFonts w:ascii="微软雅黑" w:eastAsia="微软雅黑" w:hAnsi="微软雅黑"/>
                <w:sz w:val="18"/>
                <w:szCs w:val="18"/>
              </w:rPr>
              <w:t>《上海交通大学本科生毕业设计（论文）撰写规范》</w:t>
            </w:r>
          </w:p>
          <w:p w:rsidR="001D2415" w:rsidRPr="001D2415" w:rsidRDefault="001D2415" w:rsidP="001D2415">
            <w:pPr>
              <w:rPr>
                <w:rFonts w:ascii="微软雅黑" w:eastAsia="微软雅黑" w:hAnsi="微软雅黑"/>
                <w:bCs/>
                <w:sz w:val="18"/>
                <w:szCs w:val="18"/>
              </w:rPr>
            </w:pPr>
            <w:r w:rsidRPr="001D2415">
              <w:rPr>
                <w:rFonts w:ascii="微软雅黑" w:eastAsia="微软雅黑" w:hAnsi="微软雅黑" w:hint="eastAsia"/>
                <w:sz w:val="18"/>
                <w:szCs w:val="18"/>
              </w:rPr>
              <w:t>3.</w:t>
            </w:r>
            <w:r w:rsidRPr="001D2415">
              <w:rPr>
                <w:rFonts w:ascii="微软雅黑" w:eastAsia="微软雅黑" w:hAnsi="微软雅黑" w:hint="eastAsia"/>
                <w:sz w:val="18"/>
                <w:szCs w:val="18"/>
                <w:lang w:val="ru-RU"/>
              </w:rPr>
              <w:t>《上海交通大学本科毕业论文管理规定》</w:t>
            </w:r>
          </w:p>
          <w:p w:rsidR="004E2AD2" w:rsidRPr="009F329E" w:rsidRDefault="001D2415" w:rsidP="001D2415">
            <w:pPr>
              <w:rPr>
                <w:rFonts w:ascii="微软雅黑" w:eastAsia="微软雅黑" w:hAnsi="微软雅黑" w:cs="Times New Roman"/>
                <w:color w:val="000000"/>
                <w:sz w:val="18"/>
                <w:szCs w:val="18"/>
              </w:rPr>
            </w:pPr>
            <w:r w:rsidRPr="001D2415">
              <w:rPr>
                <w:rFonts w:ascii="微软雅黑" w:eastAsia="微软雅黑" w:hAnsi="微软雅黑" w:hint="eastAsia"/>
                <w:kern w:val="0"/>
                <w:sz w:val="18"/>
                <w:szCs w:val="18"/>
              </w:rPr>
              <w:t>4. 论文相关资料</w:t>
            </w:r>
            <w:r w:rsidR="00323E77" w:rsidRPr="009F329E">
              <w:rPr>
                <w:rFonts w:ascii="微软雅黑" w:eastAsia="微软雅黑" w:hAnsi="微软雅黑" w:cs="Times New Roman"/>
                <w:color w:val="000000"/>
                <w:sz w:val="18"/>
                <w:szCs w:val="18"/>
              </w:rPr>
              <w:t xml:space="preserve"> </w:t>
            </w:r>
          </w:p>
        </w:tc>
      </w:tr>
      <w:tr w:rsidR="004E2AD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rPr>
                <w:rFonts w:ascii="Times New Roman" w:eastAsia="宋体" w:hAnsi="Times New Roman" w:cs="Times New Roman"/>
                <w:color w:val="000000"/>
                <w:sz w:val="18"/>
                <w:szCs w:val="18"/>
              </w:rPr>
            </w:pPr>
          </w:p>
        </w:tc>
      </w:tr>
      <w:tr w:rsidR="004E2AD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2AD2" w:rsidRDefault="004E2AD2" w:rsidP="004E2AD2">
            <w:pPr>
              <w:rPr>
                <w:rFonts w:ascii="Times New Roman" w:eastAsia="宋体" w:hAnsi="Times New Roman" w:cs="Times New Roman"/>
                <w:color w:val="000000"/>
                <w:sz w:val="18"/>
                <w:szCs w:val="18"/>
              </w:rPr>
            </w:pPr>
          </w:p>
        </w:tc>
      </w:tr>
      <w:tr w:rsidR="004E2AD2">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4E2AD2" w:rsidRDefault="004E2AD2" w:rsidP="004E2AD2">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rsidR="004E2AD2" w:rsidRDefault="004E2AD2" w:rsidP="004E2AD2">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4E2AD2" w:rsidRDefault="004E2AD2" w:rsidP="004E2AD2">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656EE9" w:rsidRDefault="00656EE9">
      <w:pPr>
        <w:rPr>
          <w:rFonts w:ascii="Times New Roman" w:hAnsi="Times New Roman" w:cs="Times New Roman"/>
        </w:rPr>
      </w:pPr>
    </w:p>
    <w:sectPr w:rsidR="00656EE9" w:rsidSect="004670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36F" w:rsidRDefault="003A136F" w:rsidP="00BF1ACC">
      <w:r>
        <w:separator/>
      </w:r>
    </w:p>
  </w:endnote>
  <w:endnote w:type="continuationSeparator" w:id="0">
    <w:p w:rsidR="003A136F" w:rsidRDefault="003A136F" w:rsidP="00BF1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36F" w:rsidRDefault="003A136F" w:rsidP="00BF1ACC">
      <w:r>
        <w:separator/>
      </w:r>
    </w:p>
  </w:footnote>
  <w:footnote w:type="continuationSeparator" w:id="0">
    <w:p w:rsidR="003A136F" w:rsidRDefault="003A136F" w:rsidP="00BF1A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6457"/>
    <w:multiLevelType w:val="multilevel"/>
    <w:tmpl w:val="044B6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A11145A"/>
    <w:multiLevelType w:val="hybridMultilevel"/>
    <w:tmpl w:val="6A469E72"/>
    <w:lvl w:ilvl="0" w:tplc="DEF26A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152AC1"/>
    <w:rsid w:val="001D2415"/>
    <w:rsid w:val="0020516A"/>
    <w:rsid w:val="00323E77"/>
    <w:rsid w:val="003A136F"/>
    <w:rsid w:val="00420305"/>
    <w:rsid w:val="00444437"/>
    <w:rsid w:val="00467060"/>
    <w:rsid w:val="004862DE"/>
    <w:rsid w:val="004E2AD2"/>
    <w:rsid w:val="004E5647"/>
    <w:rsid w:val="00523FB9"/>
    <w:rsid w:val="00527AB2"/>
    <w:rsid w:val="005340F8"/>
    <w:rsid w:val="00551CF0"/>
    <w:rsid w:val="0055666D"/>
    <w:rsid w:val="00576C3E"/>
    <w:rsid w:val="00656EE9"/>
    <w:rsid w:val="006B4B84"/>
    <w:rsid w:val="00707A97"/>
    <w:rsid w:val="00745840"/>
    <w:rsid w:val="007C234D"/>
    <w:rsid w:val="007E70A7"/>
    <w:rsid w:val="009739E0"/>
    <w:rsid w:val="009F329E"/>
    <w:rsid w:val="00A10D4D"/>
    <w:rsid w:val="00A56EE9"/>
    <w:rsid w:val="00A971AE"/>
    <w:rsid w:val="00B91714"/>
    <w:rsid w:val="00BF1ACC"/>
    <w:rsid w:val="00C01E99"/>
    <w:rsid w:val="00C52966"/>
    <w:rsid w:val="00CC32BB"/>
    <w:rsid w:val="00CE7E6A"/>
    <w:rsid w:val="00D05F92"/>
    <w:rsid w:val="00D20824"/>
    <w:rsid w:val="00D715DC"/>
    <w:rsid w:val="00DF45F0"/>
    <w:rsid w:val="00E57F88"/>
    <w:rsid w:val="00FD054C"/>
    <w:rsid w:val="0CCF0F86"/>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706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467060"/>
    <w:rPr>
      <w:rFonts w:ascii="微软雅黑" w:eastAsia="微软雅黑" w:hAnsi="微软雅黑" w:cs="微软雅黑"/>
      <w:color w:val="000000"/>
      <w:sz w:val="28"/>
      <w:szCs w:val="28"/>
      <w:u w:val="none"/>
    </w:rPr>
  </w:style>
  <w:style w:type="character" w:customStyle="1" w:styleId="font91">
    <w:name w:val="font91"/>
    <w:basedOn w:val="a0"/>
    <w:qFormat/>
    <w:rsid w:val="00467060"/>
    <w:rPr>
      <w:rFonts w:ascii="Times New Roman" w:hAnsi="Times New Roman" w:cs="Times New Roman" w:hint="default"/>
      <w:color w:val="000000"/>
      <w:sz w:val="28"/>
      <w:szCs w:val="28"/>
      <w:u w:val="none"/>
    </w:rPr>
  </w:style>
  <w:style w:type="character" w:customStyle="1" w:styleId="font21">
    <w:name w:val="font21"/>
    <w:basedOn w:val="a0"/>
    <w:qFormat/>
    <w:rsid w:val="00467060"/>
    <w:rPr>
      <w:rFonts w:ascii="Times New Roman" w:hAnsi="Times New Roman" w:cs="Times New Roman" w:hint="default"/>
      <w:color w:val="000000"/>
      <w:sz w:val="18"/>
      <w:szCs w:val="18"/>
      <w:u w:val="none"/>
    </w:rPr>
  </w:style>
  <w:style w:type="character" w:customStyle="1" w:styleId="font31">
    <w:name w:val="font31"/>
    <w:basedOn w:val="a0"/>
    <w:qFormat/>
    <w:rsid w:val="00467060"/>
    <w:rPr>
      <w:rFonts w:ascii="微软雅黑" w:eastAsia="微软雅黑" w:hAnsi="微软雅黑" w:cs="微软雅黑" w:hint="eastAsia"/>
      <w:color w:val="000000"/>
      <w:sz w:val="18"/>
      <w:szCs w:val="18"/>
      <w:u w:val="none"/>
    </w:rPr>
  </w:style>
  <w:style w:type="character" w:customStyle="1" w:styleId="font61">
    <w:name w:val="font61"/>
    <w:basedOn w:val="a0"/>
    <w:qFormat/>
    <w:rsid w:val="00467060"/>
    <w:rPr>
      <w:rFonts w:ascii="微软雅黑" w:eastAsia="微软雅黑" w:hAnsi="微软雅黑" w:cs="微软雅黑" w:hint="eastAsia"/>
      <w:color w:val="FF0000"/>
      <w:sz w:val="18"/>
      <w:szCs w:val="18"/>
      <w:u w:val="none"/>
    </w:rPr>
  </w:style>
  <w:style w:type="character" w:customStyle="1" w:styleId="font81">
    <w:name w:val="font81"/>
    <w:basedOn w:val="a0"/>
    <w:qFormat/>
    <w:rsid w:val="00467060"/>
    <w:rPr>
      <w:rFonts w:ascii="微软雅黑" w:eastAsia="微软雅黑" w:hAnsi="微软雅黑" w:cs="微软雅黑" w:hint="eastAsia"/>
      <w:color w:val="000000"/>
      <w:sz w:val="18"/>
      <w:szCs w:val="18"/>
      <w:u w:val="none"/>
    </w:rPr>
  </w:style>
  <w:style w:type="character" w:customStyle="1" w:styleId="font01">
    <w:name w:val="font01"/>
    <w:basedOn w:val="a0"/>
    <w:qFormat/>
    <w:rsid w:val="00467060"/>
    <w:rPr>
      <w:rFonts w:ascii="Times New Roman" w:hAnsi="Times New Roman" w:cs="Times New Roman" w:hint="default"/>
      <w:color w:val="000000"/>
      <w:sz w:val="18"/>
      <w:szCs w:val="18"/>
      <w:u w:val="none"/>
    </w:rPr>
  </w:style>
  <w:style w:type="character" w:styleId="a3">
    <w:name w:val="Hyperlink"/>
    <w:uiPriority w:val="99"/>
    <w:unhideWhenUsed/>
    <w:rsid w:val="006B4B84"/>
    <w:rPr>
      <w:color w:val="0000FF"/>
      <w:u w:val="single"/>
    </w:rPr>
  </w:style>
  <w:style w:type="paragraph" w:styleId="a4">
    <w:name w:val="header"/>
    <w:basedOn w:val="a"/>
    <w:link w:val="Char"/>
    <w:rsid w:val="00BF1A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F1ACC"/>
    <w:rPr>
      <w:rFonts w:asciiTheme="minorHAnsi" w:eastAsiaTheme="minorEastAsia" w:hAnsiTheme="minorHAnsi" w:cstheme="minorBidi"/>
      <w:kern w:val="2"/>
      <w:sz w:val="18"/>
      <w:szCs w:val="18"/>
    </w:rPr>
  </w:style>
  <w:style w:type="paragraph" w:styleId="a5">
    <w:name w:val="footer"/>
    <w:basedOn w:val="a"/>
    <w:link w:val="Char0"/>
    <w:rsid w:val="00BF1ACC"/>
    <w:pPr>
      <w:tabs>
        <w:tab w:val="center" w:pos="4153"/>
        <w:tab w:val="right" w:pos="8306"/>
      </w:tabs>
      <w:snapToGrid w:val="0"/>
      <w:jc w:val="left"/>
    </w:pPr>
    <w:rPr>
      <w:sz w:val="18"/>
      <w:szCs w:val="18"/>
    </w:rPr>
  </w:style>
  <w:style w:type="character" w:customStyle="1" w:styleId="Char0">
    <w:name w:val="页脚 Char"/>
    <w:basedOn w:val="a0"/>
    <w:link w:val="a5"/>
    <w:rsid w:val="00BF1AC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6</cp:revision>
  <dcterms:created xsi:type="dcterms:W3CDTF">2021-03-15T06:01:00Z</dcterms:created>
  <dcterms:modified xsi:type="dcterms:W3CDTF">2021-05-18T01:31:00Z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